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8A616" w14:textId="188D5E89" w:rsidR="005F0EAE" w:rsidRDefault="005F0EAE" w:rsidP="005F0EAE">
      <w:pPr>
        <w:jc w:val="center"/>
      </w:pPr>
      <w:r>
        <w:t xml:space="preserve"> </w:t>
      </w:r>
      <w:bookmarkStart w:id="0" w:name="bmLogo"/>
      <w:bookmarkEnd w:id="0"/>
      <w:r w:rsidR="00650EEA">
        <w:rPr>
          <w:noProof/>
        </w:rPr>
        <w:drawing>
          <wp:inline distT="0" distB="0" distL="0" distR="0" wp14:anchorId="0270776E" wp14:editId="31FF89A8">
            <wp:extent cx="1526540" cy="1645920"/>
            <wp:effectExtent l="0" t="0" r="0" b="0"/>
            <wp:docPr id="54" name="Picture 54"/>
            <wp:cNvGraphicFramePr/>
            <a:graphic xmlns:a="http://schemas.openxmlformats.org/drawingml/2006/main">
              <a:graphicData uri="http://schemas.openxmlformats.org/drawingml/2006/picture">
                <pic:pic xmlns:pic="http://schemas.openxmlformats.org/drawingml/2006/picture">
                  <pic:nvPicPr>
                    <pic:cNvPr id="54"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26540" cy="1645920"/>
                    </a:xfrm>
                    <a:prstGeom prst="rect">
                      <a:avLst/>
                    </a:prstGeom>
                  </pic:spPr>
                </pic:pic>
              </a:graphicData>
            </a:graphic>
          </wp:inline>
        </w:drawing>
      </w:r>
      <w:r>
        <w:t xml:space="preserve"> </w:t>
      </w:r>
    </w:p>
    <w:p w14:paraId="7C08613F" w14:textId="77777777" w:rsidR="005F0EAE" w:rsidRDefault="005F0EAE" w:rsidP="00860941">
      <w:pPr>
        <w:pStyle w:val="SchName"/>
      </w:pPr>
      <w:bookmarkStart w:id="1" w:name="bmSch"/>
      <w:bookmarkEnd w:id="1"/>
    </w:p>
    <w:p w14:paraId="56A28A63" w14:textId="7531D072" w:rsidR="00EE74B3" w:rsidRDefault="00650EEA" w:rsidP="003C70AF">
      <w:pPr>
        <w:pStyle w:val="Head2R"/>
      </w:pPr>
      <w:bookmarkStart w:id="2" w:name="RightTitle"/>
      <w:bookmarkEnd w:id="2"/>
      <w:r>
        <w:t>Semester One Examination, 2021</w:t>
      </w:r>
    </w:p>
    <w:p w14:paraId="17B1C2DE" w14:textId="34A3EE34" w:rsidR="005F0EAE" w:rsidRPr="0032717C" w:rsidRDefault="005F0EAE" w:rsidP="003C70AF">
      <w:pPr>
        <w:pStyle w:val="Head2R"/>
      </w:pPr>
      <w:r>
        <w:t>Question/Answer b</w:t>
      </w:r>
      <w:r w:rsidRPr="0032717C">
        <w:t>ooklet</w:t>
      </w:r>
    </w:p>
    <w:p w14:paraId="037D69C4" w14:textId="6818A1EB" w:rsidR="005F0EAE" w:rsidRPr="00EE74B3" w:rsidRDefault="005F0EAE" w:rsidP="00EE74B3">
      <w:pPr>
        <w:pStyle w:val="Head1L"/>
      </w:pPr>
      <w:r w:rsidRPr="007936BA">
        <mc:AlternateContent>
          <mc:Choice Requires="wps">
            <w:drawing>
              <wp:anchor distT="0" distB="0" distL="114300" distR="114300" simplePos="0" relativeHeight="251659264" behindDoc="0" locked="0" layoutInCell="1" allowOverlap="1" wp14:anchorId="2DB8770C" wp14:editId="019CF17D">
                <wp:simplePos x="0" y="0"/>
                <wp:positionH relativeFrom="column">
                  <wp:posOffset>2635250</wp:posOffset>
                </wp:positionH>
                <wp:positionV relativeFrom="paragraph">
                  <wp:posOffset>323850</wp:posOffset>
                </wp:positionV>
                <wp:extent cx="3384000" cy="1008000"/>
                <wp:effectExtent l="0" t="0" r="26035" b="2095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4000" cy="1008000"/>
                        </a:xfrm>
                        <a:prstGeom prst="roundRect">
                          <a:avLst>
                            <a:gd name="adj" fmla="val 16667"/>
                          </a:avLst>
                        </a:prstGeom>
                        <a:solidFill>
                          <a:srgbClr val="D9E2F3"/>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27767F" w14:textId="77777777" w:rsidR="005F0EAE" w:rsidRDefault="005F0EAE" w:rsidP="005F0EAE">
                            <w:pPr>
                              <w:jc w:val="center"/>
                              <w:rPr>
                                <w:rFonts w:cs="Arial"/>
                                <w:sz w:val="20"/>
                              </w:rPr>
                            </w:pPr>
                          </w:p>
                          <w:p w14:paraId="62F9DDB8" w14:textId="77777777" w:rsidR="005F0EAE" w:rsidRDefault="005F0EAE" w:rsidP="005F0EAE">
                            <w:pPr>
                              <w:jc w:val="center"/>
                              <w:rPr>
                                <w:rFonts w:cs="Arial"/>
                                <w:sz w:val="20"/>
                              </w:rPr>
                            </w:pPr>
                          </w:p>
                          <w:p w14:paraId="26BBD827" w14:textId="14089BC6" w:rsidR="005F0EAE" w:rsidRPr="00650EEA" w:rsidRDefault="00650EEA" w:rsidP="005F0EAE">
                            <w:pPr>
                              <w:jc w:val="center"/>
                              <w:rPr>
                                <w:rFonts w:cs="Arial"/>
                                <w:b/>
                                <w:color w:val="2F5597"/>
                                <w:sz w:val="72"/>
                              </w:rPr>
                            </w:pPr>
                            <w:bookmarkStart w:id="3" w:name="bmSticker"/>
                            <w:bookmarkEnd w:id="3"/>
                            <w:r>
                              <w:rPr>
                                <w:rFonts w:cs="Arial"/>
                                <w:b/>
                                <w:color w:val="2F5597"/>
                                <w:sz w:val="72"/>
                              </w:rPr>
                              <w:t>SOLUTIONS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B8770C" id="AutoShape 1855" o:spid="_x0000_s1026" style="position:absolute;margin-left:207.5pt;margin-top:25.5pt;width:266.45pt;height:7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" fillcolor="#d9e2f3" strokeweight="1pt">
                <v:textbox>
                  <w:txbxContent>
                    <w:p w14:paraId="7627767F" w14:textId="77777777" w:rsidR="005F0EAE" w:rsidRDefault="005F0EAE" w:rsidP="005F0EAE">
                      <w:pPr>
                        <w:jc w:val="center"/>
                        <w:rPr>
                          <w:rFonts w:cs="Arial"/>
                          <w:sz w:val="20"/>
                        </w:rPr>
                      </w:pPr>
                    </w:p>
                    <w:p w14:paraId="62F9DDB8" w14:textId="77777777" w:rsidR="005F0EAE" w:rsidRDefault="005F0EAE" w:rsidP="005F0EAE">
                      <w:pPr>
                        <w:jc w:val="center"/>
                        <w:rPr>
                          <w:rFonts w:cs="Arial"/>
                          <w:sz w:val="20"/>
                        </w:rPr>
                      </w:pPr>
                    </w:p>
                    <w:p w14:paraId="26BBD827" w14:textId="14089BC6" w:rsidR="005F0EAE" w:rsidRPr="00650EEA" w:rsidRDefault="00650EEA" w:rsidP="005F0EAE">
                      <w:pPr>
                        <w:jc w:val="center"/>
                        <w:rPr>
                          <w:rFonts w:cs="Arial"/>
                          <w:b/>
                          <w:color w:val="2F5597"/>
                          <w:sz w:val="72"/>
                        </w:rPr>
                      </w:pPr>
                      <w:bookmarkStart w:id="4" w:name="bmSticker"/>
                      <w:bookmarkEnd w:id="4"/>
                      <w:r>
                        <w:rPr>
                          <w:rFonts w:cs="Arial"/>
                          <w:b/>
                          <w:color w:val="2F5597"/>
                          <w:sz w:val="72"/>
                        </w:rPr>
                        <w:t>SOLUTIONS</w:t>
                      </w:r>
                    </w:p>
                  </w:txbxContent>
                </v:textbox>
              </v:roundrect>
            </w:pict>
          </mc:Fallback>
        </mc:AlternateContent>
      </w:r>
      <w:r>
        <w:t>MATHEMATICS</w:t>
      </w:r>
      <w:r w:rsidR="00EE74B3">
        <w:br/>
      </w:r>
      <w:bookmarkStart w:id="5" w:name="bmCourse"/>
      <w:bookmarkEnd w:id="5"/>
      <w:r w:rsidR="00650EEA">
        <w:t>METHODS</w:t>
      </w:r>
      <w:r w:rsidR="00EE74B3">
        <w:br/>
      </w:r>
      <w:bookmarkStart w:id="6" w:name="bmUnit"/>
      <w:bookmarkEnd w:id="6"/>
      <w:r w:rsidR="00650EEA">
        <w:t>UNIT 3</w:t>
      </w:r>
    </w:p>
    <w:p w14:paraId="02818E47" w14:textId="0E006894" w:rsidR="005F0EAE" w:rsidRPr="0032717C" w:rsidRDefault="005F0EAE" w:rsidP="00E66D62">
      <w:pPr>
        <w:pStyle w:val="Head2L"/>
      </w:pPr>
      <w:r>
        <w:t xml:space="preserve">Section </w:t>
      </w:r>
      <w:bookmarkStart w:id="7" w:name="bmSec1"/>
      <w:bookmarkEnd w:id="7"/>
      <w:r w:rsidR="00650EEA">
        <w:t>Two</w:t>
      </w:r>
      <w:r>
        <w:t>:</w:t>
      </w:r>
      <w:r w:rsidR="00EE74B3">
        <w:br/>
      </w:r>
      <w:r>
        <w:t>Calculator-</w:t>
      </w:r>
      <w:bookmarkStart w:id="8" w:name="bmCal1"/>
      <w:bookmarkEnd w:id="8"/>
      <w:r w:rsidR="00650EEA">
        <w:t>assumed</w:t>
      </w:r>
    </w:p>
    <w:tbl>
      <w:tblPr>
        <w:tblW w:w="8931" w:type="dxa"/>
        <w:tblInd w:w="567" w:type="dxa"/>
        <w:tblLayout w:type="fixed"/>
        <w:tblLook w:val="0000" w:firstRow="0" w:lastRow="0" w:firstColumn="0" w:lastColumn="0" w:noHBand="0" w:noVBand="0"/>
      </w:tblPr>
      <w:tblGrid>
        <w:gridCol w:w="3909"/>
        <w:gridCol w:w="594"/>
        <w:gridCol w:w="594"/>
        <w:gridCol w:w="140"/>
        <w:gridCol w:w="593"/>
        <w:gridCol w:w="593"/>
        <w:gridCol w:w="593"/>
        <w:gridCol w:w="136"/>
        <w:gridCol w:w="593"/>
        <w:gridCol w:w="593"/>
        <w:gridCol w:w="593"/>
      </w:tblGrid>
      <w:tr w:rsidR="00701653" w:rsidRPr="007936BA" w14:paraId="4E59BA11" w14:textId="77777777" w:rsidTr="00E66D62">
        <w:trPr>
          <w:trHeight w:val="540"/>
        </w:trPr>
        <w:tc>
          <w:tcPr>
            <w:tcW w:w="3909" w:type="dxa"/>
            <w:tcBorders>
              <w:top w:val="nil"/>
              <w:left w:val="nil"/>
              <w:bottom w:val="nil"/>
              <w:right w:val="single" w:sz="8" w:space="0" w:color="auto"/>
            </w:tcBorders>
            <w:vAlign w:val="center"/>
          </w:tcPr>
          <w:p w14:paraId="3F3BE268" w14:textId="67CFCA83" w:rsidR="005F0EAE" w:rsidRPr="007936BA" w:rsidRDefault="00546B03" w:rsidP="00546B03">
            <w:pPr>
              <w:tabs>
                <w:tab w:val="left" w:pos="2439"/>
                <w:tab w:val="right" w:pos="9270"/>
              </w:tabs>
              <w:rPr>
                <w:rFonts w:cs="Arial"/>
                <w:szCs w:val="22"/>
              </w:rPr>
            </w:pPr>
            <w:r>
              <w:rPr>
                <w:rFonts w:cs="Arial"/>
                <w:szCs w:val="22"/>
              </w:rPr>
              <w:t>WA s</w:t>
            </w:r>
            <w:r w:rsidR="00B36EC2">
              <w:rPr>
                <w:rFonts w:cs="Arial"/>
                <w:szCs w:val="22"/>
              </w:rPr>
              <w:t>tudent n</w:t>
            </w:r>
            <w:r w:rsidR="005F0EAE" w:rsidRPr="007936BA">
              <w:rPr>
                <w:rFonts w:cs="Arial"/>
                <w:szCs w:val="22"/>
              </w:rPr>
              <w:t>umber:</w:t>
            </w:r>
            <w:r w:rsidR="005F0EAE" w:rsidRPr="007936BA">
              <w:rPr>
                <w:rFonts w:cs="Arial"/>
                <w:szCs w:val="22"/>
              </w:rPr>
              <w:tab/>
              <w:t>In figures</w:t>
            </w:r>
          </w:p>
        </w:tc>
        <w:tc>
          <w:tcPr>
            <w:tcW w:w="594" w:type="dxa"/>
            <w:tcBorders>
              <w:top w:val="single" w:sz="8" w:space="0" w:color="auto"/>
              <w:left w:val="single" w:sz="8" w:space="0" w:color="auto"/>
              <w:bottom w:val="single" w:sz="8" w:space="0" w:color="auto"/>
              <w:right w:val="single" w:sz="8" w:space="0" w:color="auto"/>
            </w:tcBorders>
            <w:vAlign w:val="center"/>
          </w:tcPr>
          <w:p w14:paraId="7769747D" w14:textId="77777777" w:rsidR="005F0EAE" w:rsidRPr="007936BA" w:rsidRDefault="005F0EAE" w:rsidP="00677954">
            <w:pPr>
              <w:tabs>
                <w:tab w:val="right" w:pos="9270"/>
              </w:tabs>
              <w:rPr>
                <w:rFonts w:cs="Arial"/>
                <w:szCs w:val="22"/>
              </w:rPr>
            </w:pPr>
          </w:p>
        </w:tc>
        <w:tc>
          <w:tcPr>
            <w:tcW w:w="594" w:type="dxa"/>
            <w:tcBorders>
              <w:top w:val="single" w:sz="8" w:space="0" w:color="auto"/>
              <w:left w:val="single" w:sz="8" w:space="0" w:color="auto"/>
              <w:bottom w:val="single" w:sz="8" w:space="0" w:color="auto"/>
              <w:right w:val="single" w:sz="8" w:space="0" w:color="auto"/>
            </w:tcBorders>
            <w:vAlign w:val="center"/>
          </w:tcPr>
          <w:p w14:paraId="23A6E5E9" w14:textId="77777777" w:rsidR="005F0EAE" w:rsidRPr="007936BA" w:rsidRDefault="005F0EAE" w:rsidP="00677954">
            <w:pPr>
              <w:tabs>
                <w:tab w:val="right" w:pos="9270"/>
              </w:tabs>
              <w:rPr>
                <w:rFonts w:cs="Arial"/>
                <w:szCs w:val="22"/>
              </w:rPr>
            </w:pPr>
          </w:p>
        </w:tc>
        <w:tc>
          <w:tcPr>
            <w:tcW w:w="140" w:type="dxa"/>
            <w:tcBorders>
              <w:left w:val="single" w:sz="8" w:space="0" w:color="auto"/>
              <w:right w:val="single" w:sz="8" w:space="0" w:color="auto"/>
            </w:tcBorders>
            <w:tcMar>
              <w:left w:w="57" w:type="dxa"/>
              <w:right w:w="57" w:type="dxa"/>
            </w:tcMar>
            <w:vAlign w:val="center"/>
          </w:tcPr>
          <w:p w14:paraId="54CED0EB" w14:textId="77777777" w:rsidR="005F0EAE" w:rsidRPr="007936BA" w:rsidRDefault="005F0EAE" w:rsidP="00677954">
            <w:pPr>
              <w:tabs>
                <w:tab w:val="right" w:pos="9270"/>
              </w:tabs>
              <w:rPr>
                <w:rFonts w:cs="Arial"/>
                <w:szCs w:val="22"/>
              </w:rPr>
            </w:pPr>
          </w:p>
        </w:tc>
        <w:tc>
          <w:tcPr>
            <w:tcW w:w="593" w:type="dxa"/>
            <w:tcBorders>
              <w:top w:val="single" w:sz="8" w:space="0" w:color="auto"/>
              <w:left w:val="single" w:sz="8" w:space="0" w:color="auto"/>
              <w:bottom w:val="single" w:sz="8" w:space="0" w:color="auto"/>
              <w:right w:val="single" w:sz="8" w:space="0" w:color="auto"/>
            </w:tcBorders>
            <w:vAlign w:val="center"/>
          </w:tcPr>
          <w:p w14:paraId="1D31A6D5" w14:textId="77777777" w:rsidR="005F0EAE" w:rsidRPr="007936BA" w:rsidRDefault="005F0EAE" w:rsidP="00677954">
            <w:pPr>
              <w:tabs>
                <w:tab w:val="right" w:pos="9270"/>
              </w:tabs>
              <w:rPr>
                <w:rFonts w:cs="Arial"/>
                <w:szCs w:val="22"/>
              </w:rPr>
            </w:pPr>
          </w:p>
        </w:tc>
        <w:tc>
          <w:tcPr>
            <w:tcW w:w="593" w:type="dxa"/>
            <w:tcBorders>
              <w:top w:val="single" w:sz="8" w:space="0" w:color="auto"/>
              <w:left w:val="single" w:sz="8" w:space="0" w:color="auto"/>
              <w:bottom w:val="single" w:sz="8" w:space="0" w:color="auto"/>
              <w:right w:val="single" w:sz="8" w:space="0" w:color="auto"/>
            </w:tcBorders>
            <w:vAlign w:val="center"/>
          </w:tcPr>
          <w:p w14:paraId="14D9FC98" w14:textId="77777777" w:rsidR="005F0EAE" w:rsidRPr="007936BA" w:rsidRDefault="005F0EAE" w:rsidP="00677954">
            <w:pPr>
              <w:tabs>
                <w:tab w:val="right" w:pos="9270"/>
              </w:tabs>
              <w:rPr>
                <w:rFonts w:cs="Arial"/>
                <w:szCs w:val="22"/>
              </w:rPr>
            </w:pPr>
          </w:p>
        </w:tc>
        <w:tc>
          <w:tcPr>
            <w:tcW w:w="593" w:type="dxa"/>
            <w:tcBorders>
              <w:top w:val="single" w:sz="8" w:space="0" w:color="auto"/>
              <w:left w:val="single" w:sz="8" w:space="0" w:color="auto"/>
              <w:bottom w:val="single" w:sz="8" w:space="0" w:color="auto"/>
              <w:right w:val="single" w:sz="8" w:space="0" w:color="auto"/>
            </w:tcBorders>
            <w:vAlign w:val="center"/>
          </w:tcPr>
          <w:p w14:paraId="09BC0413" w14:textId="77777777" w:rsidR="005F0EAE" w:rsidRPr="007936BA" w:rsidRDefault="005F0EAE" w:rsidP="00677954">
            <w:pPr>
              <w:tabs>
                <w:tab w:val="right" w:pos="9270"/>
              </w:tabs>
              <w:rPr>
                <w:rFonts w:cs="Arial"/>
                <w:szCs w:val="22"/>
              </w:rPr>
            </w:pPr>
          </w:p>
        </w:tc>
        <w:tc>
          <w:tcPr>
            <w:tcW w:w="136" w:type="dxa"/>
            <w:tcBorders>
              <w:left w:val="single" w:sz="8" w:space="0" w:color="auto"/>
              <w:right w:val="single" w:sz="8" w:space="0" w:color="auto"/>
            </w:tcBorders>
            <w:tcMar>
              <w:left w:w="57" w:type="dxa"/>
              <w:right w:w="57" w:type="dxa"/>
            </w:tcMar>
            <w:vAlign w:val="center"/>
          </w:tcPr>
          <w:p w14:paraId="0CF510DE" w14:textId="77777777" w:rsidR="005F0EAE" w:rsidRPr="007936BA" w:rsidRDefault="005F0EAE" w:rsidP="00677954">
            <w:pPr>
              <w:tabs>
                <w:tab w:val="right" w:pos="9270"/>
              </w:tabs>
              <w:rPr>
                <w:rFonts w:cs="Arial"/>
                <w:szCs w:val="22"/>
              </w:rPr>
            </w:pPr>
          </w:p>
        </w:tc>
        <w:tc>
          <w:tcPr>
            <w:tcW w:w="593" w:type="dxa"/>
            <w:tcBorders>
              <w:top w:val="single" w:sz="8" w:space="0" w:color="auto"/>
              <w:left w:val="single" w:sz="8" w:space="0" w:color="auto"/>
              <w:bottom w:val="single" w:sz="8" w:space="0" w:color="auto"/>
              <w:right w:val="single" w:sz="8" w:space="0" w:color="auto"/>
            </w:tcBorders>
            <w:vAlign w:val="center"/>
          </w:tcPr>
          <w:p w14:paraId="3094BE76" w14:textId="77777777" w:rsidR="005F0EAE" w:rsidRPr="007936BA" w:rsidRDefault="005F0EAE" w:rsidP="00677954">
            <w:pPr>
              <w:tabs>
                <w:tab w:val="right" w:pos="9270"/>
              </w:tabs>
              <w:rPr>
                <w:rFonts w:cs="Arial"/>
                <w:szCs w:val="22"/>
              </w:rPr>
            </w:pPr>
          </w:p>
        </w:tc>
        <w:tc>
          <w:tcPr>
            <w:tcW w:w="593" w:type="dxa"/>
            <w:tcBorders>
              <w:top w:val="single" w:sz="8" w:space="0" w:color="auto"/>
              <w:left w:val="single" w:sz="8" w:space="0" w:color="auto"/>
              <w:bottom w:val="single" w:sz="8" w:space="0" w:color="auto"/>
              <w:right w:val="single" w:sz="8" w:space="0" w:color="auto"/>
            </w:tcBorders>
            <w:vAlign w:val="center"/>
          </w:tcPr>
          <w:p w14:paraId="555B75FB" w14:textId="77777777" w:rsidR="005F0EAE" w:rsidRPr="007936BA" w:rsidRDefault="005F0EAE" w:rsidP="00677954">
            <w:pPr>
              <w:tabs>
                <w:tab w:val="right" w:pos="9270"/>
              </w:tabs>
              <w:rPr>
                <w:rFonts w:cs="Arial"/>
                <w:szCs w:val="22"/>
              </w:rPr>
            </w:pPr>
          </w:p>
        </w:tc>
        <w:tc>
          <w:tcPr>
            <w:tcW w:w="593" w:type="dxa"/>
            <w:tcBorders>
              <w:top w:val="single" w:sz="8" w:space="0" w:color="auto"/>
              <w:left w:val="single" w:sz="8" w:space="0" w:color="auto"/>
              <w:bottom w:val="single" w:sz="8" w:space="0" w:color="auto"/>
              <w:right w:val="single" w:sz="8" w:space="0" w:color="auto"/>
            </w:tcBorders>
            <w:vAlign w:val="center"/>
          </w:tcPr>
          <w:p w14:paraId="30C9F21B" w14:textId="77777777" w:rsidR="005F0EAE" w:rsidRPr="007936BA" w:rsidRDefault="005F0EAE" w:rsidP="00677954">
            <w:pPr>
              <w:tabs>
                <w:tab w:val="right" w:pos="9270"/>
              </w:tabs>
              <w:rPr>
                <w:rFonts w:cs="Arial"/>
                <w:szCs w:val="22"/>
              </w:rPr>
            </w:pPr>
          </w:p>
        </w:tc>
      </w:tr>
    </w:tbl>
    <w:p w14:paraId="140BF2D0" w14:textId="77777777" w:rsidR="00E66D62" w:rsidRPr="007936BA" w:rsidRDefault="00E66D62" w:rsidP="00E66D62">
      <w:pPr>
        <w:tabs>
          <w:tab w:val="right" w:pos="9270"/>
        </w:tabs>
        <w:rPr>
          <w:rFonts w:cs="Arial"/>
          <w:szCs w:val="22"/>
        </w:rPr>
      </w:pPr>
    </w:p>
    <w:p w14:paraId="296ED4BB" w14:textId="77777777" w:rsidR="00E66D62" w:rsidRPr="007936BA" w:rsidRDefault="00E66D62" w:rsidP="00E66D62">
      <w:pPr>
        <w:tabs>
          <w:tab w:val="left" w:pos="3119"/>
          <w:tab w:val="left" w:pos="4479"/>
          <w:tab w:val="right" w:pos="9469"/>
        </w:tabs>
        <w:rPr>
          <w:rFonts w:cs="Arial"/>
          <w:szCs w:val="22"/>
        </w:rPr>
      </w:pPr>
      <w:r w:rsidRPr="007936BA">
        <w:rPr>
          <w:rFonts w:cs="Arial"/>
          <w:szCs w:val="22"/>
        </w:rPr>
        <w:tab/>
        <w:t>In words</w:t>
      </w:r>
      <w:r w:rsidRPr="007936BA">
        <w:rPr>
          <w:rFonts w:cs="Arial"/>
          <w:szCs w:val="22"/>
        </w:rPr>
        <w:tab/>
      </w:r>
      <w:r>
        <w:rPr>
          <w:rFonts w:cs="Arial"/>
          <w:szCs w:val="22"/>
          <w:u w:val="single"/>
        </w:rPr>
        <w:tab/>
      </w:r>
    </w:p>
    <w:p w14:paraId="1BE3C222" w14:textId="77777777" w:rsidR="00E66D62" w:rsidRPr="007936BA" w:rsidRDefault="00E66D62" w:rsidP="00E66D62">
      <w:pPr>
        <w:tabs>
          <w:tab w:val="right" w:pos="9270"/>
        </w:tabs>
        <w:rPr>
          <w:rFonts w:cs="Arial"/>
          <w:szCs w:val="22"/>
        </w:rPr>
      </w:pPr>
    </w:p>
    <w:p w14:paraId="0B9B4EAC" w14:textId="16263184" w:rsidR="00E66D62" w:rsidRPr="007936BA" w:rsidRDefault="00E66D62" w:rsidP="00E66D62">
      <w:pPr>
        <w:tabs>
          <w:tab w:val="left" w:pos="3119"/>
          <w:tab w:val="left" w:pos="4479"/>
          <w:tab w:val="right" w:pos="9469"/>
        </w:tabs>
        <w:rPr>
          <w:rFonts w:cs="Arial"/>
          <w:szCs w:val="22"/>
        </w:rPr>
      </w:pPr>
      <w:r w:rsidRPr="007936BA">
        <w:rPr>
          <w:rFonts w:cs="Arial"/>
          <w:szCs w:val="22"/>
        </w:rPr>
        <w:tab/>
      </w:r>
      <w:r w:rsidRPr="007936BA">
        <w:rPr>
          <w:rFonts w:cs="Arial"/>
          <w:szCs w:val="22"/>
        </w:rPr>
        <w:tab/>
      </w:r>
      <w:r>
        <w:rPr>
          <w:rFonts w:cs="Arial"/>
          <w:szCs w:val="22"/>
          <w:u w:val="single"/>
        </w:rPr>
        <w:tab/>
      </w:r>
    </w:p>
    <w:p w14:paraId="401FBF72" w14:textId="77777777" w:rsidR="005F0EAE" w:rsidRPr="0032717C" w:rsidRDefault="005F0EAE" w:rsidP="00745A32">
      <w:pPr>
        <w:tabs>
          <w:tab w:val="left" w:pos="2250"/>
          <w:tab w:val="left" w:pos="4590"/>
          <w:tab w:val="left" w:leader="underscore" w:pos="9270"/>
          <w:tab w:val="right" w:pos="9469"/>
        </w:tabs>
      </w:pPr>
    </w:p>
    <w:p w14:paraId="1D0054F4" w14:textId="77777777" w:rsidR="005F0EAE" w:rsidRPr="007936BA" w:rsidRDefault="005F0EAE" w:rsidP="00701653">
      <w:pPr>
        <w:tabs>
          <w:tab w:val="left" w:pos="3119"/>
          <w:tab w:val="left" w:pos="4479"/>
          <w:tab w:val="right" w:pos="9469"/>
        </w:tabs>
        <w:rPr>
          <w:rFonts w:cs="Arial"/>
          <w:szCs w:val="22"/>
        </w:rPr>
      </w:pPr>
      <w:r w:rsidRPr="007936BA">
        <w:rPr>
          <w:rFonts w:cs="Arial"/>
          <w:szCs w:val="22"/>
        </w:rPr>
        <w:tab/>
      </w:r>
      <w:r>
        <w:rPr>
          <w:rFonts w:cs="Arial"/>
          <w:szCs w:val="22"/>
        </w:rPr>
        <w:t>Your name</w:t>
      </w:r>
      <w:r w:rsidRPr="007936BA">
        <w:rPr>
          <w:rFonts w:cs="Arial"/>
          <w:szCs w:val="22"/>
        </w:rPr>
        <w:tab/>
      </w:r>
      <w:r w:rsidRPr="00345CED">
        <w:rPr>
          <w:rFonts w:cs="Arial"/>
          <w:szCs w:val="22"/>
          <w:u w:val="single"/>
        </w:rPr>
        <w:tab/>
      </w:r>
      <w:bookmarkStart w:id="9" w:name="bmYN"/>
      <w:bookmarkEnd w:id="9"/>
    </w:p>
    <w:tbl>
      <w:tblPr>
        <w:tblStyle w:val="TableGrid"/>
        <w:tblpPr w:leftFromText="181" w:rightFromText="181" w:vertAnchor="text" w:horzAnchor="margin" w:tblpXSpec="right" w:tblpY="114"/>
        <w:tblW w:w="0" w:type="auto"/>
        <w:tblLook w:val="04A0" w:firstRow="1" w:lastRow="0" w:firstColumn="1" w:lastColumn="0" w:noHBand="0" w:noVBand="1"/>
      </w:tblPr>
      <w:tblGrid>
        <w:gridCol w:w="2155"/>
        <w:gridCol w:w="851"/>
      </w:tblGrid>
      <w:tr w:rsidR="00345CED" w14:paraId="1C8435A7" w14:textId="77777777" w:rsidTr="00701653">
        <w:trPr>
          <w:trHeight w:val="851"/>
        </w:trPr>
        <w:tc>
          <w:tcPr>
            <w:tcW w:w="2155" w:type="dxa"/>
            <w:tcBorders>
              <w:top w:val="nil"/>
              <w:left w:val="nil"/>
              <w:bottom w:val="nil"/>
              <w:right w:val="single" w:sz="8" w:space="0" w:color="auto"/>
            </w:tcBorders>
            <w:vAlign w:val="center"/>
          </w:tcPr>
          <w:p w14:paraId="5229A633" w14:textId="4C4170B9" w:rsidR="00745A32" w:rsidRPr="00745A32" w:rsidRDefault="00745A32" w:rsidP="00745A32">
            <w:pPr>
              <w:tabs>
                <w:tab w:val="left" w:pos="-720"/>
                <w:tab w:val="left" w:pos="1800"/>
              </w:tabs>
              <w:suppressAutoHyphens/>
              <w:rPr>
                <w:sz w:val="20"/>
              </w:rPr>
            </w:pPr>
            <w:r w:rsidRPr="00745A32">
              <w:rPr>
                <w:sz w:val="20"/>
              </w:rPr>
              <w:t>Number of additional</w:t>
            </w:r>
            <w:r>
              <w:rPr>
                <w:sz w:val="20"/>
              </w:rPr>
              <w:br/>
              <w:t>answer booklets used</w:t>
            </w:r>
            <w:r>
              <w:rPr>
                <w:sz w:val="20"/>
              </w:rPr>
              <w:br/>
              <w:t>(if applicable):</w:t>
            </w:r>
          </w:p>
        </w:tc>
        <w:tc>
          <w:tcPr>
            <w:tcW w:w="851" w:type="dxa"/>
            <w:tcBorders>
              <w:top w:val="single" w:sz="8" w:space="0" w:color="auto"/>
              <w:left w:val="single" w:sz="8" w:space="0" w:color="auto"/>
              <w:bottom w:val="single" w:sz="8" w:space="0" w:color="auto"/>
              <w:right w:val="single" w:sz="8" w:space="0" w:color="auto"/>
            </w:tcBorders>
            <w:vAlign w:val="center"/>
          </w:tcPr>
          <w:p w14:paraId="22D9E71E" w14:textId="7FE9CB96" w:rsidR="00745A32" w:rsidRDefault="00745A32" w:rsidP="00745A32">
            <w:pPr>
              <w:tabs>
                <w:tab w:val="left" w:pos="-720"/>
                <w:tab w:val="left" w:pos="1800"/>
              </w:tabs>
              <w:suppressAutoHyphens/>
            </w:pPr>
          </w:p>
        </w:tc>
      </w:tr>
    </w:tbl>
    <w:p w14:paraId="7D3502F8" w14:textId="77777777" w:rsidR="005F0EAE" w:rsidRPr="00664BC0" w:rsidRDefault="005F0EAE" w:rsidP="005F0EAE">
      <w:pPr>
        <w:pStyle w:val="Heading2"/>
        <w:rPr>
          <w:noProof/>
        </w:rPr>
      </w:pPr>
      <w:r w:rsidRPr="00664BC0">
        <w:rPr>
          <w:noProof/>
        </w:rPr>
        <w:t xml:space="preserve">Time allowed for this </w:t>
      </w:r>
      <w:r>
        <w:rPr>
          <w:noProof/>
        </w:rPr>
        <w:t>section</w:t>
      </w:r>
    </w:p>
    <w:p w14:paraId="75BFE62B" w14:textId="40B89E9A" w:rsidR="005F0EAE" w:rsidRPr="000124CF" w:rsidRDefault="005F0EAE" w:rsidP="00C57278">
      <w:pPr>
        <w:tabs>
          <w:tab w:val="left" w:pos="-720"/>
          <w:tab w:val="left" w:pos="4111"/>
        </w:tabs>
        <w:suppressAutoHyphens/>
      </w:pPr>
      <w:r w:rsidRPr="000124CF">
        <w:t>Readin</w:t>
      </w:r>
      <w:r>
        <w:t>g time before commencing work:</w:t>
      </w:r>
      <w:r>
        <w:tab/>
      </w:r>
      <w:bookmarkStart w:id="10" w:name="bmRT"/>
      <w:bookmarkEnd w:id="10"/>
      <w:r w:rsidR="00650EEA">
        <w:t>ten</w:t>
      </w:r>
      <w:r>
        <w:t xml:space="preserve"> minutes</w:t>
      </w:r>
    </w:p>
    <w:p w14:paraId="5DEDE60C" w14:textId="05A95390" w:rsidR="005F0EAE" w:rsidRPr="000124CF" w:rsidRDefault="005F0EAE" w:rsidP="00C57278">
      <w:pPr>
        <w:tabs>
          <w:tab w:val="left" w:pos="-720"/>
          <w:tab w:val="left" w:pos="4111"/>
        </w:tabs>
        <w:suppressAutoHyphens/>
      </w:pPr>
      <w:r>
        <w:t>Working time:</w:t>
      </w:r>
      <w:r>
        <w:tab/>
      </w:r>
      <w:bookmarkStart w:id="11" w:name="bmWT"/>
      <w:bookmarkEnd w:id="11"/>
      <w:r w:rsidR="00650EEA">
        <w:t>one hundred</w:t>
      </w:r>
      <w:r w:rsidRPr="000124CF">
        <w:t xml:space="preserve"> minutes</w:t>
      </w:r>
    </w:p>
    <w:p w14:paraId="1A62C607" w14:textId="77777777" w:rsidR="005F0EAE" w:rsidRPr="00664BC0" w:rsidRDefault="005F0EAE" w:rsidP="005F0EAE">
      <w:pPr>
        <w:pStyle w:val="Heading2"/>
      </w:pPr>
      <w:r w:rsidRPr="00664BC0">
        <w:t>Material</w:t>
      </w:r>
      <w:r>
        <w:t>s</w:t>
      </w:r>
      <w:r w:rsidRPr="00664BC0">
        <w:t xml:space="preserve"> required/recommended for this </w:t>
      </w:r>
      <w:r>
        <w:t>section</w:t>
      </w:r>
    </w:p>
    <w:p w14:paraId="5A53B6DC" w14:textId="77777777" w:rsidR="005F0EAE" w:rsidRPr="00500ECA" w:rsidRDefault="005F0EAE" w:rsidP="005F0EAE">
      <w:pPr>
        <w:rPr>
          <w:b/>
          <w:i/>
        </w:rPr>
      </w:pPr>
      <w:r w:rsidRPr="00500ECA">
        <w:rPr>
          <w:b/>
          <w:i/>
        </w:rPr>
        <w:t>To be provided by the supervisor</w:t>
      </w:r>
    </w:p>
    <w:p w14:paraId="589AF83A" w14:textId="77777777" w:rsidR="005F0EAE" w:rsidRPr="000124CF" w:rsidRDefault="005F0EAE" w:rsidP="005F0EAE">
      <w:pPr>
        <w:tabs>
          <w:tab w:val="left" w:pos="-720"/>
          <w:tab w:val="left" w:pos="2268"/>
        </w:tabs>
        <w:suppressAutoHyphens/>
      </w:pPr>
      <w:r>
        <w:t xml:space="preserve">This </w:t>
      </w:r>
      <w:r w:rsidRPr="000124CF">
        <w:t>Question/</w:t>
      </w:r>
      <w:r>
        <w:t>A</w:t>
      </w:r>
      <w:r w:rsidRPr="000124CF">
        <w:t>nswe</w:t>
      </w:r>
      <w:r>
        <w:t>r booklet</w:t>
      </w:r>
    </w:p>
    <w:p w14:paraId="4C31AEE6" w14:textId="4BF77814" w:rsidR="005F0EAE" w:rsidRPr="000124CF" w:rsidRDefault="005F0EAE" w:rsidP="005F0EAE">
      <w:pPr>
        <w:tabs>
          <w:tab w:val="left" w:pos="-720"/>
          <w:tab w:val="left" w:pos="2268"/>
        </w:tabs>
        <w:suppressAutoHyphens/>
      </w:pPr>
      <w:r>
        <w:t xml:space="preserve">Formula sheet </w:t>
      </w:r>
      <w:bookmarkStart w:id="12" w:name="bmFS"/>
      <w:bookmarkEnd w:id="12"/>
      <w:r w:rsidR="00650EEA">
        <w:t>(retained from Section One)</w:t>
      </w:r>
    </w:p>
    <w:p w14:paraId="290F81A0" w14:textId="77777777" w:rsidR="005F0EAE" w:rsidRPr="000124CF" w:rsidRDefault="005F0EAE" w:rsidP="005F0EAE">
      <w:pPr>
        <w:tabs>
          <w:tab w:val="left" w:pos="-720"/>
          <w:tab w:val="left" w:pos="1800"/>
        </w:tabs>
        <w:suppressAutoHyphens/>
      </w:pPr>
    </w:p>
    <w:p w14:paraId="52ECA952" w14:textId="77777777" w:rsidR="005F0EAE" w:rsidRPr="00500ECA" w:rsidRDefault="005F0EAE" w:rsidP="005F0EAE">
      <w:pPr>
        <w:rPr>
          <w:b/>
          <w:i/>
        </w:rPr>
      </w:pPr>
      <w:r w:rsidRPr="00500ECA">
        <w:rPr>
          <w:b/>
          <w:i/>
        </w:rPr>
        <w:t>To be provided by the candidate</w:t>
      </w:r>
    </w:p>
    <w:p w14:paraId="5C289298" w14:textId="1DA5BCF7" w:rsidR="005F0EAE" w:rsidRPr="000124CF" w:rsidRDefault="005F0EAE" w:rsidP="005F0EAE">
      <w:pPr>
        <w:tabs>
          <w:tab w:val="left" w:pos="1843"/>
        </w:tabs>
        <w:suppressAutoHyphens/>
        <w:ind w:left="1843" w:hanging="1843"/>
      </w:pPr>
      <w:r w:rsidRPr="000124CF">
        <w:t>Standard items:</w:t>
      </w:r>
      <w:r w:rsidRPr="000124CF">
        <w:tab/>
        <w:t>pens</w:t>
      </w:r>
      <w:r>
        <w:t xml:space="preserve"> (blue/black preferred)</w:t>
      </w:r>
      <w:r w:rsidRPr="000124CF">
        <w:t>,</w:t>
      </w:r>
      <w:r w:rsidR="00B72E46">
        <w:t xml:space="preserve"> </w:t>
      </w:r>
      <w:r w:rsidRPr="000124CF">
        <w:t>pencils</w:t>
      </w:r>
      <w:r>
        <w:t xml:space="preserve"> (including coloured)</w:t>
      </w:r>
      <w:r w:rsidRPr="000124CF">
        <w:t xml:space="preserve">, </w:t>
      </w:r>
      <w:r>
        <w:t>sharpener,</w:t>
      </w:r>
      <w:r w:rsidR="00F85828">
        <w:br/>
      </w:r>
      <w:r>
        <w:t>correction fluid/tape</w:t>
      </w:r>
      <w:r w:rsidRPr="000124CF">
        <w:t>, eraser</w:t>
      </w:r>
      <w:r>
        <w:t>, ruler, highlighters</w:t>
      </w:r>
    </w:p>
    <w:p w14:paraId="1B8CA8F6" w14:textId="77777777" w:rsidR="005F0EAE" w:rsidRPr="00393B88" w:rsidRDefault="005F0EAE" w:rsidP="005F0EAE">
      <w:pPr>
        <w:rPr>
          <w:sz w:val="12"/>
          <w:szCs w:val="12"/>
        </w:rPr>
      </w:pPr>
    </w:p>
    <w:p w14:paraId="7E3AB3BD" w14:textId="6FC67D04" w:rsidR="005F0EAE" w:rsidRPr="000124CF" w:rsidRDefault="005F0EAE" w:rsidP="005F0EAE">
      <w:pPr>
        <w:tabs>
          <w:tab w:val="left" w:pos="1843"/>
        </w:tabs>
        <w:suppressAutoHyphens/>
        <w:ind w:left="1843" w:hanging="1843"/>
      </w:pPr>
      <w:r w:rsidRPr="000124CF">
        <w:t>S</w:t>
      </w:r>
      <w:r>
        <w:t>pecial</w:t>
      </w:r>
      <w:r w:rsidRPr="000124CF">
        <w:t xml:space="preserve"> items:</w:t>
      </w:r>
      <w:r w:rsidRPr="000124CF">
        <w:tab/>
      </w:r>
      <w:bookmarkStart w:id="13" w:name="bmItems"/>
      <w:bookmarkEnd w:id="13"/>
      <w:r w:rsidR="00650EEA">
        <w:t>drawing instruments, templates, notes on two unfolded sheets of A4 paper, and up to three calculators, which can include scientific, graphic and Computer Algebra System (CAS) calculators, are permitted in this ATAR course examination</w:t>
      </w:r>
    </w:p>
    <w:p w14:paraId="1A94854B" w14:textId="77777777" w:rsidR="005F0EAE" w:rsidRPr="0032717C" w:rsidRDefault="005F0EAE" w:rsidP="005F0EAE">
      <w:pPr>
        <w:pStyle w:val="Heading2"/>
      </w:pPr>
      <w:r w:rsidRPr="0032717C">
        <w:t>Important note to candidates</w:t>
      </w:r>
    </w:p>
    <w:p w14:paraId="427E6E67" w14:textId="1837AC26" w:rsidR="005F0EAE" w:rsidRDefault="005F0EAE" w:rsidP="005F0EAE">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r>
        <w:br w:type="page"/>
      </w:r>
    </w:p>
    <w:p w14:paraId="075E3898" w14:textId="77777777" w:rsidR="005F0EAE" w:rsidRPr="0032717C" w:rsidRDefault="005F0EAE" w:rsidP="005F0EAE">
      <w:pPr>
        <w:pStyle w:val="Heading2"/>
      </w:pPr>
      <w:r>
        <w:lastRenderedPageBreak/>
        <w:t>St</w:t>
      </w:r>
      <w:r w:rsidRPr="008B3C6D">
        <w:t xml:space="preserve">ructure of this </w:t>
      </w:r>
      <w:r>
        <w:t>paper</w:t>
      </w:r>
    </w:p>
    <w:p w14:paraId="44ADC429" w14:textId="77777777" w:rsidR="005F0EAE" w:rsidRPr="007936BA" w:rsidRDefault="005F0EAE" w:rsidP="005F0EA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90"/>
        <w:gridCol w:w="1405"/>
        <w:gridCol w:w="1547"/>
        <w:gridCol w:w="1379"/>
        <w:gridCol w:w="1328"/>
        <w:gridCol w:w="1403"/>
      </w:tblGrid>
      <w:tr w:rsidR="005F0EAE" w:rsidRPr="007936BA" w14:paraId="12310BB0" w14:textId="77777777" w:rsidTr="00650EEA">
        <w:trPr>
          <w:trHeight w:val="770"/>
        </w:trPr>
        <w:tc>
          <w:tcPr>
            <w:tcW w:w="1271" w:type="pct"/>
            <w:tcBorders>
              <w:top w:val="single" w:sz="6" w:space="0" w:color="auto"/>
              <w:left w:val="single" w:sz="6" w:space="0" w:color="auto"/>
              <w:bottom w:val="single" w:sz="4" w:space="0" w:color="auto"/>
              <w:right w:val="single" w:sz="4" w:space="0" w:color="auto"/>
            </w:tcBorders>
            <w:vAlign w:val="center"/>
          </w:tcPr>
          <w:p w14:paraId="594B216D" w14:textId="77777777" w:rsidR="005F0EAE" w:rsidRPr="007936BA" w:rsidRDefault="005F0EAE" w:rsidP="00677954">
            <w:r>
              <w:t>Section</w:t>
            </w:r>
          </w:p>
        </w:tc>
        <w:tc>
          <w:tcPr>
            <w:tcW w:w="750" w:type="pct"/>
            <w:tcBorders>
              <w:top w:val="single" w:sz="6" w:space="0" w:color="auto"/>
              <w:left w:val="single" w:sz="4" w:space="0" w:color="auto"/>
              <w:bottom w:val="single" w:sz="4" w:space="0" w:color="auto"/>
              <w:right w:val="single" w:sz="4" w:space="0" w:color="auto"/>
            </w:tcBorders>
            <w:vAlign w:val="center"/>
          </w:tcPr>
          <w:p w14:paraId="324E25D8" w14:textId="3A1E8D92" w:rsidR="005F0EAE" w:rsidRPr="007936BA" w:rsidRDefault="005F0EAE" w:rsidP="00677954">
            <w:pPr>
              <w:jc w:val="center"/>
            </w:pPr>
            <w:r w:rsidRPr="007936BA">
              <w:t>Number of</w:t>
            </w:r>
            <w:r w:rsidR="00766C8A">
              <w:br/>
            </w:r>
            <w:r w:rsidRPr="007936BA">
              <w:t>questions</w:t>
            </w:r>
            <w:r w:rsidR="00766C8A">
              <w:br/>
            </w:r>
            <w:r>
              <w:t>available</w:t>
            </w:r>
          </w:p>
        </w:tc>
        <w:tc>
          <w:tcPr>
            <w:tcW w:w="825" w:type="pct"/>
            <w:tcBorders>
              <w:top w:val="single" w:sz="6" w:space="0" w:color="auto"/>
              <w:left w:val="single" w:sz="4" w:space="0" w:color="auto"/>
              <w:bottom w:val="single" w:sz="4" w:space="0" w:color="auto"/>
              <w:right w:val="single" w:sz="6" w:space="0" w:color="auto"/>
            </w:tcBorders>
            <w:vAlign w:val="center"/>
          </w:tcPr>
          <w:p w14:paraId="7B0EA1BD" w14:textId="2C3B38F4" w:rsidR="005F0EAE" w:rsidRPr="007936BA" w:rsidRDefault="005F0EAE" w:rsidP="00677954">
            <w:pPr>
              <w:jc w:val="center"/>
            </w:pPr>
            <w:r>
              <w:t>Number of</w:t>
            </w:r>
            <w:r w:rsidR="00766C8A">
              <w:br/>
            </w:r>
            <w:r>
              <w:t>questions to</w:t>
            </w:r>
            <w:r w:rsidR="00766C8A">
              <w:br/>
            </w:r>
            <w:r>
              <w:t>be answered</w:t>
            </w:r>
          </w:p>
        </w:tc>
        <w:tc>
          <w:tcPr>
            <w:tcW w:w="736" w:type="pct"/>
            <w:tcBorders>
              <w:top w:val="single" w:sz="6" w:space="0" w:color="auto"/>
              <w:left w:val="single" w:sz="4" w:space="0" w:color="auto"/>
              <w:bottom w:val="single" w:sz="4" w:space="0" w:color="auto"/>
              <w:right w:val="single" w:sz="6" w:space="0" w:color="auto"/>
            </w:tcBorders>
            <w:vAlign w:val="center"/>
          </w:tcPr>
          <w:p w14:paraId="22800805" w14:textId="27CC7BED" w:rsidR="005F0EAE" w:rsidRPr="007936BA" w:rsidRDefault="005F0EAE" w:rsidP="00766C8A">
            <w:pPr>
              <w:jc w:val="center"/>
            </w:pPr>
            <w:r>
              <w:t>Working</w:t>
            </w:r>
            <w:r w:rsidR="00766C8A">
              <w:br/>
            </w:r>
            <w:r w:rsidRPr="007936BA">
              <w:t>time</w:t>
            </w:r>
            <w:r w:rsidR="00766C8A">
              <w:br/>
            </w:r>
            <w:r>
              <w:t>(minutes)</w:t>
            </w:r>
          </w:p>
        </w:tc>
        <w:tc>
          <w:tcPr>
            <w:tcW w:w="709" w:type="pct"/>
            <w:tcBorders>
              <w:top w:val="single" w:sz="6" w:space="0" w:color="auto"/>
              <w:left w:val="nil"/>
              <w:bottom w:val="single" w:sz="4" w:space="0" w:color="auto"/>
              <w:right w:val="single" w:sz="6" w:space="0" w:color="auto"/>
            </w:tcBorders>
            <w:vAlign w:val="center"/>
          </w:tcPr>
          <w:p w14:paraId="24C07D9C" w14:textId="7EE2EE69" w:rsidR="005F0EAE" w:rsidRPr="007936BA" w:rsidRDefault="005F0EAE" w:rsidP="00677954">
            <w:pPr>
              <w:jc w:val="center"/>
            </w:pPr>
            <w:r w:rsidRPr="007936BA">
              <w:t>Marks</w:t>
            </w:r>
            <w:r w:rsidR="00766C8A">
              <w:br/>
            </w:r>
            <w:r w:rsidRPr="007936BA">
              <w:t>available</w:t>
            </w:r>
          </w:p>
        </w:tc>
        <w:tc>
          <w:tcPr>
            <w:tcW w:w="710" w:type="pct"/>
            <w:tcBorders>
              <w:top w:val="single" w:sz="6" w:space="0" w:color="auto"/>
              <w:left w:val="nil"/>
              <w:bottom w:val="single" w:sz="4" w:space="0" w:color="auto"/>
              <w:right w:val="single" w:sz="6" w:space="0" w:color="auto"/>
            </w:tcBorders>
            <w:vAlign w:val="center"/>
          </w:tcPr>
          <w:p w14:paraId="079FA2B1" w14:textId="35D3BFE7" w:rsidR="005F0EAE" w:rsidRPr="007936BA" w:rsidRDefault="005F0EAE" w:rsidP="00677954">
            <w:pPr>
              <w:jc w:val="center"/>
            </w:pPr>
            <w:r>
              <w:t>Percentage</w:t>
            </w:r>
            <w:r w:rsidR="00766C8A">
              <w:br/>
            </w:r>
            <w:r>
              <w:t>of</w:t>
            </w:r>
            <w:r w:rsidR="00766C8A">
              <w:br/>
            </w:r>
            <w:r>
              <w:t>examination</w:t>
            </w:r>
          </w:p>
        </w:tc>
      </w:tr>
      <w:tr w:rsidR="005F0EAE" w:rsidRPr="000124CF" w14:paraId="489D44B0" w14:textId="77777777" w:rsidTr="00650EEA">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8BB52ED" w14:textId="45275859" w:rsidR="005F0EAE" w:rsidRPr="000E7D70" w:rsidRDefault="005F0EAE" w:rsidP="009300C6">
            <w:pPr>
              <w:tabs>
                <w:tab w:val="left" w:pos="900"/>
              </w:tabs>
              <w:suppressAutoHyphens/>
            </w:pPr>
            <w:r w:rsidRPr="000E7D70">
              <w:t>Section One:</w:t>
            </w:r>
            <w:r w:rsidR="009300C6">
              <w:br/>
            </w:r>
            <w:r w:rsidRPr="000E7D70">
              <w:t>Calculator-free</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56940AA" w14:textId="2CB6F5EB" w:rsidR="005F0EAE" w:rsidRPr="000E7D70" w:rsidRDefault="00650EEA" w:rsidP="00677954">
            <w:pPr>
              <w:jc w:val="center"/>
            </w:pPr>
            <w:bookmarkStart w:id="14" w:name="MA"/>
            <w:bookmarkEnd w:id="14"/>
            <w:r>
              <w:t>8</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1E28941" w14:textId="02050EC4" w:rsidR="005F0EAE" w:rsidRPr="000E7D70" w:rsidRDefault="00650EEA" w:rsidP="00677954">
            <w:pPr>
              <w:jc w:val="center"/>
            </w:pPr>
            <w:bookmarkStart w:id="15" w:name="MA2"/>
            <w:bookmarkEnd w:id="15"/>
            <w:r>
              <w:t>8</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AB8781A" w14:textId="77777777" w:rsidR="005F0EAE" w:rsidRPr="000E7D70" w:rsidRDefault="005F0EAE" w:rsidP="0067795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1E45018" w14:textId="1714393E" w:rsidR="005F0EAE" w:rsidRPr="000E7D70" w:rsidRDefault="00650EEA" w:rsidP="00677954">
            <w:pPr>
              <w:jc w:val="center"/>
            </w:pPr>
            <w:bookmarkStart w:id="16" w:name="MAT"/>
            <w:bookmarkEnd w:id="16"/>
            <w:r>
              <w:t>52</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EE1699C" w14:textId="77777777" w:rsidR="005F0EAE" w:rsidRPr="000E7D70" w:rsidRDefault="005F0EAE" w:rsidP="00677954">
            <w:pPr>
              <w:jc w:val="center"/>
            </w:pPr>
            <w:r>
              <w:t>35</w:t>
            </w:r>
          </w:p>
        </w:tc>
      </w:tr>
      <w:tr w:rsidR="005F0EAE" w:rsidRPr="007936BA" w14:paraId="52CEBC48" w14:textId="77777777" w:rsidTr="00677954">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auto"/>
            <w:vAlign w:val="center"/>
          </w:tcPr>
          <w:p w14:paraId="242D2CE0" w14:textId="572E2AAC" w:rsidR="005F0EAE" w:rsidRPr="00F25E36" w:rsidRDefault="005F0EAE" w:rsidP="009300C6">
            <w:r>
              <w:t xml:space="preserve">Section </w:t>
            </w:r>
            <w:r w:rsidRPr="00F25E36">
              <w:t>Two</w:t>
            </w:r>
            <w:r>
              <w:t>:</w:t>
            </w:r>
            <w:r w:rsidR="009300C6">
              <w:br/>
            </w:r>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741F4891" w14:textId="7DE4B04D" w:rsidR="005F0EAE" w:rsidRPr="00F25E36" w:rsidRDefault="00650EEA" w:rsidP="00677954">
            <w:pPr>
              <w:jc w:val="center"/>
            </w:pPr>
            <w:bookmarkStart w:id="17" w:name="MB"/>
            <w:bookmarkEnd w:id="17"/>
            <w:r>
              <w:t>13</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6F2FCF8B" w14:textId="494C7455" w:rsidR="005F0EAE" w:rsidRPr="00F25E36" w:rsidRDefault="00650EEA" w:rsidP="00677954">
            <w:pPr>
              <w:jc w:val="center"/>
            </w:pPr>
            <w:bookmarkStart w:id="18" w:name="MB2"/>
            <w:bookmarkEnd w:id="18"/>
            <w:r>
              <w:t>13</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14:paraId="183A04DB" w14:textId="77777777" w:rsidR="005F0EAE" w:rsidRPr="00F25E36" w:rsidRDefault="005F0EAE" w:rsidP="0067795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14:paraId="04D8F4B1" w14:textId="1517AC2F" w:rsidR="005F0EAE" w:rsidRPr="00F25E36" w:rsidRDefault="00650EEA" w:rsidP="00677954">
            <w:pPr>
              <w:jc w:val="center"/>
            </w:pPr>
            <w:bookmarkStart w:id="19" w:name="MBT"/>
            <w:bookmarkEnd w:id="19"/>
            <w:r>
              <w:t>98</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122FE772" w14:textId="77777777" w:rsidR="005F0EAE" w:rsidRPr="00F25E36" w:rsidRDefault="005F0EAE" w:rsidP="00677954">
            <w:pPr>
              <w:jc w:val="center"/>
            </w:pPr>
            <w:r>
              <w:t>65</w:t>
            </w:r>
          </w:p>
        </w:tc>
      </w:tr>
      <w:tr w:rsidR="005F0EAE" w:rsidRPr="007936BA" w14:paraId="2889349B" w14:textId="77777777" w:rsidTr="00677954">
        <w:trPr>
          <w:trHeight w:val="739"/>
        </w:trPr>
        <w:tc>
          <w:tcPr>
            <w:tcW w:w="2845" w:type="pct"/>
            <w:gridSpan w:val="3"/>
            <w:tcBorders>
              <w:top w:val="single" w:sz="4" w:space="0" w:color="auto"/>
              <w:left w:val="nil"/>
              <w:bottom w:val="nil"/>
              <w:right w:val="nil"/>
            </w:tcBorders>
            <w:vAlign w:val="center"/>
          </w:tcPr>
          <w:p w14:paraId="6019F504" w14:textId="77777777" w:rsidR="005F0EAE" w:rsidRPr="00890B4F" w:rsidRDefault="005F0EAE" w:rsidP="00890B4F"/>
        </w:tc>
        <w:tc>
          <w:tcPr>
            <w:tcW w:w="736" w:type="pct"/>
            <w:tcBorders>
              <w:top w:val="single" w:sz="4" w:space="0" w:color="auto"/>
              <w:left w:val="nil"/>
              <w:bottom w:val="nil"/>
              <w:right w:val="nil"/>
            </w:tcBorders>
            <w:vAlign w:val="center"/>
          </w:tcPr>
          <w:p w14:paraId="5ED972A4" w14:textId="77777777" w:rsidR="005F0EAE" w:rsidRPr="00890B4F" w:rsidRDefault="005F0EAE" w:rsidP="00890B4F"/>
        </w:tc>
        <w:tc>
          <w:tcPr>
            <w:tcW w:w="709" w:type="pct"/>
            <w:tcBorders>
              <w:top w:val="single" w:sz="4" w:space="0" w:color="auto"/>
              <w:left w:val="nil"/>
              <w:bottom w:val="nil"/>
              <w:right w:val="single" w:sz="4" w:space="0" w:color="auto"/>
            </w:tcBorders>
            <w:vAlign w:val="center"/>
          </w:tcPr>
          <w:p w14:paraId="570FF5C3" w14:textId="77777777" w:rsidR="005F0EAE" w:rsidRPr="00F25E36" w:rsidRDefault="005F0EAE" w:rsidP="00677954">
            <w:pPr>
              <w:jc w:val="center"/>
            </w:pPr>
            <w:bookmarkStart w:id="20" w:name="MT"/>
            <w:bookmarkEnd w:id="20"/>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14:paraId="1A54212B" w14:textId="77777777" w:rsidR="005F0EAE" w:rsidRPr="00F25E36" w:rsidRDefault="005F0EAE" w:rsidP="00677954">
            <w:pPr>
              <w:jc w:val="center"/>
            </w:pPr>
            <w:r>
              <w:t>100</w:t>
            </w:r>
          </w:p>
        </w:tc>
      </w:tr>
    </w:tbl>
    <w:p w14:paraId="32B3EAD0" w14:textId="77777777" w:rsidR="005F0EAE" w:rsidRPr="007936BA" w:rsidRDefault="005F0EAE" w:rsidP="005F0EAE"/>
    <w:p w14:paraId="3B43F27F" w14:textId="77777777" w:rsidR="005F0EAE" w:rsidRPr="007936BA" w:rsidRDefault="005F0EAE" w:rsidP="005F0EAE">
      <w:bookmarkStart w:id="21" w:name="bMkTab"/>
      <w:bookmarkEnd w:id="21"/>
    </w:p>
    <w:p w14:paraId="38BAD02C" w14:textId="77777777" w:rsidR="005F0EAE" w:rsidRPr="008B3C6D" w:rsidRDefault="005F0EAE" w:rsidP="005F0EAE">
      <w:pPr>
        <w:pStyle w:val="Heading2"/>
      </w:pPr>
      <w:r w:rsidRPr="008B3C6D">
        <w:t>Instructions to candidates</w:t>
      </w:r>
    </w:p>
    <w:p w14:paraId="71D1003F" w14:textId="77777777" w:rsidR="005F0EAE" w:rsidRDefault="005F0EAE" w:rsidP="005F0EAE">
      <w:pPr>
        <w:rPr>
          <w:szCs w:val="22"/>
        </w:rPr>
      </w:pPr>
    </w:p>
    <w:p w14:paraId="7A037009" w14:textId="77777777" w:rsidR="005F0EAE" w:rsidRPr="001855DD" w:rsidRDefault="005F0EAE" w:rsidP="001855DD">
      <w:pPr>
        <w:pStyle w:val="InsToC"/>
      </w:pPr>
      <w:r w:rsidRPr="001855DD">
        <w:t>1.</w:t>
      </w:r>
      <w:r w:rsidRPr="001855DD">
        <w:tab/>
        <w:t>The rules for the conduct of examinations are detailed in the school handbook. Sitting this examination implies that you agree to abide by these rules.</w:t>
      </w:r>
    </w:p>
    <w:p w14:paraId="70EE12E9" w14:textId="77777777" w:rsidR="005F0EAE" w:rsidRPr="001855DD" w:rsidRDefault="005F0EAE" w:rsidP="001855DD">
      <w:pPr>
        <w:pStyle w:val="InsToC"/>
      </w:pPr>
    </w:p>
    <w:p w14:paraId="78586868" w14:textId="49552BA5" w:rsidR="005F0EAE" w:rsidRPr="001855DD" w:rsidRDefault="005F0EAE" w:rsidP="001855DD">
      <w:pPr>
        <w:pStyle w:val="InsToC"/>
      </w:pPr>
      <w:r w:rsidRPr="001855DD">
        <w:t>2.</w:t>
      </w:r>
      <w:r w:rsidRPr="001855DD">
        <w:tab/>
        <w:t>Write your answers in this Question/Answer booklet</w:t>
      </w:r>
      <w:r w:rsidR="00C66730" w:rsidRPr="001855DD">
        <w:t xml:space="preserve"> preferably using a blue/black pen</w:t>
      </w:r>
      <w:r w:rsidRPr="001855DD">
        <w:t>.</w:t>
      </w:r>
      <w:r w:rsidR="00C66730" w:rsidRPr="001855DD">
        <w:br/>
        <w:t>Do not use erasable or gel pens.</w:t>
      </w:r>
    </w:p>
    <w:p w14:paraId="72AA500B" w14:textId="77777777" w:rsidR="005F0EAE" w:rsidRPr="001855DD" w:rsidRDefault="005F0EAE" w:rsidP="001855DD">
      <w:pPr>
        <w:pStyle w:val="InsToC"/>
      </w:pPr>
    </w:p>
    <w:p w14:paraId="0ACDB65A" w14:textId="0BD6FB1D" w:rsidR="005F0EAE" w:rsidRPr="001855DD" w:rsidRDefault="005F0EAE" w:rsidP="001855DD">
      <w:pPr>
        <w:pStyle w:val="InsToC"/>
      </w:pPr>
      <w:r w:rsidRPr="001855DD">
        <w:t>3.</w:t>
      </w:r>
      <w:r w:rsidRPr="001855DD">
        <w:tab/>
        <w:t xml:space="preserve">You must be careful to confine your </w:t>
      </w:r>
      <w:r w:rsidR="00C66730" w:rsidRPr="001855DD">
        <w:t>answer</w:t>
      </w:r>
      <w:r w:rsidR="00AC4D0D">
        <w:t>s</w:t>
      </w:r>
      <w:r w:rsidRPr="001855DD">
        <w:t xml:space="preserve"> to the specific question asked and to follow any instructions that are specifi</w:t>
      </w:r>
      <w:r w:rsidR="00AC4D0D">
        <w:t>c</w:t>
      </w:r>
      <w:r w:rsidRPr="001855DD">
        <w:t xml:space="preserve"> to a particular question.</w:t>
      </w:r>
    </w:p>
    <w:p w14:paraId="4771ACE4" w14:textId="77777777" w:rsidR="005F0EAE" w:rsidRPr="001855DD" w:rsidRDefault="005F0EAE" w:rsidP="001855DD">
      <w:pPr>
        <w:pStyle w:val="InsToC"/>
      </w:pPr>
    </w:p>
    <w:p w14:paraId="6F029259" w14:textId="59A08E2E" w:rsidR="005F0EAE" w:rsidRPr="001855DD" w:rsidRDefault="00C66730" w:rsidP="001855DD">
      <w:pPr>
        <w:pStyle w:val="InsToC"/>
      </w:pPr>
      <w:r w:rsidRPr="001855DD">
        <w:t>4</w:t>
      </w:r>
      <w:r w:rsidR="005F0EAE" w:rsidRPr="001855DD">
        <w:t>.</w:t>
      </w:r>
      <w:r w:rsidR="005F0EAE" w:rsidRPr="001855DD">
        <w:tab/>
        <w:t>Show all your working clearly.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w:t>
      </w:r>
    </w:p>
    <w:p w14:paraId="50B55345" w14:textId="77777777" w:rsidR="005F0EAE" w:rsidRPr="001855DD" w:rsidRDefault="005F0EAE" w:rsidP="001855DD">
      <w:pPr>
        <w:pStyle w:val="InsToC"/>
      </w:pPr>
    </w:p>
    <w:p w14:paraId="5748707B" w14:textId="3D6F6878" w:rsidR="005F0EAE" w:rsidRPr="001855DD" w:rsidRDefault="00C66730" w:rsidP="001855DD">
      <w:pPr>
        <w:pStyle w:val="InsToC"/>
      </w:pPr>
      <w:r w:rsidRPr="001855DD">
        <w:t>5</w:t>
      </w:r>
      <w:r w:rsidR="005F0EAE" w:rsidRPr="001855DD">
        <w:t>.</w:t>
      </w:r>
      <w:r w:rsidR="005F0EAE" w:rsidRPr="001855DD">
        <w:tab/>
        <w:t>It is recommended that you do not use pencil, except in diagrams.</w:t>
      </w:r>
    </w:p>
    <w:p w14:paraId="62E7D14B" w14:textId="72551876" w:rsidR="00C66730" w:rsidRPr="001855DD" w:rsidRDefault="00C66730" w:rsidP="001855DD">
      <w:pPr>
        <w:pStyle w:val="InsToC"/>
      </w:pPr>
    </w:p>
    <w:p w14:paraId="75449C54" w14:textId="765AF302" w:rsidR="00C66730" w:rsidRPr="001855DD" w:rsidRDefault="00C66730" w:rsidP="001855DD">
      <w:pPr>
        <w:pStyle w:val="InsToC"/>
      </w:pPr>
      <w:r w:rsidRPr="001855DD">
        <w:t>6.</w:t>
      </w:r>
      <w:r w:rsidRPr="001855DD">
        <w:tab/>
        <w:t>Supplementary pages for planning/continuing your answer</w:t>
      </w:r>
      <w:r w:rsidR="009417F6" w:rsidRPr="001855DD">
        <w:t>s</w:t>
      </w:r>
      <w:r w:rsidRPr="001855DD">
        <w:t xml:space="preserve"> to question</w:t>
      </w:r>
      <w:r w:rsidR="009417F6" w:rsidRPr="001855DD">
        <w:t>s are</w:t>
      </w:r>
      <w:r w:rsidRPr="001855DD">
        <w:t xml:space="preserve"> provided at the end of this Question/Answer booklet. If you use these pages to continue an answer, indicate at the original answer where the answer is continued, i.e. give the page number.</w:t>
      </w:r>
    </w:p>
    <w:p w14:paraId="1110068A" w14:textId="77777777" w:rsidR="005F0EAE" w:rsidRPr="001855DD" w:rsidRDefault="005F0EAE" w:rsidP="001855DD">
      <w:pPr>
        <w:pStyle w:val="InsToC"/>
      </w:pPr>
    </w:p>
    <w:p w14:paraId="1D42F5A4" w14:textId="7B89E9E2" w:rsidR="005F0EAE" w:rsidRPr="001855DD" w:rsidRDefault="005F0EAE" w:rsidP="001855DD">
      <w:pPr>
        <w:pStyle w:val="InsToC"/>
      </w:pPr>
      <w:r w:rsidRPr="001855DD">
        <w:t>7.</w:t>
      </w:r>
      <w:r w:rsidRPr="001855DD">
        <w:tab/>
        <w:t>The Formula sheet is not to be handed in with your Question/Answer booklet.</w:t>
      </w:r>
    </w:p>
    <w:p w14:paraId="2CD65C23" w14:textId="51F09155" w:rsidR="005F0EAE" w:rsidRDefault="005F0EAE" w:rsidP="005F0EAE">
      <w:pPr>
        <w:pStyle w:val="QNum"/>
      </w:pPr>
      <w:r>
        <w:br w:type="page"/>
      </w:r>
      <w:r>
        <w:lastRenderedPageBreak/>
        <w:t xml:space="preserve">Section </w:t>
      </w:r>
      <w:bookmarkStart w:id="22" w:name="bmSec2"/>
      <w:bookmarkEnd w:id="22"/>
      <w:r w:rsidR="00650EEA">
        <w:t>Two</w:t>
      </w:r>
      <w:r>
        <w:t>: Calculator-</w:t>
      </w:r>
      <w:bookmarkStart w:id="23" w:name="bmCal2"/>
      <w:bookmarkEnd w:id="23"/>
      <w:r w:rsidR="00650EEA">
        <w:t>assumed</w:t>
      </w:r>
      <w:r>
        <w:tab/>
        <w:t xml:space="preserve"> </w:t>
      </w:r>
      <w:bookmarkStart w:id="24" w:name="bmPercent"/>
      <w:bookmarkEnd w:id="24"/>
      <w:r w:rsidR="00650EEA">
        <w:t>65</w:t>
      </w:r>
      <w:r>
        <w:t>% (</w:t>
      </w:r>
      <w:bookmarkStart w:id="25" w:name="MPT"/>
      <w:bookmarkEnd w:id="25"/>
      <w:r w:rsidR="00650EEA">
        <w:t>98</w:t>
      </w:r>
      <w:r>
        <w:t xml:space="preserve"> Marks)</w:t>
      </w:r>
    </w:p>
    <w:p w14:paraId="36997019" w14:textId="15043D80" w:rsidR="005F0EAE" w:rsidRDefault="005F0EAE" w:rsidP="005F0EAE">
      <w:r>
        <w:t>This section has</w:t>
      </w:r>
      <w:r w:rsidRPr="008E4C95">
        <w:rPr>
          <w:b/>
        </w:rPr>
        <w:t xml:space="preserve"> </w:t>
      </w:r>
      <w:bookmarkStart w:id="26" w:name="MPW"/>
      <w:bookmarkEnd w:id="26"/>
      <w:r w:rsidR="00650EEA">
        <w:rPr>
          <w:b/>
        </w:rPr>
        <w:t>thirteen</w:t>
      </w:r>
      <w:r>
        <w:t xml:space="preserve"> questions. Answer </w:t>
      </w:r>
      <w:r w:rsidRPr="00A556DC">
        <w:rPr>
          <w:b/>
        </w:rPr>
        <w:t>all</w:t>
      </w:r>
      <w:r>
        <w:t xml:space="preserve"> questions. Write your answers in the spaces provided.</w:t>
      </w:r>
    </w:p>
    <w:p w14:paraId="376E5091" w14:textId="77777777" w:rsidR="005F0EAE" w:rsidRDefault="005F0EAE" w:rsidP="005F0EAE"/>
    <w:p w14:paraId="1E158A38" w14:textId="5EB82640" w:rsidR="005F0EAE" w:rsidRDefault="005F0EAE" w:rsidP="005F0EAE">
      <w:r>
        <w:t xml:space="preserve">Working time: </w:t>
      </w:r>
      <w:bookmarkStart w:id="27" w:name="bmWT2"/>
      <w:bookmarkEnd w:id="27"/>
      <w:r w:rsidR="00650EEA">
        <w:t>100</w:t>
      </w:r>
      <w:r>
        <w:t xml:space="preserve"> minutes.</w:t>
      </w:r>
    </w:p>
    <w:p w14:paraId="3B643B05" w14:textId="77777777" w:rsidR="005F0EAE" w:rsidRDefault="005F0EAE" w:rsidP="005F0EAE">
      <w:pPr>
        <w:pBdr>
          <w:bottom w:val="single" w:sz="4" w:space="1" w:color="auto"/>
        </w:pBdr>
      </w:pPr>
    </w:p>
    <w:p w14:paraId="0F38FCE5" w14:textId="77777777" w:rsidR="005F0EAE" w:rsidRDefault="005F0EAE" w:rsidP="005F0EAE"/>
    <w:p w14:paraId="184A9B03" w14:textId="77777777" w:rsidR="005F0EAE" w:rsidRPr="005F4A72" w:rsidRDefault="005F0EAE" w:rsidP="005F0EAE"/>
    <w:p w14:paraId="01296FF3" w14:textId="4EAF0569" w:rsidR="00650EEA" w:rsidRDefault="00650EEA">
      <w:pPr>
        <w:spacing w:after="160" w:line="259" w:lineRule="auto"/>
        <w:contextualSpacing w:val="0"/>
      </w:pPr>
      <w:r>
        <w:br w:type="page"/>
      </w:r>
    </w:p>
    <w:p w14:paraId="2B6F6F87" w14:textId="617ED5B6" w:rsidR="001F64A8" w:rsidRDefault="00650EEA" w:rsidP="00650EEA">
      <w:pPr>
        <w:pStyle w:val="QNum"/>
      </w:pPr>
      <w:r>
        <w:lastRenderedPageBreak/>
        <w:t>Question 9</w:t>
      </w:r>
      <w:r>
        <w:tab/>
        <w:t>(8 marks)</w:t>
      </w:r>
    </w:p>
    <w:p w14:paraId="4BF553B7" w14:textId="77777777" w:rsidR="00650EEA" w:rsidRDefault="00650EEA" w:rsidP="00650B61">
      <w:pPr>
        <w:rPr>
          <w:rFonts w:eastAsiaTheme="minorEastAsia"/>
        </w:rPr>
      </w:pPr>
      <w:r>
        <w:t xml:space="preserve">Let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+a</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m:t>
        </m:r>
      </m:oMath>
      <w:r>
        <w:rPr>
          <w:rFonts w:eastAsiaTheme="minorEastAsia"/>
        </w:rPr>
        <w:t>.</w:t>
      </w:r>
    </w:p>
    <w:p w14:paraId="1D9982AD" w14:textId="77777777" w:rsidR="00650EEA" w:rsidRDefault="00650EEA" w:rsidP="00650B61">
      <w:pPr>
        <w:rPr>
          <w:rFonts w:eastAsiaTheme="minorEastAsia"/>
        </w:rPr>
      </w:pPr>
    </w:p>
    <w:p w14:paraId="2536EF9B" w14:textId="29765EA2" w:rsidR="00650EEA" w:rsidRDefault="00650EEA" w:rsidP="002B5457">
      <w:pPr>
        <w:pStyle w:val="Parta"/>
        <w:rPr>
          <w:rFonts w:eastAsiaTheme="minorEastAsia"/>
        </w:rPr>
      </w:pPr>
      <w:r>
        <w:t>(a)</w:t>
      </w:r>
      <w:r>
        <w:tab/>
        <w:t xml:space="preserve">Sketch the graph of </w:t>
      </w:r>
      <m:oMath>
        <m:r>
          <w:rPr>
            <w:rFonts w:ascii="Cambria Math" w:hAnsi="Cambria Math"/>
          </w:rPr>
          <m:t>y=f(x)</m:t>
        </m:r>
      </m:oMath>
      <w:r>
        <w:rPr>
          <w:rFonts w:eastAsiaTheme="minorEastAsia"/>
        </w:rPr>
        <w:t xml:space="preserve"> when </w:t>
      </w:r>
      <m:oMath>
        <m:r>
          <w:rPr>
            <w:rFonts w:ascii="Cambria Math" w:eastAsiaTheme="minorEastAsia" w:hAnsi="Cambria Math"/>
          </w:rPr>
          <m:t>a=-8</m:t>
        </m:r>
      </m:oMath>
      <w:r>
        <w:rPr>
          <w:rFonts w:eastAsiaTheme="minorEastAsia"/>
        </w:rPr>
        <w:t>.</w:t>
      </w:r>
      <w:r>
        <w:rPr>
          <w:rFonts w:eastAsiaTheme="minorEastAsia"/>
        </w:rPr>
        <w:tab/>
        <w:t>(4 marks)</w:t>
      </w:r>
    </w:p>
    <w:p w14:paraId="4792CF18" w14:textId="441FE19B" w:rsidR="00650EEA" w:rsidRDefault="00650EEA" w:rsidP="002B5457">
      <w:pPr>
        <w:pStyle w:val="Parta"/>
        <w:rPr>
          <w:rFonts w:eastAsiaTheme="minorEastAsia"/>
        </w:rPr>
      </w:pPr>
      <w:r>
        <w:rPr>
          <w:noProof/>
          <w:lang w:eastAsia="en-AU"/>
        </w:rPr>
        <mc:AlternateContent>
          <mc:Choice Requires="wps">
            <w:drawing>
              <wp:anchor distT="0" distB="0" distL="114300" distR="114300" simplePos="0" relativeHeight="251662336" behindDoc="0" locked="0" layoutInCell="1" allowOverlap="1" wp14:anchorId="7BB5F637" wp14:editId="36087EF6">
                <wp:simplePos x="0" y="0"/>
                <wp:positionH relativeFrom="column">
                  <wp:posOffset>4023360</wp:posOffset>
                </wp:positionH>
                <wp:positionV relativeFrom="paragraph">
                  <wp:posOffset>151765</wp:posOffset>
                </wp:positionV>
                <wp:extent cx="1898650" cy="1270000"/>
                <wp:effectExtent l="0" t="0" r="25400" b="25400"/>
                <wp:wrapNone/>
                <wp:docPr id="3" name="Text Box 3"/>
                <wp:cNvGraphicFramePr/>
                <a:graphic xmlns:a="http://schemas.openxmlformats.org/drawingml/2006/main">
                  <a:graphicData uri="http://schemas.microsoft.com/office/word/2010/wordprocessingShape">
                    <wps:wsp>
                      <wps:cNvSpPr txBox="1"/>
                      <wps:spPr>
                        <a:xfrm>
                          <a:off x="0" y="0"/>
                          <a:ext cx="1898650" cy="1270000"/>
                        </a:xfrm>
                        <a:prstGeom prst="rect">
                          <a:avLst/>
                        </a:prstGeom>
                        <a:solidFill>
                          <a:schemeClr val="bg1"/>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2965"/>
                            </w:tblGrid>
                            <w:tr w:rsidR="00650EEA" w:rsidRPr="00C250AC" w14:paraId="030FADAC" w14:textId="77777777" w:rsidTr="00771CFE">
                              <w:trPr>
                                <w:trHeight w:hRule="exact" w:val="255"/>
                              </w:trPr>
                              <w:tc>
                                <w:tcPr>
                                  <w:tcW w:w="5000" w:type="pct"/>
                                  <w:shd w:val="clear" w:color="auto" w:fill="D9E2F3"/>
                                </w:tcPr>
                                <w:p w14:paraId="022FE924" w14:textId="77777777" w:rsidR="00650EEA" w:rsidRPr="00C250AC" w:rsidRDefault="00650EEA" w:rsidP="00992D52">
                                  <w:pPr>
                                    <w:pStyle w:val="Part"/>
                                    <w:jc w:val="center"/>
                                    <w:rPr>
                                      <w:b/>
                                      <w:color w:val="2F5597"/>
                                    </w:rPr>
                                  </w:pPr>
                                  <w:r w:rsidRPr="00C250AC">
                                    <w:rPr>
                                      <w:b/>
                                      <w:color w:val="2F5597"/>
                                    </w:rPr>
                                    <w:t>Solution</w:t>
                                  </w:r>
                                </w:p>
                              </w:tc>
                            </w:tr>
                            <w:tr w:rsidR="00650EEA" w:rsidRPr="00C250AC" w14:paraId="3CC49D8B" w14:textId="77777777" w:rsidTr="00C250AC">
                              <w:tc>
                                <w:tcPr>
                                  <w:tcW w:w="5000" w:type="pct"/>
                                  <w:tcBorders>
                                    <w:bottom w:val="single" w:sz="4" w:space="0" w:color="auto"/>
                                  </w:tcBorders>
                                </w:tcPr>
                                <w:p w14:paraId="0B865DAE" w14:textId="77777777" w:rsidR="00650EEA" w:rsidRPr="00C250AC" w:rsidRDefault="00650EEA" w:rsidP="00992D52">
                                  <w:pPr>
                                    <w:pStyle w:val="Parts"/>
                                    <w:rPr>
                                      <w:color w:val="003366"/>
                                    </w:rPr>
                                  </w:pPr>
                                  <w:r>
                                    <w:rPr>
                                      <w:color w:val="003366"/>
                                    </w:rPr>
                                    <w:t>See graph</w:t>
                                  </w:r>
                                </w:p>
                              </w:tc>
                            </w:tr>
                            <w:tr w:rsidR="00650EEA" w:rsidRPr="00C250AC" w14:paraId="788C9B30" w14:textId="77777777" w:rsidTr="00321246">
                              <w:trPr>
                                <w:trHeight w:hRule="exact" w:val="255"/>
                              </w:trPr>
                              <w:tc>
                                <w:tcPr>
                                  <w:tcW w:w="5000" w:type="pct"/>
                                  <w:shd w:val="clear" w:color="auto" w:fill="D9E2F3"/>
                                </w:tcPr>
                                <w:p w14:paraId="5DDCBEB2" w14:textId="77777777" w:rsidR="00650EEA" w:rsidRPr="00C250AC" w:rsidRDefault="00650EEA" w:rsidP="00992D52">
                                  <w:pPr>
                                    <w:pStyle w:val="Part"/>
                                    <w:jc w:val="center"/>
                                    <w:rPr>
                                      <w:b/>
                                      <w:color w:val="2F5597"/>
                                    </w:rPr>
                                  </w:pPr>
                                  <w:r w:rsidRPr="00C250AC">
                                    <w:rPr>
                                      <w:b/>
                                      <w:color w:val="2F5597"/>
                                    </w:rPr>
                                    <w:t>Specific behaviours</w:t>
                                  </w:r>
                                </w:p>
                              </w:tc>
                            </w:tr>
                            <w:tr w:rsidR="00650EEA" w:rsidRPr="00C250AC" w14:paraId="643A9E7F" w14:textId="77777777" w:rsidTr="00F27DD5">
                              <w:tc>
                                <w:tcPr>
                                  <w:tcW w:w="5000" w:type="pct"/>
                                </w:tcPr>
                                <w:p w14:paraId="452A6930" w14:textId="77777777" w:rsidR="00650EEA" w:rsidRDefault="00650EEA" w:rsidP="00992D52">
                                  <w:pPr>
                                    <w:pStyle w:val="Parts"/>
                                    <w:rPr>
                                      <w:rFonts w:eastAsiaTheme="minorEastAsia"/>
                                      <w:color w:val="003366"/>
                                    </w:rPr>
                                  </w:pPr>
                                  <w:r w:rsidRPr="00C250AC">
                                    <w:rPr>
                                      <w:color w:val="003366"/>
                                    </w:rPr>
                                    <w:sym w:font="Wingdings" w:char="F0FC"/>
                                  </w:r>
                                  <w:r w:rsidRPr="00C250AC">
                                    <w:rPr>
                                      <w:color w:val="003366"/>
                                    </w:rPr>
                                    <w:t xml:space="preserve"> </w:t>
                                  </w:r>
                                  <m:oMath>
                                    <m:r>
                                      <w:rPr>
                                        <w:rFonts w:ascii="Cambria Math" w:hAnsi="Cambria Math"/>
                                        <w:color w:val="003366"/>
                                      </w:rPr>
                                      <m:t>y</m:t>
                                    </m:r>
                                  </m:oMath>
                                  <w:r>
                                    <w:rPr>
                                      <w:rFonts w:eastAsiaTheme="minorEastAsia"/>
                                      <w:color w:val="003366"/>
                                    </w:rPr>
                                    <w:t xml:space="preserve">-axis scale, </w:t>
                                  </w:r>
                                  <m:oMath>
                                    <m:r>
                                      <w:rPr>
                                        <w:rFonts w:ascii="Cambria Math" w:eastAsiaTheme="minorEastAsia" w:hAnsi="Cambria Math"/>
                                        <w:color w:val="003366"/>
                                      </w:rPr>
                                      <m:t>y</m:t>
                                    </m:r>
                                  </m:oMath>
                                  <w:r>
                                    <w:rPr>
                                      <w:rFonts w:eastAsiaTheme="minorEastAsia"/>
                                      <w:color w:val="003366"/>
                                    </w:rPr>
                                    <w:t>-intercept</w:t>
                                  </w:r>
                                </w:p>
                                <w:p w14:paraId="07122DE2" w14:textId="77777777" w:rsidR="00650EEA" w:rsidRDefault="00650EEA" w:rsidP="00992D52">
                                  <w:pPr>
                                    <w:pStyle w:val="Parts"/>
                                    <w:rPr>
                                      <w:color w:val="003366"/>
                                    </w:rPr>
                                  </w:pPr>
                                  <w:r>
                                    <w:rPr>
                                      <w:rFonts w:ascii="Wingdings" w:hAnsi="Wingdings"/>
                                      <w:color w:val="003366"/>
                                    </w:rPr>
                                    <w:t>ü</w:t>
                                  </w:r>
                                  <w:r>
                                    <w:rPr>
                                      <w:color w:val="003366"/>
                                    </w:rPr>
                                    <w:t xml:space="preserve"> </w:t>
                                  </w:r>
                                  <m:oMath>
                                    <m:r>
                                      <w:rPr>
                                        <w:rFonts w:ascii="Cambria Math" w:hAnsi="Cambria Math"/>
                                        <w:color w:val="003366"/>
                                      </w:rPr>
                                      <m:t>x</m:t>
                                    </m:r>
                                  </m:oMath>
                                  <w:r>
                                    <w:rPr>
                                      <w:rFonts w:eastAsiaTheme="minorEastAsia"/>
                                      <w:color w:val="003366"/>
                                    </w:rPr>
                                    <w:t>-</w:t>
                                  </w:r>
                                  <w:r>
                                    <w:rPr>
                                      <w:color w:val="003366"/>
                                    </w:rPr>
                                    <w:t>axis intercepts</w:t>
                                  </w:r>
                                </w:p>
                                <w:p w14:paraId="5F76E99A" w14:textId="77777777" w:rsidR="00650EEA" w:rsidRDefault="00650EEA" w:rsidP="00992D52">
                                  <w:pPr>
                                    <w:pStyle w:val="Parts"/>
                                    <w:rPr>
                                      <w:color w:val="003366"/>
                                    </w:rPr>
                                  </w:pPr>
                                  <w:r>
                                    <w:rPr>
                                      <w:rFonts w:ascii="Wingdings" w:hAnsi="Wingdings"/>
                                      <w:color w:val="003366"/>
                                    </w:rPr>
                                    <w:t>ü</w:t>
                                  </w:r>
                                  <w:r>
                                    <w:rPr>
                                      <w:color w:val="003366"/>
                                    </w:rPr>
                                    <w:t xml:space="preserve"> locates turning points</w:t>
                                  </w:r>
                                </w:p>
                                <w:p w14:paraId="6FECA31E" w14:textId="77777777" w:rsidR="00650EEA" w:rsidRPr="00C250AC" w:rsidRDefault="00650EEA" w:rsidP="00992D52">
                                  <w:pPr>
                                    <w:pStyle w:val="Parts"/>
                                    <w:rPr>
                                      <w:color w:val="003366"/>
                                    </w:rPr>
                                  </w:pPr>
                                  <w:r>
                                    <w:rPr>
                                      <w:rFonts w:ascii="Wingdings" w:hAnsi="Wingdings"/>
                                      <w:color w:val="003366"/>
                                    </w:rPr>
                                    <w:t>ü</w:t>
                                  </w:r>
                                  <w:r>
                                    <w:rPr>
                                      <w:color w:val="003366"/>
                                    </w:rPr>
                                    <w:t xml:space="preserve"> continuous smooth curve</w:t>
                                  </w:r>
                                </w:p>
                              </w:tc>
                            </w:tr>
                          </w:tbl>
                          <w:p w14:paraId="37DF5DDB" w14:textId="77777777" w:rsidR="00650EEA" w:rsidRDefault="00650EEA"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B5F637" id="_x0000_t202" coordsize="21600,21600" o:spt="202" path="m,l,21600r21600,l21600,xe">
                <v:stroke joinstyle="miter"/>
                <v:path gradientshapeok="t" o:connecttype="rect"/>
              </v:shapetype>
              <v:shape id="Text Box 3" o:spid="_x0000_s1027" type="#_x0000_t202" style="position:absolute;left:0;text-align:left;margin-left:316.8pt;margin-top:11.95pt;width:149.5pt;height:10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" fillcolor="white [3212]" strokecolor="window" strokeweight=".5pt">
                <v:textbox inset="0,0,0,0">
                  <w:txbxContent>
                    <w:tbl>
                      <w:tblPr>
                        <w:tblStyle w:val="TableGrid"/>
                        <w:tblW w:w="4991" w:type="pct"/>
                        <w:tblLook w:val="04A0" w:firstRow="1" w:lastRow="0" w:firstColumn="1" w:lastColumn="0" w:noHBand="0" w:noVBand="1"/>
                      </w:tblPr>
                      <w:tblGrid>
                        <w:gridCol w:w="2965"/>
                      </w:tblGrid>
                      <w:tr w:rsidR="00650EEA" w:rsidRPr="00C250AC" w14:paraId="030FADAC" w14:textId="77777777" w:rsidTr="00771CFE">
                        <w:trPr>
                          <w:trHeight w:hRule="exact" w:val="255"/>
                        </w:trPr>
                        <w:tc>
                          <w:tcPr>
                            <w:tcW w:w="5000" w:type="pct"/>
                            <w:shd w:val="clear" w:color="auto" w:fill="D9E2F3"/>
                          </w:tcPr>
                          <w:p w14:paraId="022FE924" w14:textId="77777777" w:rsidR="00650EEA" w:rsidRPr="00C250AC" w:rsidRDefault="00650EEA" w:rsidP="00992D52">
                            <w:pPr>
                              <w:pStyle w:val="Part"/>
                              <w:jc w:val="center"/>
                              <w:rPr>
                                <w:b/>
                                <w:color w:val="2F5597"/>
                              </w:rPr>
                            </w:pPr>
                            <w:r w:rsidRPr="00C250AC">
                              <w:rPr>
                                <w:b/>
                                <w:color w:val="2F5597"/>
                              </w:rPr>
                              <w:t>Solution</w:t>
                            </w:r>
                          </w:p>
                        </w:tc>
                      </w:tr>
                      <w:tr w:rsidR="00650EEA" w:rsidRPr="00C250AC" w14:paraId="3CC49D8B" w14:textId="77777777" w:rsidTr="00C250AC">
                        <w:tc>
                          <w:tcPr>
                            <w:tcW w:w="5000" w:type="pct"/>
                            <w:tcBorders>
                              <w:bottom w:val="single" w:sz="4" w:space="0" w:color="auto"/>
                            </w:tcBorders>
                          </w:tcPr>
                          <w:p w14:paraId="0B865DAE" w14:textId="77777777" w:rsidR="00650EEA" w:rsidRPr="00C250AC" w:rsidRDefault="00650EEA" w:rsidP="00992D52">
                            <w:pPr>
                              <w:pStyle w:val="Parts"/>
                              <w:rPr>
                                <w:color w:val="003366"/>
                              </w:rPr>
                            </w:pPr>
                            <w:r>
                              <w:rPr>
                                <w:color w:val="003366"/>
                              </w:rPr>
                              <w:t>See graph</w:t>
                            </w:r>
                          </w:p>
                        </w:tc>
                      </w:tr>
                      <w:tr w:rsidR="00650EEA" w:rsidRPr="00C250AC" w14:paraId="788C9B30" w14:textId="77777777" w:rsidTr="00321246">
                        <w:trPr>
                          <w:trHeight w:hRule="exact" w:val="255"/>
                        </w:trPr>
                        <w:tc>
                          <w:tcPr>
                            <w:tcW w:w="5000" w:type="pct"/>
                            <w:shd w:val="clear" w:color="auto" w:fill="D9E2F3"/>
                          </w:tcPr>
                          <w:p w14:paraId="5DDCBEB2" w14:textId="77777777" w:rsidR="00650EEA" w:rsidRPr="00C250AC" w:rsidRDefault="00650EEA" w:rsidP="00992D52">
                            <w:pPr>
                              <w:pStyle w:val="Part"/>
                              <w:jc w:val="center"/>
                              <w:rPr>
                                <w:b/>
                                <w:color w:val="2F5597"/>
                              </w:rPr>
                            </w:pPr>
                            <w:r w:rsidRPr="00C250AC">
                              <w:rPr>
                                <w:b/>
                                <w:color w:val="2F5597"/>
                              </w:rPr>
                              <w:t>Specific behaviours</w:t>
                            </w:r>
                          </w:p>
                        </w:tc>
                      </w:tr>
                      <w:tr w:rsidR="00650EEA" w:rsidRPr="00C250AC" w14:paraId="643A9E7F" w14:textId="77777777" w:rsidTr="00F27DD5">
                        <w:tc>
                          <w:tcPr>
                            <w:tcW w:w="5000" w:type="pct"/>
                          </w:tcPr>
                          <w:p w14:paraId="452A6930" w14:textId="77777777" w:rsidR="00650EEA" w:rsidRDefault="00650EEA" w:rsidP="00992D52">
                            <w:pPr>
                              <w:pStyle w:val="Parts"/>
                              <w:rPr>
                                <w:rFonts w:eastAsiaTheme="minorEastAsia"/>
                                <w:color w:val="003366"/>
                              </w:rPr>
                            </w:pPr>
                            <w:r w:rsidRPr="00C250AC">
                              <w:rPr>
                                <w:color w:val="003366"/>
                              </w:rPr>
                              <w:sym w:font="Wingdings" w:char="F0FC"/>
                            </w:r>
                            <w:r w:rsidRPr="00C250AC">
                              <w:rPr>
                                <w:color w:val="003366"/>
                              </w:rPr>
                              <w:t xml:space="preserve"> </w:t>
                            </w:r>
                            <m:oMath>
                              <m:r>
                                <w:rPr>
                                  <w:rFonts w:ascii="Cambria Math" w:hAnsi="Cambria Math"/>
                                  <w:color w:val="003366"/>
                                </w:rPr>
                                <m:t>y</m:t>
                              </m:r>
                            </m:oMath>
                            <w:r>
                              <w:rPr>
                                <w:rFonts w:eastAsiaTheme="minorEastAsia"/>
                                <w:color w:val="003366"/>
                              </w:rPr>
                              <w:t xml:space="preserve">-axis scale, </w:t>
                            </w:r>
                            <m:oMath>
                              <m:r>
                                <w:rPr>
                                  <w:rFonts w:ascii="Cambria Math" w:eastAsiaTheme="minorEastAsia" w:hAnsi="Cambria Math"/>
                                  <w:color w:val="003366"/>
                                </w:rPr>
                                <m:t>y</m:t>
                              </m:r>
                            </m:oMath>
                            <w:r>
                              <w:rPr>
                                <w:rFonts w:eastAsiaTheme="minorEastAsia"/>
                                <w:color w:val="003366"/>
                              </w:rPr>
                              <w:t>-intercept</w:t>
                            </w:r>
                          </w:p>
                          <w:p w14:paraId="07122DE2" w14:textId="77777777" w:rsidR="00650EEA" w:rsidRDefault="00650EEA" w:rsidP="00992D52">
                            <w:pPr>
                              <w:pStyle w:val="Parts"/>
                              <w:rPr>
                                <w:color w:val="003366"/>
                              </w:rPr>
                            </w:pPr>
                            <w:r>
                              <w:rPr>
                                <w:rFonts w:ascii="Wingdings" w:hAnsi="Wingdings"/>
                                <w:color w:val="003366"/>
                              </w:rPr>
                              <w:t>ü</w:t>
                            </w:r>
                            <w:r>
                              <w:rPr>
                                <w:color w:val="003366"/>
                              </w:rPr>
                              <w:t xml:space="preserve"> </w:t>
                            </w:r>
                            <m:oMath>
                              <m:r>
                                <w:rPr>
                                  <w:rFonts w:ascii="Cambria Math" w:hAnsi="Cambria Math"/>
                                  <w:color w:val="003366"/>
                                </w:rPr>
                                <m:t>x</m:t>
                              </m:r>
                            </m:oMath>
                            <w:r>
                              <w:rPr>
                                <w:rFonts w:eastAsiaTheme="minorEastAsia"/>
                                <w:color w:val="003366"/>
                              </w:rPr>
                              <w:t>-</w:t>
                            </w:r>
                            <w:r>
                              <w:rPr>
                                <w:color w:val="003366"/>
                              </w:rPr>
                              <w:t>axis intercepts</w:t>
                            </w:r>
                          </w:p>
                          <w:p w14:paraId="5F76E99A" w14:textId="77777777" w:rsidR="00650EEA" w:rsidRDefault="00650EEA" w:rsidP="00992D52">
                            <w:pPr>
                              <w:pStyle w:val="Parts"/>
                              <w:rPr>
                                <w:color w:val="003366"/>
                              </w:rPr>
                            </w:pPr>
                            <w:r>
                              <w:rPr>
                                <w:rFonts w:ascii="Wingdings" w:hAnsi="Wingdings"/>
                                <w:color w:val="003366"/>
                              </w:rPr>
                              <w:t>ü</w:t>
                            </w:r>
                            <w:r>
                              <w:rPr>
                                <w:color w:val="003366"/>
                              </w:rPr>
                              <w:t xml:space="preserve"> locates turning points</w:t>
                            </w:r>
                          </w:p>
                          <w:p w14:paraId="6FECA31E" w14:textId="77777777" w:rsidR="00650EEA" w:rsidRPr="00C250AC" w:rsidRDefault="00650EEA" w:rsidP="00992D52">
                            <w:pPr>
                              <w:pStyle w:val="Parts"/>
                              <w:rPr>
                                <w:color w:val="003366"/>
                              </w:rPr>
                            </w:pPr>
                            <w:r>
                              <w:rPr>
                                <w:rFonts w:ascii="Wingdings" w:hAnsi="Wingdings"/>
                                <w:color w:val="003366"/>
                              </w:rPr>
                              <w:t>ü</w:t>
                            </w:r>
                            <w:r>
                              <w:rPr>
                                <w:color w:val="003366"/>
                              </w:rPr>
                              <w:t xml:space="preserve"> continuous smooth curve</w:t>
                            </w:r>
                          </w:p>
                        </w:tc>
                      </w:tr>
                    </w:tbl>
                    <w:p w14:paraId="37DF5DDB" w14:textId="77777777" w:rsidR="00650EEA" w:rsidRDefault="00650EEA" w:rsidP="009E2955">
                      <w:pPr>
                        <w:pStyle w:val="Part"/>
                      </w:pPr>
                    </w:p>
                  </w:txbxContent>
                </v:textbox>
              </v:shape>
            </w:pict>
          </mc:Fallback>
        </mc:AlternateContent>
      </w:r>
    </w:p>
    <w:p w14:paraId="661FB7FD" w14:textId="45023D77" w:rsidR="00650EEA" w:rsidRDefault="00810E1D" w:rsidP="00394F14">
      <w:pPr>
        <w:pStyle w:val="Parta"/>
        <w:jc w:val="center"/>
        <w:rPr>
          <w:rFonts w:eastAsiaTheme="minorEastAsia"/>
        </w:rPr>
      </w:pPr>
      <w:r w:rsidRPr="00FB5C12">
        <w:rPr>
          <w:rFonts w:eastAsiaTheme="minorEastAsia"/>
          <w:noProof/>
        </w:rPr>
        <mc:AlternateContent>
          <mc:Choice Requires="wps">
            <w:drawing>
              <wp:anchor distT="45720" distB="45720" distL="114300" distR="114300" simplePos="0" relativeHeight="251723776" behindDoc="0" locked="0" layoutInCell="1" allowOverlap="1" wp14:anchorId="628E4F7C" wp14:editId="51A98E3F">
                <wp:simplePos x="0" y="0"/>
                <wp:positionH relativeFrom="column">
                  <wp:posOffset>4668483</wp:posOffset>
                </wp:positionH>
                <wp:positionV relativeFrom="paragraph">
                  <wp:posOffset>1397451</wp:posOffset>
                </wp:positionV>
                <wp:extent cx="470535" cy="1404620"/>
                <wp:effectExtent l="0" t="0" r="5715" b="5715"/>
                <wp:wrapNone/>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 cy="1404620"/>
                        </a:xfrm>
                        <a:prstGeom prst="rect">
                          <a:avLst/>
                        </a:prstGeom>
                        <a:solidFill>
                          <a:srgbClr val="FFFFFF"/>
                        </a:solidFill>
                        <a:ln w="9525">
                          <a:noFill/>
                          <a:miter lim="800000"/>
                          <a:headEnd/>
                          <a:tailEnd/>
                        </a:ln>
                      </wps:spPr>
                      <wps:txbx>
                        <w:txbxContent>
                          <w:p w14:paraId="02E10E37" w14:textId="01FCCD0F" w:rsidR="004A4066" w:rsidRDefault="004A4066" w:rsidP="004A4066">
                            <w:r>
                              <w:t>2.8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8E4F7C" id="Text Box 2" o:spid="_x0000_s1028" type="#_x0000_t202" style="position:absolute;left:0;text-align:left;margin-left:367.6pt;margin-top:110.05pt;width:37.05pt;height:110.6pt;z-index:251723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" stroked="f">
                <v:textbox style="mso-fit-shape-to-text:t">
                  <w:txbxContent>
                    <w:p w14:paraId="02E10E37" w14:textId="01FCCD0F" w:rsidR="004A4066" w:rsidRDefault="004A4066" w:rsidP="004A4066">
                      <w:r>
                        <w:t>2.8</w:t>
                      </w:r>
                    </w:p>
                  </w:txbxContent>
                </v:textbox>
              </v:shape>
            </w:pict>
          </mc:Fallback>
        </mc:AlternateContent>
      </w:r>
      <w:r w:rsidR="004A4066" w:rsidRPr="00FB5C12">
        <w:rPr>
          <w:rFonts w:eastAsiaTheme="minorEastAsia"/>
          <w:noProof/>
        </w:rPr>
        <mc:AlternateContent>
          <mc:Choice Requires="wps">
            <w:drawing>
              <wp:anchor distT="45720" distB="45720" distL="114300" distR="114300" simplePos="0" relativeHeight="251727872" behindDoc="0" locked="0" layoutInCell="1" allowOverlap="1" wp14:anchorId="20D25896" wp14:editId="60FCC846">
                <wp:simplePos x="0" y="0"/>
                <wp:positionH relativeFrom="column">
                  <wp:posOffset>2390772</wp:posOffset>
                </wp:positionH>
                <wp:positionV relativeFrom="paragraph">
                  <wp:posOffset>1348955</wp:posOffset>
                </wp:positionV>
                <wp:extent cx="546476" cy="1404620"/>
                <wp:effectExtent l="0" t="0" r="6350" b="5715"/>
                <wp:wrapNone/>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476" cy="1404620"/>
                        </a:xfrm>
                        <a:prstGeom prst="rect">
                          <a:avLst/>
                        </a:prstGeom>
                        <a:solidFill>
                          <a:srgbClr val="FFFFFF"/>
                        </a:solidFill>
                        <a:ln w="9525">
                          <a:noFill/>
                          <a:miter lim="800000"/>
                          <a:headEnd/>
                          <a:tailEnd/>
                        </a:ln>
                      </wps:spPr>
                      <wps:txbx>
                        <w:txbxContent>
                          <w:p w14:paraId="009E1DAC" w14:textId="38E19E49" w:rsidR="004A4066" w:rsidRDefault="004A4066" w:rsidP="004A4066">
                            <w:r>
                              <w:t>-0.36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D25896" id="_x0000_s1029" type="#_x0000_t202" style="position:absolute;left:0;text-align:left;margin-left:188.25pt;margin-top:106.2pt;width:43.05pt;height:110.6pt;z-index:2517278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" stroked="f">
                <v:textbox style="mso-fit-shape-to-text:t">
                  <w:txbxContent>
                    <w:p w14:paraId="009E1DAC" w14:textId="38E19E49" w:rsidR="004A4066" w:rsidRDefault="004A4066" w:rsidP="004A4066">
                      <w:r>
                        <w:t>-0.36</w:t>
                      </w:r>
                    </w:p>
                  </w:txbxContent>
                </v:textbox>
              </v:shape>
            </w:pict>
          </mc:Fallback>
        </mc:AlternateContent>
      </w:r>
      <w:r w:rsidR="004A4066" w:rsidRPr="00FB5C12">
        <w:rPr>
          <w:rFonts w:eastAsiaTheme="minorEastAsia"/>
          <w:noProof/>
        </w:rPr>
        <mc:AlternateContent>
          <mc:Choice Requires="wps">
            <w:drawing>
              <wp:anchor distT="45720" distB="45720" distL="114300" distR="114300" simplePos="0" relativeHeight="251725824" behindDoc="0" locked="0" layoutInCell="1" allowOverlap="1" wp14:anchorId="71550289" wp14:editId="2FB07BD1">
                <wp:simplePos x="0" y="0"/>
                <wp:positionH relativeFrom="column">
                  <wp:posOffset>3132008</wp:posOffset>
                </wp:positionH>
                <wp:positionV relativeFrom="paragraph">
                  <wp:posOffset>1401791</wp:posOffset>
                </wp:positionV>
                <wp:extent cx="470535" cy="1404620"/>
                <wp:effectExtent l="0" t="0" r="5715" b="5715"/>
                <wp:wrapNone/>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 cy="1404620"/>
                        </a:xfrm>
                        <a:prstGeom prst="rect">
                          <a:avLst/>
                        </a:prstGeom>
                        <a:solidFill>
                          <a:srgbClr val="FFFFFF"/>
                        </a:solidFill>
                        <a:ln w="9525">
                          <a:noFill/>
                          <a:miter lim="800000"/>
                          <a:headEnd/>
                          <a:tailEnd/>
                        </a:ln>
                      </wps:spPr>
                      <wps:txbx>
                        <w:txbxContent>
                          <w:p w14:paraId="09B701BD" w14:textId="77A772CE" w:rsidR="004A4066" w:rsidRDefault="004A4066" w:rsidP="004A4066">
                            <w:r>
                              <w:t>0.36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550289" id="_x0000_s1030" type="#_x0000_t202" style="position:absolute;left:0;text-align:left;margin-left:246.6pt;margin-top:110.4pt;width:37.05pt;height:110.6pt;z-index:251725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" stroked="f">
                <v:textbox style="mso-fit-shape-to-text:t">
                  <w:txbxContent>
                    <w:p w14:paraId="09B701BD" w14:textId="77A772CE" w:rsidR="004A4066" w:rsidRDefault="004A4066" w:rsidP="004A4066">
                      <w:r>
                        <w:t>0.36</w:t>
                      </w:r>
                    </w:p>
                  </w:txbxContent>
                </v:textbox>
              </v:shape>
            </w:pict>
          </mc:Fallback>
        </mc:AlternateContent>
      </w:r>
      <w:r w:rsidR="004A4066" w:rsidRPr="00FB5C12">
        <w:rPr>
          <w:rFonts w:eastAsiaTheme="minorEastAsia"/>
          <w:noProof/>
        </w:rPr>
        <mc:AlternateContent>
          <mc:Choice Requires="wps">
            <w:drawing>
              <wp:anchor distT="45720" distB="45720" distL="114300" distR="114300" simplePos="0" relativeHeight="251721728" behindDoc="0" locked="0" layoutInCell="1" allowOverlap="1" wp14:anchorId="7C9C7666" wp14:editId="1B776020">
                <wp:simplePos x="0" y="0"/>
                <wp:positionH relativeFrom="column">
                  <wp:posOffset>697170</wp:posOffset>
                </wp:positionH>
                <wp:positionV relativeFrom="paragraph">
                  <wp:posOffset>1440976</wp:posOffset>
                </wp:positionV>
                <wp:extent cx="470535" cy="1404620"/>
                <wp:effectExtent l="0" t="0" r="5715" b="571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 cy="1404620"/>
                        </a:xfrm>
                        <a:prstGeom prst="rect">
                          <a:avLst/>
                        </a:prstGeom>
                        <a:solidFill>
                          <a:srgbClr val="FFFFFF"/>
                        </a:solidFill>
                        <a:ln w="9525">
                          <a:noFill/>
                          <a:miter lim="800000"/>
                          <a:headEnd/>
                          <a:tailEnd/>
                        </a:ln>
                      </wps:spPr>
                      <wps:txbx>
                        <w:txbxContent>
                          <w:p w14:paraId="79B4995E" w14:textId="3B86D24B" w:rsidR="00FB5C12" w:rsidRDefault="00FB5C12">
                            <w:r>
                              <w:t>-2</w:t>
                            </w:r>
                            <w:r w:rsidR="004A4066">
                              <w:t>.8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9C7666" id="_x0000_s1031" type="#_x0000_t202" style="position:absolute;left:0;text-align:left;margin-left:54.9pt;margin-top:113.45pt;width:37.05pt;height:110.6pt;z-index:251721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" stroked="f">
                <v:textbox style="mso-fit-shape-to-text:t">
                  <w:txbxContent>
                    <w:p w14:paraId="79B4995E" w14:textId="3B86D24B" w:rsidR="00FB5C12" w:rsidRDefault="00FB5C12">
                      <w:r>
                        <w:t>-2</w:t>
                      </w:r>
                      <w:r w:rsidR="004A4066">
                        <w:t>.8</w:t>
                      </w:r>
                    </w:p>
                  </w:txbxContent>
                </v:textbox>
              </v:shape>
            </w:pict>
          </mc:Fallback>
        </mc:AlternateContent>
      </w:r>
      <w:r w:rsidR="00650EEA">
        <w:rPr>
          <w:noProof/>
        </w:rPr>
        <w:drawing>
          <wp:inline distT="0" distB="0" distL="0" distR="0" wp14:anchorId="18AA0936" wp14:editId="4E300E38">
            <wp:extent cx="4772025" cy="3152775"/>
            <wp:effectExtent l="0" t="0" r="9525" b="9525"/>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96DAC541-7B7A-43D3-8B79-37D633B846F1}">
                          <asvg:svgBlip xmlns:asvg="http://schemas.microsoft.com/office/drawing/2016/SVG/main" r:embed="rId13"/>
                        </a:ext>
                      </a:extLst>
                    </a:blip>
                    <a:stretch>
                      <a:fillRect/>
                    </a:stretch>
                  </pic:blipFill>
                  <pic:spPr>
                    <a:xfrm>
                      <a:off x="0" y="0"/>
                      <a:ext cx="4772025" cy="3152775"/>
                    </a:xfrm>
                    <a:prstGeom prst="rect">
                      <a:avLst/>
                    </a:prstGeom>
                  </pic:spPr>
                </pic:pic>
              </a:graphicData>
            </a:graphic>
          </wp:inline>
        </w:drawing>
      </w:r>
    </w:p>
    <w:p w14:paraId="69E250CE" w14:textId="77777777" w:rsidR="00650EEA" w:rsidRDefault="00650EEA" w:rsidP="002B5457">
      <w:pPr>
        <w:pStyle w:val="Parta"/>
        <w:rPr>
          <w:rFonts w:eastAsiaTheme="minorEastAsia"/>
        </w:rPr>
      </w:pPr>
    </w:p>
    <w:p w14:paraId="2A42DE42" w14:textId="62A679C4" w:rsidR="00650EEA" w:rsidRDefault="00650EEA" w:rsidP="00D60DF0">
      <w:pPr>
        <w:pStyle w:val="Parta"/>
      </w:pPr>
      <w:r>
        <w:rPr>
          <w:rFonts w:eastAsiaTheme="minorEastAsia"/>
        </w:rPr>
        <w:t>(b)</w:t>
      </w:r>
      <w:r>
        <w:rPr>
          <w:rFonts w:eastAsiaTheme="minorEastAsia"/>
        </w:rPr>
        <w:tab/>
        <w:t xml:space="preserve">Show that the graph of </w:t>
      </w:r>
      <m:oMath>
        <m:r>
          <w:rPr>
            <w:rFonts w:ascii="Cambria Math" w:eastAsiaTheme="minorEastAsia" w:hAnsi="Cambria Math"/>
          </w:rPr>
          <m:t>y=f(x)</m:t>
        </m:r>
      </m:oMath>
      <w:r>
        <w:rPr>
          <w:rFonts w:eastAsiaTheme="minorEastAsia"/>
        </w:rPr>
        <w:t xml:space="preserve"> will always have a maximum turning point at </w:t>
      </w:r>
      <m:oMath>
        <m:r>
          <w:rPr>
            <w:rFonts w:ascii="Cambria Math" w:eastAsiaTheme="minorEastAsia" w:hAnsi="Cambria Math"/>
          </w:rPr>
          <m:t>x=0</m:t>
        </m:r>
      </m:oMath>
      <w:r>
        <w:rPr>
          <w:rFonts w:eastAsiaTheme="minorEastAsia"/>
        </w:rPr>
        <w:br/>
        <w:t xml:space="preserve">if </w:t>
      </w:r>
      <m:oMath>
        <m:r>
          <w:rPr>
            <w:rFonts w:ascii="Cambria Math" w:eastAsiaTheme="minorEastAsia" w:hAnsi="Cambria Math"/>
          </w:rPr>
          <m:t>a&lt;0</m:t>
        </m:r>
      </m:oMath>
      <w:r>
        <w:rPr>
          <w:rFonts w:eastAsiaTheme="minorEastAsia"/>
        </w:rPr>
        <w:t>.</w:t>
      </w:r>
      <w:r>
        <w:rPr>
          <w:rFonts w:eastAsiaTheme="minorEastAsia"/>
        </w:rPr>
        <w:tab/>
        <w:t>(4 marks)</w:t>
      </w:r>
    </w:p>
    <w:p w14:paraId="5A79E924" w14:textId="279A2C9F" w:rsidR="00CC26F3" w:rsidRDefault="00810E1D" w:rsidP="00650B61">
      <w:r>
        <w:rPr>
          <w:noProof/>
          <w:lang w:eastAsia="en-AU"/>
        </w:rPr>
        <mc:AlternateContent>
          <mc:Choice Requires="wps">
            <w:drawing>
              <wp:anchor distT="0" distB="0" distL="114300" distR="114300" simplePos="0" relativeHeight="251661312" behindDoc="0" locked="0" layoutInCell="1" allowOverlap="1" wp14:anchorId="249E5DA0" wp14:editId="59816471">
                <wp:simplePos x="0" y="0"/>
                <wp:positionH relativeFrom="column">
                  <wp:posOffset>130224</wp:posOffset>
                </wp:positionH>
                <wp:positionV relativeFrom="paragraph">
                  <wp:posOffset>46592</wp:posOffset>
                </wp:positionV>
                <wp:extent cx="5875753" cy="2726968"/>
                <wp:effectExtent l="0" t="0" r="10795" b="16510"/>
                <wp:wrapNone/>
                <wp:docPr id="6" name="Text Box 6"/>
                <wp:cNvGraphicFramePr/>
                <a:graphic xmlns:a="http://schemas.openxmlformats.org/drawingml/2006/main">
                  <a:graphicData uri="http://schemas.microsoft.com/office/word/2010/wordprocessingShape">
                    <wps:wsp>
                      <wps:cNvSpPr txBox="1"/>
                      <wps:spPr>
                        <a:xfrm>
                          <a:off x="0" y="0"/>
                          <a:ext cx="5875753" cy="2726968"/>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9216"/>
                            </w:tblGrid>
                            <w:tr w:rsidR="00650EEA" w:rsidRPr="00C250AC" w14:paraId="2BDE6EB1" w14:textId="77777777" w:rsidTr="00771CFE">
                              <w:trPr>
                                <w:trHeight w:hRule="exact" w:val="255"/>
                              </w:trPr>
                              <w:tc>
                                <w:tcPr>
                                  <w:tcW w:w="5000" w:type="pct"/>
                                  <w:shd w:val="clear" w:color="auto" w:fill="D9E2F3"/>
                                </w:tcPr>
                                <w:p w14:paraId="6A1E6A3C" w14:textId="77777777" w:rsidR="00650EEA" w:rsidRPr="00C250AC" w:rsidRDefault="00650EEA" w:rsidP="00992D52">
                                  <w:pPr>
                                    <w:pStyle w:val="Part"/>
                                    <w:jc w:val="center"/>
                                    <w:rPr>
                                      <w:b/>
                                      <w:color w:val="2F5597"/>
                                    </w:rPr>
                                  </w:pPr>
                                  <w:r w:rsidRPr="00C250AC">
                                    <w:rPr>
                                      <w:b/>
                                      <w:color w:val="2F5597"/>
                                    </w:rPr>
                                    <w:t>Solution</w:t>
                                  </w:r>
                                </w:p>
                              </w:tc>
                            </w:tr>
                            <w:tr w:rsidR="00650EEA" w:rsidRPr="00C250AC" w14:paraId="336C5305" w14:textId="77777777" w:rsidTr="00C250AC">
                              <w:tc>
                                <w:tcPr>
                                  <w:tcW w:w="5000" w:type="pct"/>
                                  <w:tcBorders>
                                    <w:bottom w:val="single" w:sz="4" w:space="0" w:color="auto"/>
                                  </w:tcBorders>
                                </w:tcPr>
                                <w:p w14:paraId="0F494F8D" w14:textId="77777777" w:rsidR="00650EEA" w:rsidRPr="0035536B" w:rsidRDefault="00EA74C4" w:rsidP="00992D52">
                                  <w:pPr>
                                    <w:pStyle w:val="Parts"/>
                                    <w:rPr>
                                      <w:rFonts w:eastAsiaTheme="minorEastAsia"/>
                                      <w:color w:val="003366"/>
                                    </w:rPr>
                                  </w:pPr>
                                  <m:oMathPara>
                                    <m:oMath>
                                      <m:sSup>
                                        <m:sSupPr>
                                          <m:ctrlPr>
                                            <w:rPr>
                                              <w:rFonts w:ascii="Cambria Math" w:hAnsi="Cambria Math"/>
                                              <w:i/>
                                              <w:color w:val="003366"/>
                                            </w:rPr>
                                          </m:ctrlPr>
                                        </m:sSupPr>
                                        <m:e>
                                          <m:r>
                                            <w:rPr>
                                              <w:rFonts w:ascii="Cambria Math" w:hAnsi="Cambria Math"/>
                                              <w:color w:val="003366"/>
                                            </w:rPr>
                                            <m:t>f</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x</m:t>
                                          </m:r>
                                        </m:e>
                                      </m:d>
                                      <m:r>
                                        <m:rPr>
                                          <m:aln/>
                                        </m:rPr>
                                        <w:rPr>
                                          <w:rFonts w:ascii="Cambria Math" w:hAnsi="Cambria Math"/>
                                          <w:color w:val="003366"/>
                                        </w:rPr>
                                        <m:t>=4</m:t>
                                      </m:r>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3</m:t>
                                          </m:r>
                                        </m:sup>
                                      </m:sSup>
                                      <m:r>
                                        <w:rPr>
                                          <w:rFonts w:ascii="Cambria Math" w:hAnsi="Cambria Math"/>
                                          <w:color w:val="003366"/>
                                        </w:rPr>
                                        <m:t>+2ax</m:t>
                                      </m:r>
                                      <m:r>
                                        <m:rPr>
                                          <m:sty m:val="p"/>
                                        </m:rPr>
                                        <w:rPr>
                                          <w:rFonts w:eastAsiaTheme="minorEastAsia"/>
                                          <w:color w:val="003366"/>
                                        </w:rPr>
                                        <w:br/>
                                      </m:r>
                                    </m:oMath>
                                    <m:oMath>
                                      <m:sSup>
                                        <m:sSupPr>
                                          <m:ctrlPr>
                                            <w:rPr>
                                              <w:rFonts w:ascii="Cambria Math" w:eastAsiaTheme="minorEastAsia" w:hAnsi="Cambria Math"/>
                                              <w:i/>
                                              <w:color w:val="003366"/>
                                            </w:rPr>
                                          </m:ctrlPr>
                                        </m:sSupPr>
                                        <m:e>
                                          <m:r>
                                            <w:rPr>
                                              <w:rFonts w:ascii="Cambria Math" w:eastAsiaTheme="minorEastAsia" w:hAnsi="Cambria Math"/>
                                              <w:color w:val="003366"/>
                                            </w:rPr>
                                            <m:t>f</m:t>
                                          </m:r>
                                        </m:e>
                                        <m:sup>
                                          <m:r>
                                            <w:rPr>
                                              <w:rFonts w:ascii="Cambria Math" w:eastAsiaTheme="minorEastAsia" w:hAnsi="Cambria Math"/>
                                              <w:color w:val="003366"/>
                                            </w:rPr>
                                            <m:t>'</m:t>
                                          </m:r>
                                        </m:sup>
                                      </m:sSup>
                                      <m:d>
                                        <m:dPr>
                                          <m:ctrlPr>
                                            <w:rPr>
                                              <w:rFonts w:ascii="Cambria Math" w:eastAsiaTheme="minorEastAsia" w:hAnsi="Cambria Math"/>
                                              <w:i/>
                                              <w:color w:val="003366"/>
                                            </w:rPr>
                                          </m:ctrlPr>
                                        </m:dPr>
                                        <m:e>
                                          <m:r>
                                            <w:rPr>
                                              <w:rFonts w:ascii="Cambria Math" w:eastAsiaTheme="minorEastAsia" w:hAnsi="Cambria Math"/>
                                              <w:color w:val="003366"/>
                                            </w:rPr>
                                            <m:t>0</m:t>
                                          </m:r>
                                        </m:e>
                                      </m:d>
                                      <m:r>
                                        <w:rPr>
                                          <w:rFonts w:ascii="Cambria Math" w:eastAsiaTheme="minorEastAsia" w:hAnsi="Cambria Math"/>
                                          <w:color w:val="003366"/>
                                        </w:rPr>
                                        <m:t>=0</m:t>
                                      </m:r>
                                    </m:oMath>
                                  </m:oMathPara>
                                </w:p>
                                <w:p w14:paraId="0A7D8022" w14:textId="77777777" w:rsidR="00650EEA" w:rsidRDefault="00650EEA" w:rsidP="00992D52">
                                  <w:pPr>
                                    <w:pStyle w:val="Parts"/>
                                    <w:rPr>
                                      <w:rFonts w:eastAsiaTheme="minorEastAsia"/>
                                      <w:color w:val="003366"/>
                                    </w:rPr>
                                  </w:pPr>
                                  <w:r>
                                    <w:rPr>
                                      <w:rFonts w:eastAsiaTheme="minorEastAsia"/>
                                      <w:color w:val="003366"/>
                                    </w:rPr>
                                    <w:t xml:space="preserve">Hence curve always stationary when </w:t>
                                  </w:r>
                                  <m:oMath>
                                    <m:r>
                                      <w:rPr>
                                        <w:rFonts w:ascii="Cambria Math" w:eastAsiaTheme="minorEastAsia" w:hAnsi="Cambria Math"/>
                                        <w:color w:val="003366"/>
                                      </w:rPr>
                                      <m:t>x=0</m:t>
                                    </m:r>
                                  </m:oMath>
                                  <w:r>
                                    <w:rPr>
                                      <w:rFonts w:eastAsiaTheme="minorEastAsia"/>
                                      <w:color w:val="003366"/>
                                    </w:rPr>
                                    <w:t>.</w:t>
                                  </w:r>
                                </w:p>
                                <w:p w14:paraId="0BA95CC4" w14:textId="77777777" w:rsidR="00650EEA" w:rsidRDefault="00650EEA" w:rsidP="00992D52">
                                  <w:pPr>
                                    <w:pStyle w:val="Parts"/>
                                    <w:rPr>
                                      <w:rFonts w:eastAsiaTheme="minorEastAsia"/>
                                      <w:color w:val="003366"/>
                                    </w:rPr>
                                  </w:pPr>
                                </w:p>
                                <w:p w14:paraId="7B587875" w14:textId="77777777" w:rsidR="00650EEA" w:rsidRPr="0035536B" w:rsidRDefault="00EA74C4" w:rsidP="00992D52">
                                  <w:pPr>
                                    <w:pStyle w:val="Parts"/>
                                    <w:rPr>
                                      <w:rFonts w:eastAsiaTheme="minorEastAsia"/>
                                      <w:color w:val="003366"/>
                                    </w:rPr>
                                  </w:pPr>
                                  <m:oMathPara>
                                    <m:oMath>
                                      <m:sSup>
                                        <m:sSupPr>
                                          <m:ctrlPr>
                                            <w:rPr>
                                              <w:rFonts w:ascii="Cambria Math" w:eastAsiaTheme="minorEastAsia" w:hAnsi="Cambria Math"/>
                                              <w:i/>
                                              <w:color w:val="003366"/>
                                            </w:rPr>
                                          </m:ctrlPr>
                                        </m:sSupPr>
                                        <m:e>
                                          <m:r>
                                            <w:rPr>
                                              <w:rFonts w:ascii="Cambria Math" w:eastAsiaTheme="minorEastAsia" w:hAnsi="Cambria Math"/>
                                              <w:color w:val="003366"/>
                                            </w:rPr>
                                            <m:t>f</m:t>
                                          </m:r>
                                        </m:e>
                                        <m:sup>
                                          <m:r>
                                            <w:rPr>
                                              <w:rFonts w:ascii="Cambria Math" w:eastAsiaTheme="minorEastAsia" w:hAnsi="Cambria Math"/>
                                              <w:color w:val="003366"/>
                                            </w:rPr>
                                            <m:t>''</m:t>
                                          </m:r>
                                        </m:sup>
                                      </m:sSup>
                                      <m:d>
                                        <m:dPr>
                                          <m:ctrlPr>
                                            <w:rPr>
                                              <w:rFonts w:ascii="Cambria Math" w:eastAsiaTheme="minorEastAsia" w:hAnsi="Cambria Math"/>
                                              <w:i/>
                                              <w:color w:val="003366"/>
                                            </w:rPr>
                                          </m:ctrlPr>
                                        </m:dPr>
                                        <m:e>
                                          <m:r>
                                            <w:rPr>
                                              <w:rFonts w:ascii="Cambria Math" w:eastAsiaTheme="minorEastAsia" w:hAnsi="Cambria Math"/>
                                              <w:color w:val="003366"/>
                                            </w:rPr>
                                            <m:t>x</m:t>
                                          </m:r>
                                        </m:e>
                                      </m:d>
                                      <m:r>
                                        <w:rPr>
                                          <w:rFonts w:ascii="Cambria Math" w:eastAsiaTheme="minorEastAsia" w:hAnsi="Cambria Math"/>
                                          <w:color w:val="003366"/>
                                        </w:rPr>
                                        <m:t>=12</m:t>
                                      </m:r>
                                      <m:sSup>
                                        <m:sSupPr>
                                          <m:ctrlPr>
                                            <w:rPr>
                                              <w:rFonts w:ascii="Cambria Math" w:eastAsiaTheme="minorEastAsia" w:hAnsi="Cambria Math"/>
                                              <w:i/>
                                              <w:color w:val="003366"/>
                                            </w:rPr>
                                          </m:ctrlPr>
                                        </m:sSupPr>
                                        <m:e>
                                          <m:r>
                                            <w:rPr>
                                              <w:rFonts w:ascii="Cambria Math" w:eastAsiaTheme="minorEastAsia" w:hAnsi="Cambria Math"/>
                                              <w:color w:val="003366"/>
                                            </w:rPr>
                                            <m:t>x</m:t>
                                          </m:r>
                                        </m:e>
                                        <m:sup>
                                          <m:r>
                                            <w:rPr>
                                              <w:rFonts w:ascii="Cambria Math" w:eastAsiaTheme="minorEastAsia" w:hAnsi="Cambria Math"/>
                                              <w:color w:val="003366"/>
                                            </w:rPr>
                                            <m:t>2</m:t>
                                          </m:r>
                                        </m:sup>
                                      </m:sSup>
                                      <m:r>
                                        <w:rPr>
                                          <w:rFonts w:ascii="Cambria Math" w:eastAsiaTheme="minorEastAsia" w:hAnsi="Cambria Math"/>
                                          <w:color w:val="003366"/>
                                        </w:rPr>
                                        <m:t>+2a</m:t>
                                      </m:r>
                                      <m:r>
                                        <m:rPr>
                                          <m:sty m:val="p"/>
                                        </m:rPr>
                                        <w:rPr>
                                          <w:rFonts w:ascii="Cambria Math" w:eastAsiaTheme="minorEastAsia" w:hAnsi="Cambria Math"/>
                                          <w:color w:val="003366"/>
                                        </w:rPr>
                                        <w:br/>
                                      </m:r>
                                    </m:oMath>
                                    <m:oMath>
                                      <m:sSup>
                                        <m:sSupPr>
                                          <m:ctrlPr>
                                            <w:rPr>
                                              <w:rFonts w:ascii="Cambria Math" w:eastAsiaTheme="minorEastAsia" w:hAnsi="Cambria Math"/>
                                              <w:i/>
                                              <w:color w:val="003366"/>
                                            </w:rPr>
                                          </m:ctrlPr>
                                        </m:sSupPr>
                                        <m:e>
                                          <m:r>
                                            <w:rPr>
                                              <w:rFonts w:ascii="Cambria Math" w:eastAsiaTheme="minorEastAsia" w:hAnsi="Cambria Math"/>
                                              <w:color w:val="003366"/>
                                            </w:rPr>
                                            <m:t>f</m:t>
                                          </m:r>
                                        </m:e>
                                        <m:sup>
                                          <m:r>
                                            <w:rPr>
                                              <w:rFonts w:ascii="Cambria Math" w:eastAsiaTheme="minorEastAsia" w:hAnsi="Cambria Math"/>
                                              <w:color w:val="003366"/>
                                            </w:rPr>
                                            <m:t>''</m:t>
                                          </m:r>
                                        </m:sup>
                                      </m:sSup>
                                      <m:d>
                                        <m:dPr>
                                          <m:ctrlPr>
                                            <w:rPr>
                                              <w:rFonts w:ascii="Cambria Math" w:eastAsiaTheme="minorEastAsia" w:hAnsi="Cambria Math"/>
                                              <w:i/>
                                              <w:color w:val="003366"/>
                                            </w:rPr>
                                          </m:ctrlPr>
                                        </m:dPr>
                                        <m:e>
                                          <m:r>
                                            <w:rPr>
                                              <w:rFonts w:ascii="Cambria Math" w:eastAsiaTheme="minorEastAsia" w:hAnsi="Cambria Math"/>
                                              <w:color w:val="003366"/>
                                            </w:rPr>
                                            <m:t>0</m:t>
                                          </m:r>
                                        </m:e>
                                      </m:d>
                                      <m:r>
                                        <w:rPr>
                                          <w:rFonts w:ascii="Cambria Math" w:eastAsiaTheme="minorEastAsia" w:hAnsi="Cambria Math"/>
                                          <w:color w:val="003366"/>
                                        </w:rPr>
                                        <m:t>=2a</m:t>
                                      </m:r>
                                    </m:oMath>
                                  </m:oMathPara>
                                </w:p>
                                <w:p w14:paraId="0C12159F" w14:textId="77777777" w:rsidR="00650EEA" w:rsidRDefault="00650EEA" w:rsidP="00992D52">
                                  <w:pPr>
                                    <w:pStyle w:val="Parts"/>
                                    <w:rPr>
                                      <w:rFonts w:eastAsiaTheme="minorEastAsia"/>
                                      <w:color w:val="003366"/>
                                    </w:rPr>
                                  </w:pPr>
                                </w:p>
                                <w:p w14:paraId="0AD31955" w14:textId="5F7F8FEB" w:rsidR="008E199C" w:rsidRDefault="00650EEA" w:rsidP="008E199C">
                                  <w:pPr>
                                    <w:pStyle w:val="Parts"/>
                                    <w:jc w:val="center"/>
                                    <w:rPr>
                                      <w:rFonts w:eastAsiaTheme="minorEastAsia"/>
                                      <w:color w:val="003366"/>
                                    </w:rPr>
                                  </w:pPr>
                                  <w:r w:rsidRPr="008E199C">
                                    <w:rPr>
                                      <w:rFonts w:eastAsiaTheme="minorEastAsia"/>
                                      <w:color w:val="FF0000"/>
                                    </w:rPr>
                                    <w:t xml:space="preserve">If </w:t>
                                  </w:r>
                                  <m:oMath>
                                    <m:r>
                                      <w:rPr>
                                        <w:rFonts w:ascii="Cambria Math" w:eastAsiaTheme="minorEastAsia" w:hAnsi="Cambria Math"/>
                                        <w:color w:val="FF0000"/>
                                      </w:rPr>
                                      <m:t>a&lt;0</m:t>
                                    </m:r>
                                  </m:oMath>
                                  <w:r w:rsidRPr="008E199C">
                                    <w:rPr>
                                      <w:rFonts w:eastAsiaTheme="minorEastAsia"/>
                                      <w:color w:val="FF0000"/>
                                    </w:rPr>
                                    <w:t xml:space="preserve"> then </w:t>
                                  </w:r>
                                  <m:oMath>
                                    <m:sSup>
                                      <m:sSupPr>
                                        <m:ctrlPr>
                                          <w:rPr>
                                            <w:rFonts w:ascii="Cambria Math" w:eastAsiaTheme="minorEastAsia" w:hAnsi="Cambria Math"/>
                                            <w:i/>
                                            <w:color w:val="FF0000"/>
                                          </w:rPr>
                                        </m:ctrlPr>
                                      </m:sSupPr>
                                      <m:e>
                                        <m:r>
                                          <w:rPr>
                                            <w:rFonts w:ascii="Cambria Math" w:eastAsiaTheme="minorEastAsia" w:hAnsi="Cambria Math"/>
                                            <w:color w:val="FF0000"/>
                                          </w:rPr>
                                          <m:t>f</m:t>
                                        </m:r>
                                      </m:e>
                                      <m:sup>
                                        <m:r>
                                          <w:rPr>
                                            <w:rFonts w:ascii="Cambria Math" w:eastAsiaTheme="minorEastAsia" w:hAnsi="Cambria Math"/>
                                            <w:color w:val="FF0000"/>
                                          </w:rPr>
                                          <m:t>''</m:t>
                                        </m:r>
                                      </m:sup>
                                    </m:sSup>
                                    <m:d>
                                      <m:dPr>
                                        <m:ctrlPr>
                                          <w:rPr>
                                            <w:rFonts w:ascii="Cambria Math" w:eastAsiaTheme="minorEastAsia" w:hAnsi="Cambria Math"/>
                                            <w:i/>
                                            <w:color w:val="FF0000"/>
                                          </w:rPr>
                                        </m:ctrlPr>
                                      </m:dPr>
                                      <m:e>
                                        <m:r>
                                          <w:rPr>
                                            <w:rFonts w:ascii="Cambria Math" w:eastAsiaTheme="minorEastAsia" w:hAnsi="Cambria Math"/>
                                            <w:color w:val="FF0000"/>
                                          </w:rPr>
                                          <m:t>0</m:t>
                                        </m:r>
                                      </m:e>
                                    </m:d>
                                    <m:r>
                                      <w:rPr>
                                        <w:rFonts w:ascii="Cambria Math" w:eastAsiaTheme="minorEastAsia" w:hAnsi="Cambria Math"/>
                                        <w:color w:val="FF0000"/>
                                      </w:rPr>
                                      <m:t>&lt;0</m:t>
                                    </m:r>
                                  </m:oMath>
                                  <w:r w:rsidRPr="008E199C">
                                    <w:rPr>
                                      <w:rFonts w:eastAsiaTheme="minorEastAsia"/>
                                      <w:color w:val="FF0000"/>
                                    </w:rPr>
                                    <w:t xml:space="preserve"> and so the curve will always be concave down.</w:t>
                                  </w:r>
                                </w:p>
                                <w:p w14:paraId="618E840A" w14:textId="485BF502" w:rsidR="00650EEA" w:rsidRPr="0035536B" w:rsidRDefault="00650EEA" w:rsidP="008E199C">
                                  <w:pPr>
                                    <w:pStyle w:val="Parts"/>
                                    <w:jc w:val="center"/>
                                    <w:rPr>
                                      <w:rFonts w:eastAsiaTheme="minorEastAsia"/>
                                      <w:color w:val="003366"/>
                                    </w:rPr>
                                  </w:pPr>
                                  <w:r>
                                    <w:rPr>
                                      <w:rFonts w:eastAsiaTheme="minorEastAsia"/>
                                      <w:color w:val="003366"/>
                                    </w:rPr>
                                    <w:t xml:space="preserve">Hence a maximum at </w:t>
                                  </w:r>
                                  <m:oMath>
                                    <m:r>
                                      <w:rPr>
                                        <w:rFonts w:ascii="Cambria Math" w:eastAsiaTheme="minorEastAsia" w:hAnsi="Cambria Math"/>
                                        <w:color w:val="003366"/>
                                      </w:rPr>
                                      <m:t>x=0</m:t>
                                    </m:r>
                                  </m:oMath>
                                  <w:r>
                                    <w:rPr>
                                      <w:rFonts w:eastAsiaTheme="minorEastAsia"/>
                                      <w:color w:val="003366"/>
                                    </w:rPr>
                                    <w:t>.</w:t>
                                  </w:r>
                                </w:p>
                              </w:tc>
                            </w:tr>
                            <w:tr w:rsidR="00650EEA" w:rsidRPr="00C250AC" w14:paraId="35B151CA" w14:textId="77777777" w:rsidTr="00321246">
                              <w:trPr>
                                <w:trHeight w:hRule="exact" w:val="255"/>
                              </w:trPr>
                              <w:tc>
                                <w:tcPr>
                                  <w:tcW w:w="5000" w:type="pct"/>
                                  <w:shd w:val="clear" w:color="auto" w:fill="D9E2F3"/>
                                </w:tcPr>
                                <w:p w14:paraId="5DB9A30F" w14:textId="77777777" w:rsidR="00650EEA" w:rsidRPr="00C250AC" w:rsidRDefault="00650EEA" w:rsidP="00992D52">
                                  <w:pPr>
                                    <w:pStyle w:val="Part"/>
                                    <w:jc w:val="center"/>
                                    <w:rPr>
                                      <w:b/>
                                      <w:color w:val="2F5597"/>
                                    </w:rPr>
                                  </w:pPr>
                                  <w:r w:rsidRPr="00C250AC">
                                    <w:rPr>
                                      <w:b/>
                                      <w:color w:val="2F5597"/>
                                    </w:rPr>
                                    <w:t>Specific behaviours</w:t>
                                  </w:r>
                                </w:p>
                              </w:tc>
                            </w:tr>
                            <w:tr w:rsidR="00650EEA" w:rsidRPr="00C250AC" w14:paraId="3C094588" w14:textId="77777777" w:rsidTr="00F27DD5">
                              <w:tc>
                                <w:tcPr>
                                  <w:tcW w:w="5000" w:type="pct"/>
                                </w:tcPr>
                                <w:p w14:paraId="6E9B75F7" w14:textId="77777777" w:rsidR="00650EEA" w:rsidRDefault="00650EEA" w:rsidP="00992D52">
                                  <w:pPr>
                                    <w:pStyle w:val="Parts"/>
                                    <w:rPr>
                                      <w:rFonts w:eastAsiaTheme="minorEastAsia"/>
                                      <w:color w:val="003366"/>
                                    </w:rPr>
                                  </w:pPr>
                                  <w:r>
                                    <w:rPr>
                                      <w:rFonts w:ascii="Wingdings" w:hAnsi="Wingdings"/>
                                      <w:color w:val="003366"/>
                                    </w:rPr>
                                    <w:t>ü</w:t>
                                  </w:r>
                                  <w:r>
                                    <w:rPr>
                                      <w:color w:val="003366"/>
                                    </w:rPr>
                                    <w:t xml:space="preserve"> shows </w:t>
                                  </w:r>
                                  <m:oMath>
                                    <m:sSup>
                                      <m:sSupPr>
                                        <m:ctrlPr>
                                          <w:rPr>
                                            <w:rFonts w:ascii="Cambria Math" w:hAnsi="Cambria Math"/>
                                            <w:i/>
                                            <w:color w:val="003366"/>
                                          </w:rPr>
                                        </m:ctrlPr>
                                      </m:sSupPr>
                                      <m:e>
                                        <m:r>
                                          <w:rPr>
                                            <w:rFonts w:ascii="Cambria Math" w:hAnsi="Cambria Math"/>
                                            <w:color w:val="003366"/>
                                          </w:rPr>
                                          <m:t>f</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0</m:t>
                                        </m:r>
                                      </m:e>
                                    </m:d>
                                    <m:r>
                                      <w:rPr>
                                        <w:rFonts w:ascii="Cambria Math" w:hAnsi="Cambria Math"/>
                                        <w:color w:val="003366"/>
                                      </w:rPr>
                                      <m:t>=0</m:t>
                                    </m:r>
                                  </m:oMath>
                                </w:p>
                                <w:p w14:paraId="5D097ECA" w14:textId="77777777" w:rsidR="00650EEA" w:rsidRDefault="00650EEA" w:rsidP="00992D52">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states always stationary when </w:t>
                                  </w:r>
                                  <m:oMath>
                                    <m:r>
                                      <w:rPr>
                                        <w:rFonts w:ascii="Cambria Math" w:eastAsiaTheme="minorEastAsia" w:hAnsi="Cambria Math"/>
                                        <w:color w:val="003366"/>
                                      </w:rPr>
                                      <m:t>x=0</m:t>
                                    </m:r>
                                  </m:oMath>
                                </w:p>
                                <w:p w14:paraId="5051E12D" w14:textId="77777777" w:rsidR="00650EEA" w:rsidRDefault="00650EEA" w:rsidP="00992D52">
                                  <w:pPr>
                                    <w:pStyle w:val="Parts"/>
                                    <w:rPr>
                                      <w:rFonts w:eastAsiaTheme="minorEastAsia"/>
                                      <w:color w:val="003366"/>
                                    </w:rPr>
                                  </w:pPr>
                                  <w:r>
                                    <w:rPr>
                                      <w:rFonts w:ascii="Wingdings" w:hAnsi="Wingdings"/>
                                      <w:color w:val="003366"/>
                                    </w:rPr>
                                    <w:t>ü</w:t>
                                  </w:r>
                                  <w:r>
                                    <w:rPr>
                                      <w:color w:val="003366"/>
                                    </w:rPr>
                                    <w:t xml:space="preserve"> shows </w:t>
                                  </w:r>
                                  <m:oMath>
                                    <m:sSup>
                                      <m:sSupPr>
                                        <m:ctrlPr>
                                          <w:rPr>
                                            <w:rFonts w:ascii="Cambria Math" w:hAnsi="Cambria Math"/>
                                            <w:i/>
                                            <w:color w:val="003366"/>
                                          </w:rPr>
                                        </m:ctrlPr>
                                      </m:sSupPr>
                                      <m:e>
                                        <m:r>
                                          <w:rPr>
                                            <w:rFonts w:ascii="Cambria Math" w:hAnsi="Cambria Math"/>
                                            <w:color w:val="003366"/>
                                          </w:rPr>
                                          <m:t>f</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0</m:t>
                                        </m:r>
                                      </m:e>
                                    </m:d>
                                    <m:r>
                                      <w:rPr>
                                        <w:rFonts w:ascii="Cambria Math" w:hAnsi="Cambria Math"/>
                                        <w:color w:val="003366"/>
                                      </w:rPr>
                                      <m:t>=2a</m:t>
                                    </m:r>
                                  </m:oMath>
                                </w:p>
                                <w:p w14:paraId="7038545C" w14:textId="77777777" w:rsidR="00650EEA" w:rsidRPr="00C250AC" w:rsidRDefault="00650EEA" w:rsidP="00992D52">
                                  <w:pPr>
                                    <w:pStyle w:val="Parts"/>
                                    <w:rPr>
                                      <w:color w:val="003366"/>
                                    </w:rPr>
                                  </w:pPr>
                                  <w:r>
                                    <w:rPr>
                                      <w:rFonts w:ascii="Wingdings" w:hAnsi="Wingdings"/>
                                      <w:color w:val="003366"/>
                                    </w:rPr>
                                    <w:t>ü</w:t>
                                  </w:r>
                                  <w:r>
                                    <w:rPr>
                                      <w:color w:val="003366"/>
                                    </w:rPr>
                                    <w:t xml:space="preserve"> justifies maximum using second derivative</w:t>
                                  </w:r>
                                </w:p>
                              </w:tc>
                            </w:tr>
                          </w:tbl>
                          <w:p w14:paraId="4ABD52D7" w14:textId="77777777" w:rsidR="00650EEA" w:rsidRDefault="00650EEA"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E5DA0" id="Text Box 6" o:spid="_x0000_s1032" type="#_x0000_t202" style="position:absolute;margin-left:10.25pt;margin-top:3.65pt;width:462.65pt;height:21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" filled="f" strokecolor="window" strokeweight=".5pt">
                <v:textbox inset="0,0,0,0">
                  <w:txbxContent>
                    <w:tbl>
                      <w:tblPr>
                        <w:tblStyle w:val="TableGrid"/>
                        <w:tblW w:w="4991" w:type="pct"/>
                        <w:tblLook w:val="04A0" w:firstRow="1" w:lastRow="0" w:firstColumn="1" w:lastColumn="0" w:noHBand="0" w:noVBand="1"/>
                      </w:tblPr>
                      <w:tblGrid>
                        <w:gridCol w:w="9216"/>
                      </w:tblGrid>
                      <w:tr w:rsidR="00650EEA" w:rsidRPr="00C250AC" w14:paraId="2BDE6EB1" w14:textId="77777777" w:rsidTr="00771CFE">
                        <w:trPr>
                          <w:trHeight w:hRule="exact" w:val="255"/>
                        </w:trPr>
                        <w:tc>
                          <w:tcPr>
                            <w:tcW w:w="5000" w:type="pct"/>
                            <w:shd w:val="clear" w:color="auto" w:fill="D9E2F3"/>
                          </w:tcPr>
                          <w:p w14:paraId="6A1E6A3C" w14:textId="77777777" w:rsidR="00650EEA" w:rsidRPr="00C250AC" w:rsidRDefault="00650EEA" w:rsidP="00992D52">
                            <w:pPr>
                              <w:pStyle w:val="Part"/>
                              <w:jc w:val="center"/>
                              <w:rPr>
                                <w:b/>
                                <w:color w:val="2F5597"/>
                              </w:rPr>
                            </w:pPr>
                            <w:r w:rsidRPr="00C250AC">
                              <w:rPr>
                                <w:b/>
                                <w:color w:val="2F5597"/>
                              </w:rPr>
                              <w:t>Solution</w:t>
                            </w:r>
                          </w:p>
                        </w:tc>
                      </w:tr>
                      <w:tr w:rsidR="00650EEA" w:rsidRPr="00C250AC" w14:paraId="336C5305" w14:textId="77777777" w:rsidTr="00C250AC">
                        <w:tc>
                          <w:tcPr>
                            <w:tcW w:w="5000" w:type="pct"/>
                            <w:tcBorders>
                              <w:bottom w:val="single" w:sz="4" w:space="0" w:color="auto"/>
                            </w:tcBorders>
                          </w:tcPr>
                          <w:p w14:paraId="0F494F8D" w14:textId="77777777" w:rsidR="00650EEA" w:rsidRPr="0035536B" w:rsidRDefault="00EA74C4" w:rsidP="00992D52">
                            <w:pPr>
                              <w:pStyle w:val="Parts"/>
                              <w:rPr>
                                <w:rFonts w:eastAsiaTheme="minorEastAsia"/>
                                <w:color w:val="003366"/>
                              </w:rPr>
                            </w:pPr>
                            <m:oMathPara>
                              <m:oMath>
                                <m:sSup>
                                  <m:sSupPr>
                                    <m:ctrlPr>
                                      <w:rPr>
                                        <w:rFonts w:ascii="Cambria Math" w:hAnsi="Cambria Math"/>
                                        <w:i/>
                                        <w:color w:val="003366"/>
                                      </w:rPr>
                                    </m:ctrlPr>
                                  </m:sSupPr>
                                  <m:e>
                                    <m:r>
                                      <w:rPr>
                                        <w:rFonts w:ascii="Cambria Math" w:hAnsi="Cambria Math"/>
                                        <w:color w:val="003366"/>
                                      </w:rPr>
                                      <m:t>f</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x</m:t>
                                    </m:r>
                                  </m:e>
                                </m:d>
                                <m:r>
                                  <m:rPr>
                                    <m:aln/>
                                  </m:rPr>
                                  <w:rPr>
                                    <w:rFonts w:ascii="Cambria Math" w:hAnsi="Cambria Math"/>
                                    <w:color w:val="003366"/>
                                  </w:rPr>
                                  <m:t>=4</m:t>
                                </m:r>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3</m:t>
                                    </m:r>
                                  </m:sup>
                                </m:sSup>
                                <m:r>
                                  <w:rPr>
                                    <w:rFonts w:ascii="Cambria Math" w:hAnsi="Cambria Math"/>
                                    <w:color w:val="003366"/>
                                  </w:rPr>
                                  <m:t>+2ax</m:t>
                                </m:r>
                                <m:r>
                                  <m:rPr>
                                    <m:sty m:val="p"/>
                                  </m:rPr>
                                  <w:rPr>
                                    <w:rFonts w:eastAsiaTheme="minorEastAsia"/>
                                    <w:color w:val="003366"/>
                                  </w:rPr>
                                  <w:br/>
                                </m:r>
                              </m:oMath>
                              <m:oMath>
                                <m:sSup>
                                  <m:sSupPr>
                                    <m:ctrlPr>
                                      <w:rPr>
                                        <w:rFonts w:ascii="Cambria Math" w:eastAsiaTheme="minorEastAsia" w:hAnsi="Cambria Math"/>
                                        <w:i/>
                                        <w:color w:val="003366"/>
                                      </w:rPr>
                                    </m:ctrlPr>
                                  </m:sSupPr>
                                  <m:e>
                                    <m:r>
                                      <w:rPr>
                                        <w:rFonts w:ascii="Cambria Math" w:eastAsiaTheme="minorEastAsia" w:hAnsi="Cambria Math"/>
                                        <w:color w:val="003366"/>
                                      </w:rPr>
                                      <m:t>f</m:t>
                                    </m:r>
                                  </m:e>
                                  <m:sup>
                                    <m:r>
                                      <w:rPr>
                                        <w:rFonts w:ascii="Cambria Math" w:eastAsiaTheme="minorEastAsia" w:hAnsi="Cambria Math"/>
                                        <w:color w:val="003366"/>
                                      </w:rPr>
                                      <m:t>'</m:t>
                                    </m:r>
                                  </m:sup>
                                </m:sSup>
                                <m:d>
                                  <m:dPr>
                                    <m:ctrlPr>
                                      <w:rPr>
                                        <w:rFonts w:ascii="Cambria Math" w:eastAsiaTheme="minorEastAsia" w:hAnsi="Cambria Math"/>
                                        <w:i/>
                                        <w:color w:val="003366"/>
                                      </w:rPr>
                                    </m:ctrlPr>
                                  </m:dPr>
                                  <m:e>
                                    <m:r>
                                      <w:rPr>
                                        <w:rFonts w:ascii="Cambria Math" w:eastAsiaTheme="minorEastAsia" w:hAnsi="Cambria Math"/>
                                        <w:color w:val="003366"/>
                                      </w:rPr>
                                      <m:t>0</m:t>
                                    </m:r>
                                  </m:e>
                                </m:d>
                                <m:r>
                                  <w:rPr>
                                    <w:rFonts w:ascii="Cambria Math" w:eastAsiaTheme="minorEastAsia" w:hAnsi="Cambria Math"/>
                                    <w:color w:val="003366"/>
                                  </w:rPr>
                                  <m:t>=0</m:t>
                                </m:r>
                              </m:oMath>
                            </m:oMathPara>
                          </w:p>
                          <w:p w14:paraId="0A7D8022" w14:textId="77777777" w:rsidR="00650EEA" w:rsidRDefault="00650EEA" w:rsidP="00992D52">
                            <w:pPr>
                              <w:pStyle w:val="Parts"/>
                              <w:rPr>
                                <w:rFonts w:eastAsiaTheme="minorEastAsia"/>
                                <w:color w:val="003366"/>
                              </w:rPr>
                            </w:pPr>
                            <w:r>
                              <w:rPr>
                                <w:rFonts w:eastAsiaTheme="minorEastAsia"/>
                                <w:color w:val="003366"/>
                              </w:rPr>
                              <w:t xml:space="preserve">Hence curve always stationary when </w:t>
                            </w:r>
                            <m:oMath>
                              <m:r>
                                <w:rPr>
                                  <w:rFonts w:ascii="Cambria Math" w:eastAsiaTheme="minorEastAsia" w:hAnsi="Cambria Math"/>
                                  <w:color w:val="003366"/>
                                </w:rPr>
                                <m:t>x=0</m:t>
                              </m:r>
                            </m:oMath>
                            <w:r>
                              <w:rPr>
                                <w:rFonts w:eastAsiaTheme="minorEastAsia"/>
                                <w:color w:val="003366"/>
                              </w:rPr>
                              <w:t>.</w:t>
                            </w:r>
                          </w:p>
                          <w:p w14:paraId="0BA95CC4" w14:textId="77777777" w:rsidR="00650EEA" w:rsidRDefault="00650EEA" w:rsidP="00992D52">
                            <w:pPr>
                              <w:pStyle w:val="Parts"/>
                              <w:rPr>
                                <w:rFonts w:eastAsiaTheme="minorEastAsia"/>
                                <w:color w:val="003366"/>
                              </w:rPr>
                            </w:pPr>
                          </w:p>
                          <w:p w14:paraId="7B587875" w14:textId="77777777" w:rsidR="00650EEA" w:rsidRPr="0035536B" w:rsidRDefault="00EA74C4" w:rsidP="00992D52">
                            <w:pPr>
                              <w:pStyle w:val="Parts"/>
                              <w:rPr>
                                <w:rFonts w:eastAsiaTheme="minorEastAsia"/>
                                <w:color w:val="003366"/>
                              </w:rPr>
                            </w:pPr>
                            <m:oMathPara>
                              <m:oMath>
                                <m:sSup>
                                  <m:sSupPr>
                                    <m:ctrlPr>
                                      <w:rPr>
                                        <w:rFonts w:ascii="Cambria Math" w:eastAsiaTheme="minorEastAsia" w:hAnsi="Cambria Math"/>
                                        <w:i/>
                                        <w:color w:val="003366"/>
                                      </w:rPr>
                                    </m:ctrlPr>
                                  </m:sSupPr>
                                  <m:e>
                                    <m:r>
                                      <w:rPr>
                                        <w:rFonts w:ascii="Cambria Math" w:eastAsiaTheme="minorEastAsia" w:hAnsi="Cambria Math"/>
                                        <w:color w:val="003366"/>
                                      </w:rPr>
                                      <m:t>f</m:t>
                                    </m:r>
                                  </m:e>
                                  <m:sup>
                                    <m:r>
                                      <w:rPr>
                                        <w:rFonts w:ascii="Cambria Math" w:eastAsiaTheme="minorEastAsia" w:hAnsi="Cambria Math"/>
                                        <w:color w:val="003366"/>
                                      </w:rPr>
                                      <m:t>''</m:t>
                                    </m:r>
                                  </m:sup>
                                </m:sSup>
                                <m:d>
                                  <m:dPr>
                                    <m:ctrlPr>
                                      <w:rPr>
                                        <w:rFonts w:ascii="Cambria Math" w:eastAsiaTheme="minorEastAsia" w:hAnsi="Cambria Math"/>
                                        <w:i/>
                                        <w:color w:val="003366"/>
                                      </w:rPr>
                                    </m:ctrlPr>
                                  </m:dPr>
                                  <m:e>
                                    <m:r>
                                      <w:rPr>
                                        <w:rFonts w:ascii="Cambria Math" w:eastAsiaTheme="minorEastAsia" w:hAnsi="Cambria Math"/>
                                        <w:color w:val="003366"/>
                                      </w:rPr>
                                      <m:t>x</m:t>
                                    </m:r>
                                  </m:e>
                                </m:d>
                                <m:r>
                                  <w:rPr>
                                    <w:rFonts w:ascii="Cambria Math" w:eastAsiaTheme="minorEastAsia" w:hAnsi="Cambria Math"/>
                                    <w:color w:val="003366"/>
                                  </w:rPr>
                                  <m:t>=12</m:t>
                                </m:r>
                                <m:sSup>
                                  <m:sSupPr>
                                    <m:ctrlPr>
                                      <w:rPr>
                                        <w:rFonts w:ascii="Cambria Math" w:eastAsiaTheme="minorEastAsia" w:hAnsi="Cambria Math"/>
                                        <w:i/>
                                        <w:color w:val="003366"/>
                                      </w:rPr>
                                    </m:ctrlPr>
                                  </m:sSupPr>
                                  <m:e>
                                    <m:r>
                                      <w:rPr>
                                        <w:rFonts w:ascii="Cambria Math" w:eastAsiaTheme="minorEastAsia" w:hAnsi="Cambria Math"/>
                                        <w:color w:val="003366"/>
                                      </w:rPr>
                                      <m:t>x</m:t>
                                    </m:r>
                                  </m:e>
                                  <m:sup>
                                    <m:r>
                                      <w:rPr>
                                        <w:rFonts w:ascii="Cambria Math" w:eastAsiaTheme="minorEastAsia" w:hAnsi="Cambria Math"/>
                                        <w:color w:val="003366"/>
                                      </w:rPr>
                                      <m:t>2</m:t>
                                    </m:r>
                                  </m:sup>
                                </m:sSup>
                                <m:r>
                                  <w:rPr>
                                    <w:rFonts w:ascii="Cambria Math" w:eastAsiaTheme="minorEastAsia" w:hAnsi="Cambria Math"/>
                                    <w:color w:val="003366"/>
                                  </w:rPr>
                                  <m:t>+2a</m:t>
                                </m:r>
                                <m:r>
                                  <m:rPr>
                                    <m:sty m:val="p"/>
                                  </m:rPr>
                                  <w:rPr>
                                    <w:rFonts w:ascii="Cambria Math" w:eastAsiaTheme="minorEastAsia" w:hAnsi="Cambria Math"/>
                                    <w:color w:val="003366"/>
                                  </w:rPr>
                                  <w:br/>
                                </m:r>
                              </m:oMath>
                              <m:oMath>
                                <m:sSup>
                                  <m:sSupPr>
                                    <m:ctrlPr>
                                      <w:rPr>
                                        <w:rFonts w:ascii="Cambria Math" w:eastAsiaTheme="minorEastAsia" w:hAnsi="Cambria Math"/>
                                        <w:i/>
                                        <w:color w:val="003366"/>
                                      </w:rPr>
                                    </m:ctrlPr>
                                  </m:sSupPr>
                                  <m:e>
                                    <m:r>
                                      <w:rPr>
                                        <w:rFonts w:ascii="Cambria Math" w:eastAsiaTheme="minorEastAsia" w:hAnsi="Cambria Math"/>
                                        <w:color w:val="003366"/>
                                      </w:rPr>
                                      <m:t>f</m:t>
                                    </m:r>
                                  </m:e>
                                  <m:sup>
                                    <m:r>
                                      <w:rPr>
                                        <w:rFonts w:ascii="Cambria Math" w:eastAsiaTheme="minorEastAsia" w:hAnsi="Cambria Math"/>
                                        <w:color w:val="003366"/>
                                      </w:rPr>
                                      <m:t>''</m:t>
                                    </m:r>
                                  </m:sup>
                                </m:sSup>
                                <m:d>
                                  <m:dPr>
                                    <m:ctrlPr>
                                      <w:rPr>
                                        <w:rFonts w:ascii="Cambria Math" w:eastAsiaTheme="minorEastAsia" w:hAnsi="Cambria Math"/>
                                        <w:i/>
                                        <w:color w:val="003366"/>
                                      </w:rPr>
                                    </m:ctrlPr>
                                  </m:dPr>
                                  <m:e>
                                    <m:r>
                                      <w:rPr>
                                        <w:rFonts w:ascii="Cambria Math" w:eastAsiaTheme="minorEastAsia" w:hAnsi="Cambria Math"/>
                                        <w:color w:val="003366"/>
                                      </w:rPr>
                                      <m:t>0</m:t>
                                    </m:r>
                                  </m:e>
                                </m:d>
                                <m:r>
                                  <w:rPr>
                                    <w:rFonts w:ascii="Cambria Math" w:eastAsiaTheme="minorEastAsia" w:hAnsi="Cambria Math"/>
                                    <w:color w:val="003366"/>
                                  </w:rPr>
                                  <m:t>=2a</m:t>
                                </m:r>
                              </m:oMath>
                            </m:oMathPara>
                          </w:p>
                          <w:p w14:paraId="0C12159F" w14:textId="77777777" w:rsidR="00650EEA" w:rsidRDefault="00650EEA" w:rsidP="00992D52">
                            <w:pPr>
                              <w:pStyle w:val="Parts"/>
                              <w:rPr>
                                <w:rFonts w:eastAsiaTheme="minorEastAsia"/>
                                <w:color w:val="003366"/>
                              </w:rPr>
                            </w:pPr>
                          </w:p>
                          <w:p w14:paraId="0AD31955" w14:textId="5F7F8FEB" w:rsidR="008E199C" w:rsidRDefault="00650EEA" w:rsidP="008E199C">
                            <w:pPr>
                              <w:pStyle w:val="Parts"/>
                              <w:jc w:val="center"/>
                              <w:rPr>
                                <w:rFonts w:eastAsiaTheme="minorEastAsia"/>
                                <w:color w:val="003366"/>
                              </w:rPr>
                            </w:pPr>
                            <w:r w:rsidRPr="008E199C">
                              <w:rPr>
                                <w:rFonts w:eastAsiaTheme="minorEastAsia"/>
                                <w:color w:val="FF0000"/>
                              </w:rPr>
                              <w:t xml:space="preserve">If </w:t>
                            </w:r>
                            <m:oMath>
                              <m:r>
                                <w:rPr>
                                  <w:rFonts w:ascii="Cambria Math" w:eastAsiaTheme="minorEastAsia" w:hAnsi="Cambria Math"/>
                                  <w:color w:val="FF0000"/>
                                </w:rPr>
                                <m:t>a&lt;0</m:t>
                              </m:r>
                            </m:oMath>
                            <w:r w:rsidRPr="008E199C">
                              <w:rPr>
                                <w:rFonts w:eastAsiaTheme="minorEastAsia"/>
                                <w:color w:val="FF0000"/>
                              </w:rPr>
                              <w:t xml:space="preserve"> then </w:t>
                            </w:r>
                            <m:oMath>
                              <m:sSup>
                                <m:sSupPr>
                                  <m:ctrlPr>
                                    <w:rPr>
                                      <w:rFonts w:ascii="Cambria Math" w:eastAsiaTheme="minorEastAsia" w:hAnsi="Cambria Math"/>
                                      <w:i/>
                                      <w:color w:val="FF0000"/>
                                    </w:rPr>
                                  </m:ctrlPr>
                                </m:sSupPr>
                                <m:e>
                                  <m:r>
                                    <w:rPr>
                                      <w:rFonts w:ascii="Cambria Math" w:eastAsiaTheme="minorEastAsia" w:hAnsi="Cambria Math"/>
                                      <w:color w:val="FF0000"/>
                                    </w:rPr>
                                    <m:t>f</m:t>
                                  </m:r>
                                </m:e>
                                <m:sup>
                                  <m:r>
                                    <w:rPr>
                                      <w:rFonts w:ascii="Cambria Math" w:eastAsiaTheme="minorEastAsia" w:hAnsi="Cambria Math"/>
                                      <w:color w:val="FF0000"/>
                                    </w:rPr>
                                    <m:t>''</m:t>
                                  </m:r>
                                </m:sup>
                              </m:sSup>
                              <m:d>
                                <m:dPr>
                                  <m:ctrlPr>
                                    <w:rPr>
                                      <w:rFonts w:ascii="Cambria Math" w:eastAsiaTheme="minorEastAsia" w:hAnsi="Cambria Math"/>
                                      <w:i/>
                                      <w:color w:val="FF0000"/>
                                    </w:rPr>
                                  </m:ctrlPr>
                                </m:dPr>
                                <m:e>
                                  <m:r>
                                    <w:rPr>
                                      <w:rFonts w:ascii="Cambria Math" w:eastAsiaTheme="minorEastAsia" w:hAnsi="Cambria Math"/>
                                      <w:color w:val="FF0000"/>
                                    </w:rPr>
                                    <m:t>0</m:t>
                                  </m:r>
                                </m:e>
                              </m:d>
                              <m:r>
                                <w:rPr>
                                  <w:rFonts w:ascii="Cambria Math" w:eastAsiaTheme="minorEastAsia" w:hAnsi="Cambria Math"/>
                                  <w:color w:val="FF0000"/>
                                </w:rPr>
                                <m:t>&lt;0</m:t>
                              </m:r>
                            </m:oMath>
                            <w:r w:rsidRPr="008E199C">
                              <w:rPr>
                                <w:rFonts w:eastAsiaTheme="minorEastAsia"/>
                                <w:color w:val="FF0000"/>
                              </w:rPr>
                              <w:t xml:space="preserve"> and so the curve will always be concave down.</w:t>
                            </w:r>
                          </w:p>
                          <w:p w14:paraId="618E840A" w14:textId="485BF502" w:rsidR="00650EEA" w:rsidRPr="0035536B" w:rsidRDefault="00650EEA" w:rsidP="008E199C">
                            <w:pPr>
                              <w:pStyle w:val="Parts"/>
                              <w:jc w:val="center"/>
                              <w:rPr>
                                <w:rFonts w:eastAsiaTheme="minorEastAsia"/>
                                <w:color w:val="003366"/>
                              </w:rPr>
                            </w:pPr>
                            <w:r>
                              <w:rPr>
                                <w:rFonts w:eastAsiaTheme="minorEastAsia"/>
                                <w:color w:val="003366"/>
                              </w:rPr>
                              <w:t xml:space="preserve">Hence a maximum at </w:t>
                            </w:r>
                            <m:oMath>
                              <m:r>
                                <w:rPr>
                                  <w:rFonts w:ascii="Cambria Math" w:eastAsiaTheme="minorEastAsia" w:hAnsi="Cambria Math"/>
                                  <w:color w:val="003366"/>
                                </w:rPr>
                                <m:t>x=0</m:t>
                              </m:r>
                            </m:oMath>
                            <w:r>
                              <w:rPr>
                                <w:rFonts w:eastAsiaTheme="minorEastAsia"/>
                                <w:color w:val="003366"/>
                              </w:rPr>
                              <w:t>.</w:t>
                            </w:r>
                          </w:p>
                        </w:tc>
                      </w:tr>
                      <w:tr w:rsidR="00650EEA" w:rsidRPr="00C250AC" w14:paraId="35B151CA" w14:textId="77777777" w:rsidTr="00321246">
                        <w:trPr>
                          <w:trHeight w:hRule="exact" w:val="255"/>
                        </w:trPr>
                        <w:tc>
                          <w:tcPr>
                            <w:tcW w:w="5000" w:type="pct"/>
                            <w:shd w:val="clear" w:color="auto" w:fill="D9E2F3"/>
                          </w:tcPr>
                          <w:p w14:paraId="5DB9A30F" w14:textId="77777777" w:rsidR="00650EEA" w:rsidRPr="00C250AC" w:rsidRDefault="00650EEA" w:rsidP="00992D52">
                            <w:pPr>
                              <w:pStyle w:val="Part"/>
                              <w:jc w:val="center"/>
                              <w:rPr>
                                <w:b/>
                                <w:color w:val="2F5597"/>
                              </w:rPr>
                            </w:pPr>
                            <w:r w:rsidRPr="00C250AC">
                              <w:rPr>
                                <w:b/>
                                <w:color w:val="2F5597"/>
                              </w:rPr>
                              <w:t>Specific behaviours</w:t>
                            </w:r>
                          </w:p>
                        </w:tc>
                      </w:tr>
                      <w:tr w:rsidR="00650EEA" w:rsidRPr="00C250AC" w14:paraId="3C094588" w14:textId="77777777" w:rsidTr="00F27DD5">
                        <w:tc>
                          <w:tcPr>
                            <w:tcW w:w="5000" w:type="pct"/>
                          </w:tcPr>
                          <w:p w14:paraId="6E9B75F7" w14:textId="77777777" w:rsidR="00650EEA" w:rsidRDefault="00650EEA" w:rsidP="00992D52">
                            <w:pPr>
                              <w:pStyle w:val="Parts"/>
                              <w:rPr>
                                <w:rFonts w:eastAsiaTheme="minorEastAsia"/>
                                <w:color w:val="003366"/>
                              </w:rPr>
                            </w:pPr>
                            <w:r>
                              <w:rPr>
                                <w:rFonts w:ascii="Wingdings" w:hAnsi="Wingdings"/>
                                <w:color w:val="003366"/>
                              </w:rPr>
                              <w:t>ü</w:t>
                            </w:r>
                            <w:r>
                              <w:rPr>
                                <w:color w:val="003366"/>
                              </w:rPr>
                              <w:t xml:space="preserve"> shows </w:t>
                            </w:r>
                            <m:oMath>
                              <m:sSup>
                                <m:sSupPr>
                                  <m:ctrlPr>
                                    <w:rPr>
                                      <w:rFonts w:ascii="Cambria Math" w:hAnsi="Cambria Math"/>
                                      <w:i/>
                                      <w:color w:val="003366"/>
                                    </w:rPr>
                                  </m:ctrlPr>
                                </m:sSupPr>
                                <m:e>
                                  <m:r>
                                    <w:rPr>
                                      <w:rFonts w:ascii="Cambria Math" w:hAnsi="Cambria Math"/>
                                      <w:color w:val="003366"/>
                                    </w:rPr>
                                    <m:t>f</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0</m:t>
                                  </m:r>
                                </m:e>
                              </m:d>
                              <m:r>
                                <w:rPr>
                                  <w:rFonts w:ascii="Cambria Math" w:hAnsi="Cambria Math"/>
                                  <w:color w:val="003366"/>
                                </w:rPr>
                                <m:t>=0</m:t>
                              </m:r>
                            </m:oMath>
                          </w:p>
                          <w:p w14:paraId="5D097ECA" w14:textId="77777777" w:rsidR="00650EEA" w:rsidRDefault="00650EEA" w:rsidP="00992D52">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states always stationary when </w:t>
                            </w:r>
                            <m:oMath>
                              <m:r>
                                <w:rPr>
                                  <w:rFonts w:ascii="Cambria Math" w:eastAsiaTheme="minorEastAsia" w:hAnsi="Cambria Math"/>
                                  <w:color w:val="003366"/>
                                </w:rPr>
                                <m:t>x=0</m:t>
                              </m:r>
                            </m:oMath>
                          </w:p>
                          <w:p w14:paraId="5051E12D" w14:textId="77777777" w:rsidR="00650EEA" w:rsidRDefault="00650EEA" w:rsidP="00992D52">
                            <w:pPr>
                              <w:pStyle w:val="Parts"/>
                              <w:rPr>
                                <w:rFonts w:eastAsiaTheme="minorEastAsia"/>
                                <w:color w:val="003366"/>
                              </w:rPr>
                            </w:pPr>
                            <w:r>
                              <w:rPr>
                                <w:rFonts w:ascii="Wingdings" w:hAnsi="Wingdings"/>
                                <w:color w:val="003366"/>
                              </w:rPr>
                              <w:t>ü</w:t>
                            </w:r>
                            <w:r>
                              <w:rPr>
                                <w:color w:val="003366"/>
                              </w:rPr>
                              <w:t xml:space="preserve"> shows </w:t>
                            </w:r>
                            <m:oMath>
                              <m:sSup>
                                <m:sSupPr>
                                  <m:ctrlPr>
                                    <w:rPr>
                                      <w:rFonts w:ascii="Cambria Math" w:hAnsi="Cambria Math"/>
                                      <w:i/>
                                      <w:color w:val="003366"/>
                                    </w:rPr>
                                  </m:ctrlPr>
                                </m:sSupPr>
                                <m:e>
                                  <m:r>
                                    <w:rPr>
                                      <w:rFonts w:ascii="Cambria Math" w:hAnsi="Cambria Math"/>
                                      <w:color w:val="003366"/>
                                    </w:rPr>
                                    <m:t>f</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0</m:t>
                                  </m:r>
                                </m:e>
                              </m:d>
                              <m:r>
                                <w:rPr>
                                  <w:rFonts w:ascii="Cambria Math" w:hAnsi="Cambria Math"/>
                                  <w:color w:val="003366"/>
                                </w:rPr>
                                <m:t>=2a</m:t>
                              </m:r>
                            </m:oMath>
                          </w:p>
                          <w:p w14:paraId="7038545C" w14:textId="77777777" w:rsidR="00650EEA" w:rsidRPr="00C250AC" w:rsidRDefault="00650EEA" w:rsidP="00992D52">
                            <w:pPr>
                              <w:pStyle w:val="Parts"/>
                              <w:rPr>
                                <w:color w:val="003366"/>
                              </w:rPr>
                            </w:pPr>
                            <w:r>
                              <w:rPr>
                                <w:rFonts w:ascii="Wingdings" w:hAnsi="Wingdings"/>
                                <w:color w:val="003366"/>
                              </w:rPr>
                              <w:t>ü</w:t>
                            </w:r>
                            <w:r>
                              <w:rPr>
                                <w:color w:val="003366"/>
                              </w:rPr>
                              <w:t xml:space="preserve"> justifies maximum using second derivative</w:t>
                            </w:r>
                          </w:p>
                        </w:tc>
                      </w:tr>
                    </w:tbl>
                    <w:p w14:paraId="4ABD52D7" w14:textId="77777777" w:rsidR="00650EEA" w:rsidRDefault="00650EEA" w:rsidP="009E2955">
                      <w:pPr>
                        <w:pStyle w:val="Part"/>
                      </w:pPr>
                    </w:p>
                  </w:txbxContent>
                </v:textbox>
              </v:shape>
            </w:pict>
          </mc:Fallback>
        </mc:AlternateContent>
      </w:r>
    </w:p>
    <w:p w14:paraId="078242E4" w14:textId="438B332D" w:rsidR="00CC26F3" w:rsidRDefault="00CC26F3" w:rsidP="00650B61"/>
    <w:p w14:paraId="401862BB" w14:textId="036FAABE" w:rsidR="00CC26F3" w:rsidRDefault="00CC26F3" w:rsidP="00650B61"/>
    <w:p w14:paraId="799CC99E" w14:textId="4D301EC7" w:rsidR="00CC26F3" w:rsidRDefault="00CC26F3" w:rsidP="00650B61"/>
    <w:p w14:paraId="1D449F61" w14:textId="2D37A505" w:rsidR="00CC26F3" w:rsidRDefault="00CC26F3" w:rsidP="00650B61"/>
    <w:p w14:paraId="48749065" w14:textId="77777777" w:rsidR="00CC26F3" w:rsidRDefault="00CC26F3" w:rsidP="00650B61"/>
    <w:p w14:paraId="005D2E7E" w14:textId="77777777" w:rsidR="00CC26F3" w:rsidRDefault="00CC26F3" w:rsidP="00650B61"/>
    <w:p w14:paraId="0B53ED5C" w14:textId="2081C223" w:rsidR="00CC26F3" w:rsidRDefault="00CC26F3" w:rsidP="00650B61"/>
    <w:p w14:paraId="0F5BBA8A" w14:textId="77777777" w:rsidR="00CC26F3" w:rsidRDefault="00CC26F3" w:rsidP="00650B61"/>
    <w:p w14:paraId="78D07007" w14:textId="77777777" w:rsidR="00CC26F3" w:rsidRDefault="00CC26F3" w:rsidP="00650B61"/>
    <w:p w14:paraId="54D96C52" w14:textId="1750E84B" w:rsidR="00CC26F3" w:rsidRDefault="00CC26F3" w:rsidP="00650B61"/>
    <w:p w14:paraId="671B2773" w14:textId="77777777" w:rsidR="00CC26F3" w:rsidRDefault="00CC26F3" w:rsidP="00650B61"/>
    <w:p w14:paraId="08C2173E" w14:textId="77777777" w:rsidR="00CC26F3" w:rsidRDefault="00CC26F3" w:rsidP="00650B61"/>
    <w:p w14:paraId="098D6D24" w14:textId="77777777" w:rsidR="00CC26F3" w:rsidRDefault="00CC26F3" w:rsidP="00650B61"/>
    <w:p w14:paraId="5ED94E76" w14:textId="77777777" w:rsidR="00CC26F3" w:rsidRDefault="00CC26F3" w:rsidP="00650B61"/>
    <w:p w14:paraId="17EB48AF" w14:textId="77777777" w:rsidR="00CC26F3" w:rsidRDefault="00CC26F3" w:rsidP="00650B61"/>
    <w:p w14:paraId="7788B43F" w14:textId="77777777" w:rsidR="00CC26F3" w:rsidRDefault="00CC26F3" w:rsidP="00650B61"/>
    <w:p w14:paraId="6BEB8E64" w14:textId="2FE0F4B0" w:rsidR="00F027E7" w:rsidRDefault="00F027E7" w:rsidP="00F027E7">
      <w:r>
        <w:rPr>
          <w:noProof/>
        </w:rPr>
        <mc:AlternateContent>
          <mc:Choice Requires="wps">
            <w:drawing>
              <wp:anchor distT="0" distB="0" distL="114300" distR="114300" simplePos="0" relativeHeight="251730944" behindDoc="0" locked="0" layoutInCell="1" allowOverlap="1" wp14:anchorId="6417C14D" wp14:editId="3363D9E3">
                <wp:simplePos x="0" y="0"/>
                <wp:positionH relativeFrom="column">
                  <wp:posOffset>167519</wp:posOffset>
                </wp:positionH>
                <wp:positionV relativeFrom="paragraph">
                  <wp:posOffset>108123</wp:posOffset>
                </wp:positionV>
                <wp:extent cx="5962537" cy="0"/>
                <wp:effectExtent l="0" t="19050" r="19685" b="19050"/>
                <wp:wrapNone/>
                <wp:docPr id="59" name="Straight Connector 59"/>
                <wp:cNvGraphicFramePr/>
                <a:graphic xmlns:a="http://schemas.openxmlformats.org/drawingml/2006/main">
                  <a:graphicData uri="http://schemas.microsoft.com/office/word/2010/wordprocessingShape">
                    <wps:wsp>
                      <wps:cNvCnPr/>
                      <wps:spPr>
                        <a:xfrm>
                          <a:off x="0" y="0"/>
                          <a:ext cx="5962537" cy="0"/>
                        </a:xfrm>
                        <a:prstGeom prst="line">
                          <a:avLst/>
                        </a:prstGeom>
                        <a:ln w="28575" cmpd="dbl">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D7406A" id="Straight Connector 59" o:spid="_x0000_s1026" style="position:absolute;z-index:251730944;visibility:visible;mso-wrap-style:square;mso-wrap-distance-left:9pt;mso-wrap-distance-top:0;mso-wrap-distance-right:9pt;mso-wrap-distance-bottom:0;mso-position-horizontal:absolute;mso-position-horizontal-relative:text;mso-position-vertical:absolute;mso-position-vertical-relative:text" from="13.2pt,8.5pt" to="482.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" strokecolor="red" strokeweight="2.25pt">
                <v:stroke linestyle="thinThin" joinstyle="miter"/>
              </v:line>
            </w:pict>
          </mc:Fallback>
        </mc:AlternateContent>
      </w:r>
    </w:p>
    <w:p w14:paraId="50DCB861" w14:textId="1F0DCE90" w:rsidR="00CC26F3" w:rsidRPr="000E7B34" w:rsidRDefault="00494B17" w:rsidP="000E7B34">
      <w:pPr>
        <w:pStyle w:val="ListParagraph"/>
        <w:numPr>
          <w:ilvl w:val="0"/>
          <w:numId w:val="11"/>
        </w:numPr>
        <w:rPr>
          <w:rFonts w:ascii="Bookman Old Style" w:hAnsi="Bookman Old Style"/>
          <w:color w:val="FF0000"/>
          <w:sz w:val="20"/>
        </w:rPr>
      </w:pPr>
      <w:r w:rsidRPr="000E7B34">
        <w:rPr>
          <w:rFonts w:ascii="Bookman Old Style" w:hAnsi="Bookman Old Style"/>
          <w:color w:val="FF0000"/>
          <w:sz w:val="20"/>
        </w:rPr>
        <w:t>Some of the graphs were really dodgy – I was quite generous but for 4 give away marks – take the time to do a good job.</w:t>
      </w:r>
    </w:p>
    <w:p w14:paraId="65FFD6AC" w14:textId="14EE3322" w:rsidR="00494B17" w:rsidRPr="000E7B34" w:rsidRDefault="00B82248" w:rsidP="000E7B34">
      <w:pPr>
        <w:pStyle w:val="ListParagraph"/>
        <w:numPr>
          <w:ilvl w:val="0"/>
          <w:numId w:val="11"/>
        </w:numPr>
        <w:rPr>
          <w:rFonts w:ascii="Bookman Old Style" w:hAnsi="Bookman Old Style"/>
          <w:color w:val="FF0000"/>
          <w:sz w:val="20"/>
        </w:rPr>
      </w:pPr>
      <w:r w:rsidRPr="000E7B34">
        <w:rPr>
          <w:rFonts w:ascii="Bookman Old Style" w:hAnsi="Bookman Old Style"/>
          <w:color w:val="FF0000"/>
          <w:sz w:val="20"/>
        </w:rPr>
        <w:t xml:space="preserve">I chose to be tough on (b)…as </w:t>
      </w:r>
      <w:r w:rsidR="0046523A" w:rsidRPr="000E7B34">
        <w:rPr>
          <w:rFonts w:ascii="Bookman Old Style" w:hAnsi="Bookman Old Style"/>
          <w:color w:val="FF0000"/>
          <w:sz w:val="20"/>
        </w:rPr>
        <w:t xml:space="preserve">it was realy poorly expressed. You must first SHOW it is a TP before you can show the TP is a </w:t>
      </w:r>
      <w:r w:rsidR="00232AB5" w:rsidRPr="000E7B34">
        <w:rPr>
          <w:rFonts w:ascii="Bookman Old Style" w:hAnsi="Bookman Old Style"/>
          <w:color w:val="FF0000"/>
          <w:sz w:val="20"/>
        </w:rPr>
        <w:t>max</w:t>
      </w:r>
      <w:r w:rsidR="00F7021C" w:rsidRPr="000E7B34">
        <w:rPr>
          <w:rFonts w:ascii="Bookman Old Style" w:hAnsi="Bookman Old Style"/>
          <w:color w:val="FF0000"/>
          <w:sz w:val="20"/>
        </w:rPr>
        <w:t>…</w:t>
      </w:r>
      <w:r w:rsidR="00FF3538" w:rsidRPr="000E7B34">
        <w:rPr>
          <w:rFonts w:ascii="Bookman Old Style" w:hAnsi="Bookman Old Style"/>
          <w:color w:val="FF0000"/>
          <w:sz w:val="20"/>
        </w:rPr>
        <w:t>otherwise the 2</w:t>
      </w:r>
      <w:r w:rsidR="00FF3538" w:rsidRPr="000E7B34">
        <w:rPr>
          <w:rFonts w:ascii="Bookman Old Style" w:hAnsi="Bookman Old Style"/>
          <w:color w:val="FF0000"/>
          <w:sz w:val="20"/>
          <w:vertAlign w:val="superscript"/>
        </w:rPr>
        <w:t>nd</w:t>
      </w:r>
      <w:r w:rsidR="00FF3538" w:rsidRPr="000E7B34">
        <w:rPr>
          <w:rFonts w:ascii="Bookman Old Style" w:hAnsi="Bookman Old Style"/>
          <w:color w:val="FF0000"/>
          <w:sz w:val="20"/>
        </w:rPr>
        <w:t xml:space="preserve"> deriv only shows concavity.</w:t>
      </w:r>
    </w:p>
    <w:p w14:paraId="6FFED663" w14:textId="145D1199" w:rsidR="00FF3538" w:rsidRPr="000E7B34" w:rsidRDefault="00FF3538" w:rsidP="000E7B34">
      <w:pPr>
        <w:pStyle w:val="ListParagraph"/>
        <w:numPr>
          <w:ilvl w:val="0"/>
          <w:numId w:val="11"/>
        </w:numPr>
        <w:rPr>
          <w:rFonts w:ascii="Bookman Old Style" w:hAnsi="Bookman Old Style"/>
          <w:color w:val="FF0000"/>
          <w:sz w:val="20"/>
        </w:rPr>
      </w:pPr>
      <w:r w:rsidRPr="000E7B34">
        <w:rPr>
          <w:rFonts w:ascii="Bookman Old Style" w:hAnsi="Bookman Old Style"/>
          <w:color w:val="FF0000"/>
          <w:sz w:val="20"/>
        </w:rPr>
        <w:t xml:space="preserve">Common error: </w:t>
      </w:r>
      <m:oMath>
        <m:r>
          <w:rPr>
            <w:rFonts w:ascii="Cambria Math" w:hAnsi="Cambria Math"/>
            <w:color w:val="FF0000"/>
            <w:sz w:val="20"/>
          </w:rPr>
          <m:t>f</m:t>
        </m:r>
        <m:d>
          <m:dPr>
            <m:ctrlPr>
              <w:rPr>
                <w:rFonts w:ascii="Cambria Math" w:hAnsi="Cambria Math"/>
                <w:i/>
                <w:color w:val="FF0000"/>
                <w:sz w:val="20"/>
              </w:rPr>
            </m:ctrlPr>
          </m:dPr>
          <m:e>
            <m:r>
              <w:rPr>
                <w:rFonts w:ascii="Cambria Math" w:hAnsi="Cambria Math"/>
                <w:color w:val="FF0000"/>
                <w:sz w:val="20"/>
              </w:rPr>
              <m:t>x</m:t>
            </m:r>
          </m:e>
        </m:d>
        <m:r>
          <w:rPr>
            <w:rFonts w:ascii="Cambria Math" w:hAnsi="Cambria Math"/>
            <w:color w:val="FF0000"/>
            <w:sz w:val="20"/>
          </w:rPr>
          <m:t>=</m:t>
        </m:r>
        <m:sSup>
          <m:sSupPr>
            <m:ctrlPr>
              <w:rPr>
                <w:rFonts w:ascii="Cambria Math" w:hAnsi="Cambria Math"/>
                <w:i/>
                <w:color w:val="FF0000"/>
                <w:sz w:val="20"/>
              </w:rPr>
            </m:ctrlPr>
          </m:sSupPr>
          <m:e>
            <m:r>
              <w:rPr>
                <w:rFonts w:ascii="Cambria Math" w:hAnsi="Cambria Math"/>
                <w:color w:val="FF0000"/>
                <w:sz w:val="20"/>
              </w:rPr>
              <m:t>x</m:t>
            </m:r>
          </m:e>
          <m:sup>
            <m:r>
              <w:rPr>
                <w:rFonts w:ascii="Cambria Math" w:hAnsi="Cambria Math"/>
                <w:color w:val="FF0000"/>
                <w:sz w:val="20"/>
              </w:rPr>
              <m:t>4</m:t>
            </m:r>
          </m:sup>
        </m:sSup>
        <m:r>
          <w:rPr>
            <w:rFonts w:ascii="Cambria Math" w:hAnsi="Cambria Math"/>
            <w:color w:val="FF0000"/>
            <w:sz w:val="20"/>
          </w:rPr>
          <m:t>+a</m:t>
        </m:r>
        <m:sSup>
          <m:sSupPr>
            <m:ctrlPr>
              <w:rPr>
                <w:rFonts w:ascii="Cambria Math" w:hAnsi="Cambria Math"/>
                <w:i/>
                <w:color w:val="FF0000"/>
                <w:sz w:val="20"/>
              </w:rPr>
            </m:ctrlPr>
          </m:sSupPr>
          <m:e>
            <m:r>
              <w:rPr>
                <w:rFonts w:ascii="Cambria Math" w:hAnsi="Cambria Math"/>
                <w:color w:val="FF0000"/>
                <w:sz w:val="20"/>
              </w:rPr>
              <m:t>x</m:t>
            </m:r>
          </m:e>
          <m:sup>
            <m:r>
              <w:rPr>
                <w:rFonts w:ascii="Cambria Math" w:hAnsi="Cambria Math"/>
                <w:color w:val="FF0000"/>
                <w:sz w:val="20"/>
              </w:rPr>
              <m:t>2</m:t>
            </m:r>
          </m:sup>
        </m:sSup>
        <m:r>
          <w:rPr>
            <w:rFonts w:ascii="Cambria Math" w:hAnsi="Cambria Math"/>
            <w:color w:val="FF0000"/>
            <w:sz w:val="20"/>
          </w:rPr>
          <m:t>+1 so the f'(x)=</m:t>
        </m:r>
        <m:sSup>
          <m:sSupPr>
            <m:ctrlPr>
              <w:rPr>
                <w:rFonts w:ascii="Cambria Math" w:hAnsi="Cambria Math"/>
                <w:i/>
                <w:color w:val="FF0000"/>
                <w:sz w:val="20"/>
              </w:rPr>
            </m:ctrlPr>
          </m:sSupPr>
          <m:e>
            <m:r>
              <w:rPr>
                <w:rFonts w:ascii="Cambria Math" w:hAnsi="Cambria Math"/>
                <w:color w:val="FF0000"/>
                <w:sz w:val="20"/>
              </w:rPr>
              <m:t>4x</m:t>
            </m:r>
          </m:e>
          <m:sup>
            <m:r>
              <w:rPr>
                <w:rFonts w:ascii="Cambria Math" w:hAnsi="Cambria Math"/>
                <w:color w:val="FF0000"/>
                <w:sz w:val="20"/>
              </w:rPr>
              <m:t>3</m:t>
            </m:r>
          </m:sup>
        </m:sSup>
        <m:r>
          <w:rPr>
            <w:rFonts w:ascii="Cambria Math" w:hAnsi="Cambria Math"/>
            <w:color w:val="FF0000"/>
            <w:sz w:val="20"/>
          </w:rPr>
          <m:t>+2ax+</m:t>
        </m:r>
        <m:r>
          <w:rPr>
            <w:rFonts w:ascii="Cambria Math" w:hAnsi="Cambria Math"/>
            <w:color w:val="171717" w:themeColor="background2" w:themeShade="1A"/>
            <w:sz w:val="20"/>
          </w:rPr>
          <m:t>1</m:t>
        </m:r>
        <m:r>
          <w:rPr>
            <w:rFonts w:ascii="Cambria Math" w:hAnsi="Cambria Math"/>
            <w:color w:val="FF0000"/>
            <w:sz w:val="20"/>
          </w:rPr>
          <m:t xml:space="preserve"> </m:t>
        </m:r>
      </m:oMath>
    </w:p>
    <w:p w14:paraId="3C66709F" w14:textId="5434EF16" w:rsidR="00CC26F3" w:rsidRPr="000E7B34" w:rsidRDefault="00BD108D" w:rsidP="000E7B34">
      <w:pPr>
        <w:pStyle w:val="ListParagraph"/>
        <w:numPr>
          <w:ilvl w:val="0"/>
          <w:numId w:val="11"/>
        </w:numPr>
        <w:rPr>
          <w:rFonts w:ascii="Bookman Old Style" w:hAnsi="Bookman Old Style"/>
          <w:color w:val="FF0000"/>
          <w:sz w:val="20"/>
        </w:rPr>
      </w:pPr>
      <w:r w:rsidRPr="000E7B34">
        <w:rPr>
          <w:rFonts w:ascii="Bookman Old Style" w:hAnsi="Bookman Old Style"/>
          <w:color w:val="FF0000"/>
          <w:sz w:val="20"/>
        </w:rPr>
        <w:t>Common error – students carried on with a=-8</w:t>
      </w:r>
      <w:r w:rsidR="006C4FBA" w:rsidRPr="000E7B34">
        <w:rPr>
          <w:rFonts w:ascii="Bookman Old Style" w:hAnsi="Bookman Old Style"/>
          <w:color w:val="FF0000"/>
          <w:sz w:val="20"/>
        </w:rPr>
        <w:t>. If they could do PERFECT work with this, then I gave2 marks – but anything less resulted in l</w:t>
      </w:r>
      <w:r w:rsidR="00E24932" w:rsidRPr="000E7B34">
        <w:rPr>
          <w:rFonts w:ascii="Bookman Old Style" w:hAnsi="Bookman Old Style"/>
          <w:color w:val="FF0000"/>
          <w:sz w:val="20"/>
        </w:rPr>
        <w:t>o</w:t>
      </w:r>
      <w:r w:rsidR="006C4FBA" w:rsidRPr="000E7B34">
        <w:rPr>
          <w:rFonts w:ascii="Bookman Old Style" w:hAnsi="Bookman Old Style"/>
          <w:color w:val="FF0000"/>
          <w:sz w:val="20"/>
        </w:rPr>
        <w:t>ss of marks</w:t>
      </w:r>
      <w:r w:rsidR="00E24932" w:rsidRPr="000E7B34">
        <w:rPr>
          <w:rFonts w:ascii="Bookman Old Style" w:hAnsi="Bookman Old Style"/>
          <w:color w:val="FF0000"/>
          <w:sz w:val="20"/>
        </w:rPr>
        <w:t xml:space="preserve"> – some students thought doing a 1 or 2 examples was enough – it wasn’t.</w:t>
      </w:r>
    </w:p>
    <w:p w14:paraId="0DC4F5EA" w14:textId="014F42E3" w:rsidR="00B0048A" w:rsidRPr="000E7B34" w:rsidRDefault="00B0048A" w:rsidP="000E7B34">
      <w:pPr>
        <w:pStyle w:val="ListParagraph"/>
        <w:numPr>
          <w:ilvl w:val="0"/>
          <w:numId w:val="11"/>
        </w:numPr>
        <w:rPr>
          <w:rFonts w:ascii="Bookman Old Style" w:hAnsi="Bookman Old Style"/>
          <w:color w:val="FF0000"/>
          <w:sz w:val="20"/>
        </w:rPr>
      </w:pPr>
      <w:r w:rsidRPr="000E7B34">
        <w:rPr>
          <w:rFonts w:ascii="Bookman Old Style" w:hAnsi="Bookman Old Style"/>
          <w:color w:val="FF0000"/>
          <w:sz w:val="20"/>
        </w:rPr>
        <w:t xml:space="preserve">Sloppy working for </w:t>
      </w:r>
      <w:r w:rsidR="008E199C" w:rsidRPr="000E7B34">
        <w:rPr>
          <w:rFonts w:ascii="Bookman Old Style" w:hAnsi="Bookman Old Style"/>
          <w:color w:val="FF0000"/>
          <w:sz w:val="20"/>
        </w:rPr>
        <w:t>statement in red.</w:t>
      </w:r>
    </w:p>
    <w:p w14:paraId="62554146" w14:textId="1E58E83A" w:rsidR="00650EEA" w:rsidRDefault="00F027E7" w:rsidP="00650B61">
      <w:r>
        <w:rPr>
          <w:noProof/>
        </w:rPr>
        <mc:AlternateContent>
          <mc:Choice Requires="wps">
            <w:drawing>
              <wp:anchor distT="0" distB="0" distL="114300" distR="114300" simplePos="0" relativeHeight="251729920" behindDoc="0" locked="0" layoutInCell="1" allowOverlap="1" wp14:anchorId="46C2862B" wp14:editId="4B317C65">
                <wp:simplePos x="0" y="0"/>
                <wp:positionH relativeFrom="column">
                  <wp:posOffset>167294</wp:posOffset>
                </wp:positionH>
                <wp:positionV relativeFrom="paragraph">
                  <wp:posOffset>87476</wp:posOffset>
                </wp:positionV>
                <wp:extent cx="6005823" cy="0"/>
                <wp:effectExtent l="0" t="19050" r="33655" b="19050"/>
                <wp:wrapNone/>
                <wp:docPr id="58" name="Straight Connector 58"/>
                <wp:cNvGraphicFramePr/>
                <a:graphic xmlns:a="http://schemas.openxmlformats.org/drawingml/2006/main">
                  <a:graphicData uri="http://schemas.microsoft.com/office/word/2010/wordprocessingShape">
                    <wps:wsp>
                      <wps:cNvCnPr/>
                      <wps:spPr>
                        <a:xfrm>
                          <a:off x="0" y="0"/>
                          <a:ext cx="6005823" cy="0"/>
                        </a:xfrm>
                        <a:prstGeom prst="line">
                          <a:avLst/>
                        </a:prstGeom>
                        <a:ln w="28575" cmpd="dbl">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7BEBD96D" id="Straight Connector 58" o:spid="_x0000_s1026" style="position:absolute;z-index:251729920;visibility:visible;mso-wrap-style:square;mso-wrap-distance-left:9pt;mso-wrap-distance-top:0;mso-wrap-distance-right:9pt;mso-wrap-distance-bottom:0;mso-position-horizontal:absolute;mso-position-horizontal-relative:text;mso-position-vertical:absolute;mso-position-vertical-relative:text" from="13.15pt,6.9pt" to="486.0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" strokecolor="red" strokeweight="2.25pt">
                <v:stroke linestyle="thinThin" joinstyle="miter"/>
              </v:line>
            </w:pict>
          </mc:Fallback>
        </mc:AlternateContent>
      </w:r>
    </w:p>
    <w:p w14:paraId="59D98E5E" w14:textId="4FDF9C85" w:rsidR="00650EEA" w:rsidRDefault="00650EEA">
      <w:pPr>
        <w:spacing w:after="160" w:line="259" w:lineRule="auto"/>
        <w:contextualSpacing w:val="0"/>
      </w:pPr>
      <w:r>
        <w:br w:type="page"/>
      </w:r>
    </w:p>
    <w:p w14:paraId="530F168B" w14:textId="13B5EFC0" w:rsidR="00650EEA" w:rsidRDefault="00650EEA" w:rsidP="00650EEA">
      <w:pPr>
        <w:pStyle w:val="QNum"/>
      </w:pPr>
      <w:r>
        <w:lastRenderedPageBreak/>
        <w:t>Question 10</w:t>
      </w:r>
      <w:r>
        <w:tab/>
        <w:t>(8 marks)</w:t>
      </w:r>
    </w:p>
    <w:p w14:paraId="4F5B3BC2" w14:textId="77777777" w:rsidR="00650EEA" w:rsidRDefault="00650EEA" w:rsidP="00650B61">
      <w:pPr>
        <w:rPr>
          <w:rFonts w:eastAsiaTheme="minorEastAsia"/>
        </w:rPr>
      </w:pPr>
      <w:r>
        <w:t xml:space="preserve">The graph of function </w:t>
      </w:r>
      <m:oMath>
        <m:r>
          <w:rPr>
            <w:rFonts w:ascii="Cambria Math" w:hAnsi="Cambria Math"/>
          </w:rPr>
          <m:t>g</m:t>
        </m:r>
      </m:oMath>
      <w:r>
        <w:rPr>
          <w:rFonts w:eastAsiaTheme="minorEastAsia"/>
        </w:rPr>
        <w:t xml:space="preserve">, and a table of values for function </w:t>
      </w:r>
      <m:oMath>
        <m:r>
          <w:rPr>
            <w:rFonts w:ascii="Cambria Math" w:eastAsiaTheme="minorEastAsia" w:hAnsi="Cambria Math"/>
          </w:rPr>
          <m:t>f</m:t>
        </m:r>
      </m:oMath>
      <w:r>
        <w:rPr>
          <w:rFonts w:eastAsiaTheme="minorEastAsia"/>
        </w:rPr>
        <w:t xml:space="preserve"> and its derivatives are shown below.</w:t>
      </w:r>
    </w:p>
    <w:p w14:paraId="7A1068E0" w14:textId="77777777" w:rsidR="00650EEA" w:rsidRDefault="00650EEA" w:rsidP="00650B61">
      <w:pPr>
        <w:rPr>
          <w:rFonts w:eastAsiaTheme="minorEastAsia"/>
        </w:rPr>
      </w:pPr>
      <w:r>
        <w:rPr>
          <w:noProof/>
        </w:rPr>
        <w:drawing>
          <wp:anchor distT="0" distB="0" distL="114300" distR="114300" simplePos="0" relativeHeight="251667456" behindDoc="0" locked="0" layoutInCell="1" allowOverlap="1" wp14:anchorId="61BD556C" wp14:editId="378300DA">
            <wp:simplePos x="0" y="0"/>
            <wp:positionH relativeFrom="column">
              <wp:posOffset>3305810</wp:posOffset>
            </wp:positionH>
            <wp:positionV relativeFrom="paragraph">
              <wp:posOffset>22225</wp:posOffset>
            </wp:positionV>
            <wp:extent cx="2541600" cy="1857600"/>
            <wp:effectExtent l="0" t="0" r="0" b="0"/>
            <wp:wrapSquare wrapText="left"/>
            <wp:docPr id="8"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541600" cy="1857600"/>
                    </a:xfrm>
                    <a:prstGeom prst="rect">
                      <a:avLst/>
                    </a:prstGeom>
                  </pic:spPr>
                </pic:pic>
              </a:graphicData>
            </a:graphic>
            <wp14:sizeRelH relativeFrom="margin">
              <wp14:pctWidth>0</wp14:pctWidth>
            </wp14:sizeRelH>
            <wp14:sizeRelV relativeFrom="margin">
              <wp14:pctHeight>0</wp14:pctHeight>
            </wp14:sizeRelV>
          </wp:anchor>
        </w:drawing>
      </w:r>
    </w:p>
    <w:p w14:paraId="62944CB0" w14:textId="77777777" w:rsidR="00650EEA" w:rsidRDefault="00650EEA" w:rsidP="00650B61">
      <w:pPr>
        <w:rPr>
          <w:rFonts w:eastAsiaTheme="minorEastAsia"/>
        </w:rPr>
      </w:pPr>
    </w:p>
    <w:tbl>
      <w:tblPr>
        <w:tblStyle w:val="TableGrid"/>
        <w:tblW w:w="0" w:type="auto"/>
        <w:tblInd w:w="611" w:type="dxa"/>
        <w:tblLayout w:type="fixed"/>
        <w:tblLook w:val="04A0" w:firstRow="1" w:lastRow="0" w:firstColumn="1" w:lastColumn="0" w:noHBand="0" w:noVBand="1"/>
      </w:tblPr>
      <w:tblGrid>
        <w:gridCol w:w="964"/>
        <w:gridCol w:w="964"/>
        <w:gridCol w:w="964"/>
        <w:gridCol w:w="964"/>
      </w:tblGrid>
      <w:tr w:rsidR="00650EEA" w14:paraId="478C4A43" w14:textId="77777777" w:rsidTr="00A45C0A">
        <w:trPr>
          <w:trHeight w:val="397"/>
        </w:trPr>
        <w:tc>
          <w:tcPr>
            <w:tcW w:w="964" w:type="dxa"/>
            <w:vAlign w:val="center"/>
          </w:tcPr>
          <w:p w14:paraId="6E4EEAC1" w14:textId="77777777" w:rsidR="00650EEA" w:rsidRDefault="00650EEA" w:rsidP="00B328F5">
            <w:pPr>
              <w:jc w:val="center"/>
            </w:pPr>
            <m:oMathPara>
              <m:oMath>
                <m:r>
                  <w:rPr>
                    <w:rFonts w:ascii="Cambria Math" w:hAnsi="Cambria Math"/>
                  </w:rPr>
                  <m:t>x</m:t>
                </m:r>
              </m:oMath>
            </m:oMathPara>
          </w:p>
        </w:tc>
        <w:tc>
          <w:tcPr>
            <w:tcW w:w="964" w:type="dxa"/>
            <w:vAlign w:val="center"/>
          </w:tcPr>
          <w:p w14:paraId="6490E0C0" w14:textId="77777777" w:rsidR="00650EEA" w:rsidRPr="00A45C0A" w:rsidRDefault="00650EEA" w:rsidP="00B328F5">
            <w:pPr>
              <w:jc w:val="center"/>
              <w:rPr>
                <w:rFonts w:ascii="Cambria Math" w:hAnsi="Cambria Math"/>
                <w:oMath/>
              </w:rPr>
            </w:pPr>
            <m:oMathPara>
              <m:oMath>
                <m:r>
                  <w:rPr>
                    <w:rFonts w:ascii="Cambria Math" w:hAnsi="Cambria Math"/>
                  </w:rPr>
                  <m:t>1</m:t>
                </m:r>
              </m:oMath>
            </m:oMathPara>
          </w:p>
        </w:tc>
        <w:tc>
          <w:tcPr>
            <w:tcW w:w="964" w:type="dxa"/>
            <w:vAlign w:val="center"/>
          </w:tcPr>
          <w:p w14:paraId="250B22A8" w14:textId="77777777" w:rsidR="00650EEA" w:rsidRPr="00A45C0A" w:rsidRDefault="00650EEA" w:rsidP="00B328F5">
            <w:pPr>
              <w:jc w:val="center"/>
              <w:rPr>
                <w:rFonts w:ascii="Cambria Math" w:hAnsi="Cambria Math"/>
                <w:oMath/>
              </w:rPr>
            </w:pPr>
            <m:oMathPara>
              <m:oMath>
                <m:r>
                  <w:rPr>
                    <w:rFonts w:ascii="Cambria Math" w:hAnsi="Cambria Math"/>
                  </w:rPr>
                  <m:t>2</m:t>
                </m:r>
              </m:oMath>
            </m:oMathPara>
          </w:p>
        </w:tc>
        <w:tc>
          <w:tcPr>
            <w:tcW w:w="964" w:type="dxa"/>
            <w:vAlign w:val="center"/>
          </w:tcPr>
          <w:p w14:paraId="373D5901" w14:textId="77777777" w:rsidR="00650EEA" w:rsidRPr="00A45C0A" w:rsidRDefault="00650EEA" w:rsidP="00B328F5">
            <w:pPr>
              <w:jc w:val="center"/>
              <w:rPr>
                <w:rFonts w:ascii="Cambria Math" w:hAnsi="Cambria Math"/>
                <w:oMath/>
              </w:rPr>
            </w:pPr>
            <m:oMathPara>
              <m:oMath>
                <m:r>
                  <w:rPr>
                    <w:rFonts w:ascii="Cambria Math" w:hAnsi="Cambria Math"/>
                  </w:rPr>
                  <m:t>3</m:t>
                </m:r>
              </m:oMath>
            </m:oMathPara>
          </w:p>
        </w:tc>
      </w:tr>
      <w:tr w:rsidR="00650EEA" w14:paraId="6A2547B1" w14:textId="77777777" w:rsidTr="00A45C0A">
        <w:trPr>
          <w:trHeight w:val="397"/>
        </w:trPr>
        <w:tc>
          <w:tcPr>
            <w:tcW w:w="964" w:type="dxa"/>
            <w:vAlign w:val="center"/>
          </w:tcPr>
          <w:p w14:paraId="6C09D071" w14:textId="77777777" w:rsidR="00650EEA" w:rsidRDefault="00650EEA" w:rsidP="00B328F5">
            <w:pPr>
              <w:jc w:val="center"/>
            </w:pPr>
            <m:oMathPara>
              <m:oMath>
                <m:r>
                  <w:rPr>
                    <w:rFonts w:ascii="Cambria Math" w:hAnsi="Cambria Math"/>
                  </w:rPr>
                  <m:t>f(x)</m:t>
                </m:r>
              </m:oMath>
            </m:oMathPara>
          </w:p>
        </w:tc>
        <w:tc>
          <w:tcPr>
            <w:tcW w:w="964" w:type="dxa"/>
            <w:vAlign w:val="center"/>
          </w:tcPr>
          <w:p w14:paraId="4F8E72AA" w14:textId="77777777" w:rsidR="00650EEA" w:rsidRPr="004B6F5A" w:rsidRDefault="00650EEA" w:rsidP="00B328F5">
            <w:pPr>
              <w:jc w:val="center"/>
              <w:rPr>
                <w:rFonts w:ascii="Cambria Math" w:hAnsi="Cambria Math"/>
                <w:oMath/>
              </w:rPr>
            </w:pPr>
            <m:oMathPara>
              <m:oMath>
                <m:r>
                  <w:rPr>
                    <w:rFonts w:ascii="Cambria Math" w:hAnsi="Cambria Math"/>
                  </w:rPr>
                  <m:t>2</m:t>
                </m:r>
              </m:oMath>
            </m:oMathPara>
          </w:p>
        </w:tc>
        <w:tc>
          <w:tcPr>
            <w:tcW w:w="964" w:type="dxa"/>
            <w:vAlign w:val="center"/>
          </w:tcPr>
          <w:p w14:paraId="26D1C817" w14:textId="77777777" w:rsidR="00650EEA" w:rsidRPr="004B6F5A" w:rsidRDefault="00650EEA" w:rsidP="00B328F5">
            <w:pPr>
              <w:jc w:val="center"/>
              <w:rPr>
                <w:rFonts w:ascii="Cambria Math" w:hAnsi="Cambria Math"/>
                <w:oMath/>
              </w:rPr>
            </w:pPr>
            <m:oMathPara>
              <m:oMath>
                <m:r>
                  <w:rPr>
                    <w:rFonts w:ascii="Cambria Math" w:hAnsi="Cambria Math"/>
                  </w:rPr>
                  <m:t>1</m:t>
                </m:r>
              </m:oMath>
            </m:oMathPara>
          </w:p>
        </w:tc>
        <w:tc>
          <w:tcPr>
            <w:tcW w:w="964" w:type="dxa"/>
            <w:vAlign w:val="center"/>
          </w:tcPr>
          <w:p w14:paraId="58F5D626" w14:textId="77777777" w:rsidR="00650EEA" w:rsidRPr="004B6F5A" w:rsidRDefault="00650EEA" w:rsidP="00B328F5">
            <w:pPr>
              <w:jc w:val="center"/>
              <w:rPr>
                <w:rFonts w:ascii="Cambria Math" w:hAnsi="Cambria Math"/>
                <w:oMath/>
              </w:rPr>
            </w:pPr>
            <m:oMathPara>
              <m:oMath>
                <m:r>
                  <w:rPr>
                    <w:rFonts w:ascii="Cambria Math" w:eastAsiaTheme="minorEastAsia" w:hAnsi="Cambria Math"/>
                  </w:rPr>
                  <m:t>3</m:t>
                </m:r>
              </m:oMath>
            </m:oMathPara>
          </w:p>
        </w:tc>
      </w:tr>
      <w:tr w:rsidR="00650EEA" w14:paraId="1CB98332" w14:textId="77777777" w:rsidTr="00A45C0A">
        <w:trPr>
          <w:trHeight w:val="397"/>
        </w:trPr>
        <w:tc>
          <w:tcPr>
            <w:tcW w:w="964" w:type="dxa"/>
            <w:vAlign w:val="center"/>
          </w:tcPr>
          <w:p w14:paraId="333C53FA" w14:textId="77777777" w:rsidR="00650EEA" w:rsidRDefault="00650EEA" w:rsidP="00B328F5">
            <w:pPr>
              <w:jc w:val="center"/>
            </w:pPr>
            <m:oMathPara>
              <m:oMath>
                <m:r>
                  <w:rPr>
                    <w:rFonts w:ascii="Cambria Math" w:hAnsi="Cambria Math"/>
                  </w:rPr>
                  <m:t>f'(x)</m:t>
                </m:r>
              </m:oMath>
            </m:oMathPara>
          </w:p>
        </w:tc>
        <w:tc>
          <w:tcPr>
            <w:tcW w:w="964" w:type="dxa"/>
            <w:vAlign w:val="center"/>
          </w:tcPr>
          <w:p w14:paraId="2C6E6F45" w14:textId="77777777" w:rsidR="00650EEA" w:rsidRPr="004B6F5A" w:rsidRDefault="00650EEA" w:rsidP="00B328F5">
            <w:pPr>
              <w:jc w:val="center"/>
              <w:rPr>
                <w:rFonts w:ascii="Cambria Math" w:hAnsi="Cambria Math"/>
                <w:oMath/>
              </w:rPr>
            </w:pPr>
            <m:oMathPara>
              <m:oMath>
                <m:r>
                  <w:rPr>
                    <w:rFonts w:ascii="Cambria Math" w:hAnsi="Cambria Math"/>
                  </w:rPr>
                  <m:t>3</m:t>
                </m:r>
              </m:oMath>
            </m:oMathPara>
          </w:p>
        </w:tc>
        <w:tc>
          <w:tcPr>
            <w:tcW w:w="964" w:type="dxa"/>
            <w:vAlign w:val="center"/>
          </w:tcPr>
          <w:p w14:paraId="23AF6E8E" w14:textId="77777777" w:rsidR="00650EEA" w:rsidRPr="004B6F5A" w:rsidRDefault="00650EEA" w:rsidP="00B328F5">
            <w:pPr>
              <w:jc w:val="center"/>
              <w:rPr>
                <w:rFonts w:ascii="Cambria Math" w:hAnsi="Cambria Math"/>
                <w:oMath/>
              </w:rPr>
            </w:pPr>
            <m:oMathPara>
              <m:oMath>
                <m:r>
                  <w:rPr>
                    <w:rFonts w:ascii="Cambria Math" w:hAnsi="Cambria Math"/>
                  </w:rPr>
                  <m:t>2</m:t>
                </m:r>
              </m:oMath>
            </m:oMathPara>
          </w:p>
        </w:tc>
        <w:tc>
          <w:tcPr>
            <w:tcW w:w="964" w:type="dxa"/>
            <w:vAlign w:val="center"/>
          </w:tcPr>
          <w:p w14:paraId="1C30F1D0" w14:textId="77777777" w:rsidR="00650EEA" w:rsidRPr="004B6F5A" w:rsidRDefault="00650EEA" w:rsidP="00B328F5">
            <w:pPr>
              <w:jc w:val="center"/>
              <w:rPr>
                <w:rFonts w:ascii="Cambria Math" w:hAnsi="Cambria Math"/>
                <w:oMath/>
              </w:rPr>
            </w:pPr>
            <m:oMathPara>
              <m:oMath>
                <m:r>
                  <w:rPr>
                    <w:rFonts w:ascii="Cambria Math" w:hAnsi="Cambria Math"/>
                  </w:rPr>
                  <m:t>2</m:t>
                </m:r>
              </m:oMath>
            </m:oMathPara>
          </w:p>
        </w:tc>
      </w:tr>
      <w:tr w:rsidR="00650EEA" w14:paraId="7C971459" w14:textId="77777777" w:rsidTr="00A45C0A">
        <w:trPr>
          <w:trHeight w:val="397"/>
        </w:trPr>
        <w:tc>
          <w:tcPr>
            <w:tcW w:w="964" w:type="dxa"/>
            <w:vAlign w:val="center"/>
          </w:tcPr>
          <w:p w14:paraId="13EAC559" w14:textId="77777777" w:rsidR="00650EEA" w:rsidRDefault="00650EEA" w:rsidP="00B328F5">
            <w:pPr>
              <w:jc w:val="center"/>
            </w:pPr>
            <m:oMathPara>
              <m:oMath>
                <m:r>
                  <w:rPr>
                    <w:rFonts w:ascii="Cambria Math" w:hAnsi="Cambria Math"/>
                  </w:rPr>
                  <m:t>f''(x)</m:t>
                </m:r>
              </m:oMath>
            </m:oMathPara>
          </w:p>
        </w:tc>
        <w:tc>
          <w:tcPr>
            <w:tcW w:w="964" w:type="dxa"/>
            <w:vAlign w:val="center"/>
          </w:tcPr>
          <w:p w14:paraId="30A192F1" w14:textId="77777777" w:rsidR="00650EEA" w:rsidRPr="004B6F5A" w:rsidRDefault="00650EEA" w:rsidP="00B328F5">
            <w:pPr>
              <w:jc w:val="center"/>
              <w:rPr>
                <w:rFonts w:ascii="Cambria Math" w:hAnsi="Cambria Math"/>
                <w:oMath/>
              </w:rPr>
            </w:pPr>
            <m:oMathPara>
              <m:oMath>
                <m:r>
                  <w:rPr>
                    <w:rFonts w:ascii="Cambria Math" w:hAnsi="Cambria Math"/>
                  </w:rPr>
                  <m:t>-1</m:t>
                </m:r>
              </m:oMath>
            </m:oMathPara>
          </w:p>
        </w:tc>
        <w:tc>
          <w:tcPr>
            <w:tcW w:w="964" w:type="dxa"/>
            <w:vAlign w:val="center"/>
          </w:tcPr>
          <w:p w14:paraId="418EF673" w14:textId="77777777" w:rsidR="00650EEA" w:rsidRPr="004B6F5A" w:rsidRDefault="00650EEA" w:rsidP="00B328F5">
            <w:pPr>
              <w:jc w:val="center"/>
              <w:rPr>
                <w:rFonts w:ascii="Cambria Math" w:hAnsi="Cambria Math"/>
                <w:oMath/>
              </w:rPr>
            </w:pPr>
            <m:oMathPara>
              <m:oMath>
                <m:r>
                  <w:rPr>
                    <w:rFonts w:ascii="Cambria Math" w:hAnsi="Cambria Math"/>
                  </w:rPr>
                  <m:t>-2</m:t>
                </m:r>
              </m:oMath>
            </m:oMathPara>
          </w:p>
        </w:tc>
        <w:tc>
          <w:tcPr>
            <w:tcW w:w="964" w:type="dxa"/>
            <w:vAlign w:val="center"/>
          </w:tcPr>
          <w:p w14:paraId="24917DE2" w14:textId="77777777" w:rsidR="00650EEA" w:rsidRPr="004B6F5A" w:rsidRDefault="00650EEA" w:rsidP="00B328F5">
            <w:pPr>
              <w:jc w:val="center"/>
              <w:rPr>
                <w:rFonts w:ascii="Cambria Math" w:hAnsi="Cambria Math"/>
                <w:oMath/>
              </w:rPr>
            </w:pPr>
            <m:oMathPara>
              <m:oMath>
                <m:r>
                  <w:rPr>
                    <w:rFonts w:ascii="Cambria Math" w:eastAsiaTheme="minorEastAsia" w:hAnsi="Cambria Math"/>
                  </w:rPr>
                  <m:t>1</m:t>
                </m:r>
              </m:oMath>
            </m:oMathPara>
          </w:p>
        </w:tc>
      </w:tr>
    </w:tbl>
    <w:p w14:paraId="4AF4A4F3" w14:textId="77777777" w:rsidR="00650EEA" w:rsidRDefault="00650EEA" w:rsidP="00650B61"/>
    <w:p w14:paraId="2668D99E" w14:textId="77777777" w:rsidR="00650EEA" w:rsidRDefault="00650EEA" w:rsidP="00650B61"/>
    <w:p w14:paraId="1F7145FC" w14:textId="77777777" w:rsidR="00650EEA" w:rsidRDefault="00650EEA" w:rsidP="00371F8B">
      <w:pPr>
        <w:pStyle w:val="Parta"/>
      </w:pPr>
      <w:r>
        <w:t>(a)</w:t>
      </w:r>
      <w:r>
        <w:tab/>
      </w:r>
      <w:r w:rsidRPr="00371F8B">
        <w:t xml:space="preserve">Evaluate </w:t>
      </w:r>
      <m:oMath>
        <m:r>
          <w:rPr>
            <w:rFonts w:ascii="Cambria Math" w:hAnsi="Cambria Math"/>
          </w:rPr>
          <m:t>h</m:t>
        </m:r>
        <m:r>
          <m:rPr>
            <m:sty m:val="p"/>
          </m:rPr>
          <w:rPr>
            <w:rFonts w:ascii="Cambria Math" w:hAnsi="Cambria Math"/>
          </w:rPr>
          <m:t>'(</m:t>
        </m:r>
        <m:r>
          <w:rPr>
            <w:rFonts w:ascii="Cambria Math" w:hAnsi="Cambria Math"/>
          </w:rPr>
          <m:t>k</m:t>
        </m:r>
        <m:r>
          <m:rPr>
            <m:sty m:val="p"/>
          </m:rPr>
          <w:rPr>
            <w:rFonts w:ascii="Cambria Math" w:hAnsi="Cambria Math"/>
          </w:rPr>
          <m:t>)</m:t>
        </m:r>
      </m:oMath>
      <w:r w:rsidRPr="00371F8B">
        <w:t xml:space="preserve"> when</w:t>
      </w:r>
    </w:p>
    <w:p w14:paraId="5796A83E" w14:textId="77777777" w:rsidR="00650EEA" w:rsidRPr="00371F8B" w:rsidRDefault="00650EEA" w:rsidP="00371F8B">
      <w:pPr>
        <w:pStyle w:val="Parta"/>
      </w:pPr>
    </w:p>
    <w:p w14:paraId="49C1283E" w14:textId="77777777" w:rsidR="00650EEA" w:rsidRDefault="00650EEA" w:rsidP="00371F8B">
      <w:pPr>
        <w:pStyle w:val="Partai"/>
      </w:pPr>
      <w:r>
        <w:t>(i)</w:t>
      </w:r>
      <w:r>
        <w:tab/>
      </w:r>
      <m:oMath>
        <m:r>
          <w:rPr>
            <w:rFonts w:ascii="Cambria Math" w:hAnsi="Cambria Math"/>
          </w:rPr>
          <m:t>h</m:t>
        </m:r>
        <m:d>
          <m:dPr>
            <m:ctrlPr>
              <w:rPr>
                <w:rFonts w:ascii="Cambria Math" w:hAnsi="Cambria Math"/>
              </w:rPr>
            </m:ctrlPr>
          </m:dPr>
          <m:e>
            <m:r>
              <w:rPr>
                <w:rFonts w:ascii="Cambria Math" w:hAnsi="Cambria Math"/>
              </w:rPr>
              <m:t>x</m:t>
            </m:r>
          </m:e>
        </m:d>
        <m:r>
          <m:rPr>
            <m:sty m:val="p"/>
          </m:rPr>
          <w:rPr>
            <w:rFonts w:ascii="Cambria Math" w:hAnsi="Cambria Math"/>
          </w:rPr>
          <m:t>=</m:t>
        </m:r>
        <m:r>
          <w:rPr>
            <w:rFonts w:ascii="Cambria Math" w:hAnsi="Cambria Math"/>
          </w:rPr>
          <m:t>g</m:t>
        </m:r>
        <m:d>
          <m:dPr>
            <m:ctrlPr>
              <w:rPr>
                <w:rFonts w:ascii="Cambria Math" w:hAnsi="Cambria Math"/>
              </w:rPr>
            </m:ctrlPr>
          </m:dPr>
          <m:e>
            <m:r>
              <w:rPr>
                <w:rFonts w:ascii="Cambria Math" w:hAnsi="Cambria Math"/>
              </w:rPr>
              <m:t>f</m:t>
            </m:r>
            <m:d>
              <m:dPr>
                <m:ctrlPr>
                  <w:rPr>
                    <w:rFonts w:ascii="Cambria Math" w:hAnsi="Cambria Math"/>
                  </w:rPr>
                </m:ctrlPr>
              </m:dPr>
              <m:e>
                <m:r>
                  <w:rPr>
                    <w:rFonts w:ascii="Cambria Math" w:hAnsi="Cambria Math"/>
                  </w:rPr>
                  <m:t>x</m:t>
                </m:r>
              </m:e>
            </m:d>
          </m:e>
        </m:d>
      </m:oMath>
      <w:r>
        <w:t xml:space="preserve"> and </w:t>
      </w:r>
      <m:oMath>
        <m:r>
          <w:rPr>
            <w:rFonts w:ascii="Cambria Math" w:hAnsi="Cambria Math"/>
          </w:rPr>
          <m:t>k</m:t>
        </m:r>
        <m:r>
          <m:rPr>
            <m:sty m:val="p"/>
          </m:rPr>
          <w:rPr>
            <w:rFonts w:ascii="Cambria Math" w:hAnsi="Cambria Math"/>
          </w:rPr>
          <m:t>=3</m:t>
        </m:r>
      </m:oMath>
      <w:r>
        <w:t>.</w:t>
      </w:r>
      <w:r>
        <w:tab/>
        <w:t>(3 marks)</w:t>
      </w:r>
    </w:p>
    <w:p w14:paraId="1231A493" w14:textId="77777777" w:rsidR="00650EEA" w:rsidRDefault="00650EEA" w:rsidP="00B328F5">
      <w:pPr>
        <w:pStyle w:val="Parta"/>
        <w:rPr>
          <w:rFonts w:eastAsiaTheme="minorEastAsia"/>
        </w:rPr>
      </w:pPr>
      <w:r>
        <w:rPr>
          <w:noProof/>
          <w:lang w:eastAsia="en-AU"/>
        </w:rPr>
        <mc:AlternateContent>
          <mc:Choice Requires="wps">
            <w:drawing>
              <wp:anchor distT="0" distB="0" distL="114300" distR="114300" simplePos="0" relativeHeight="251664384" behindDoc="0" locked="0" layoutInCell="1" allowOverlap="1" wp14:anchorId="37C48543" wp14:editId="09391B8F">
                <wp:simplePos x="0" y="0"/>
                <wp:positionH relativeFrom="column">
                  <wp:posOffset>1738029</wp:posOffset>
                </wp:positionH>
                <wp:positionV relativeFrom="paragraph">
                  <wp:posOffset>104942</wp:posOffset>
                </wp:positionV>
                <wp:extent cx="2489200" cy="1663700"/>
                <wp:effectExtent l="0" t="0" r="25400" b="12700"/>
                <wp:wrapNone/>
                <wp:docPr id="4" name="Text Box 4"/>
                <wp:cNvGraphicFramePr/>
                <a:graphic xmlns:a="http://schemas.openxmlformats.org/drawingml/2006/main">
                  <a:graphicData uri="http://schemas.microsoft.com/office/word/2010/wordprocessingShape">
                    <wps:wsp>
                      <wps:cNvSpPr txBox="1"/>
                      <wps:spPr>
                        <a:xfrm>
                          <a:off x="0" y="0"/>
                          <a:ext cx="2489200" cy="16637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893"/>
                            </w:tblGrid>
                            <w:tr w:rsidR="00650EEA" w:rsidRPr="00C250AC" w14:paraId="72346ED4" w14:textId="77777777" w:rsidTr="00771CFE">
                              <w:trPr>
                                <w:trHeight w:hRule="exact" w:val="255"/>
                              </w:trPr>
                              <w:tc>
                                <w:tcPr>
                                  <w:tcW w:w="5000" w:type="pct"/>
                                  <w:shd w:val="clear" w:color="auto" w:fill="D9E2F3"/>
                                </w:tcPr>
                                <w:p w14:paraId="45E80C80" w14:textId="77777777" w:rsidR="00650EEA" w:rsidRPr="00C250AC" w:rsidRDefault="00650EEA" w:rsidP="00992D52">
                                  <w:pPr>
                                    <w:pStyle w:val="Part"/>
                                    <w:jc w:val="center"/>
                                    <w:rPr>
                                      <w:b/>
                                      <w:color w:val="2F5597"/>
                                    </w:rPr>
                                  </w:pPr>
                                  <w:r w:rsidRPr="00C250AC">
                                    <w:rPr>
                                      <w:b/>
                                      <w:color w:val="2F5597"/>
                                    </w:rPr>
                                    <w:t>Solution</w:t>
                                  </w:r>
                                </w:p>
                              </w:tc>
                            </w:tr>
                            <w:tr w:rsidR="00650EEA" w:rsidRPr="00C250AC" w14:paraId="150DC56E" w14:textId="77777777" w:rsidTr="00C250AC">
                              <w:tc>
                                <w:tcPr>
                                  <w:tcW w:w="5000" w:type="pct"/>
                                  <w:tcBorders>
                                    <w:bottom w:val="single" w:sz="4" w:space="0" w:color="auto"/>
                                  </w:tcBorders>
                                </w:tcPr>
                                <w:p w14:paraId="608C9D2C" w14:textId="77777777" w:rsidR="00650EEA" w:rsidRPr="004E6076" w:rsidRDefault="00EA74C4" w:rsidP="00992D52">
                                  <w:pPr>
                                    <w:pStyle w:val="Parts"/>
                                    <w:rPr>
                                      <w:rFonts w:eastAsiaTheme="minorEastAsia"/>
                                      <w:color w:val="003366"/>
                                    </w:rPr>
                                  </w:pPr>
                                  <m:oMathPara>
                                    <m:oMath>
                                      <m:sSup>
                                        <m:sSupPr>
                                          <m:ctrlPr>
                                            <w:rPr>
                                              <w:rFonts w:ascii="Cambria Math" w:hAnsi="Cambria Math"/>
                                              <w:i/>
                                              <w:color w:val="003366"/>
                                            </w:rPr>
                                          </m:ctrlPr>
                                        </m:sSupPr>
                                        <m:e>
                                          <m:r>
                                            <w:rPr>
                                              <w:rFonts w:ascii="Cambria Math" w:hAnsi="Cambria Math"/>
                                              <w:color w:val="003366"/>
                                            </w:rPr>
                                            <m:t>h</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3</m:t>
                                          </m:r>
                                        </m:e>
                                      </m:d>
                                      <m:r>
                                        <m:rPr>
                                          <m:aln/>
                                        </m:rPr>
                                        <w:rPr>
                                          <w:rFonts w:ascii="Cambria Math" w:hAnsi="Cambria Math"/>
                                          <w:color w:val="003366"/>
                                        </w:rPr>
                                        <m:t>=</m:t>
                                      </m:r>
                                      <m:sSup>
                                        <m:sSupPr>
                                          <m:ctrlPr>
                                            <w:rPr>
                                              <w:rFonts w:ascii="Cambria Math" w:hAnsi="Cambria Math"/>
                                              <w:i/>
                                              <w:color w:val="003366"/>
                                            </w:rPr>
                                          </m:ctrlPr>
                                        </m:sSupPr>
                                        <m:e>
                                          <m:r>
                                            <w:rPr>
                                              <w:rFonts w:ascii="Cambria Math" w:hAnsi="Cambria Math"/>
                                              <w:color w:val="003366"/>
                                            </w:rPr>
                                            <m:t>g</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f</m:t>
                                          </m:r>
                                          <m:d>
                                            <m:dPr>
                                              <m:ctrlPr>
                                                <w:rPr>
                                                  <w:rFonts w:ascii="Cambria Math" w:hAnsi="Cambria Math"/>
                                                  <w:i/>
                                                  <w:color w:val="003366"/>
                                                </w:rPr>
                                              </m:ctrlPr>
                                            </m:dPr>
                                            <m:e>
                                              <m:r>
                                                <w:rPr>
                                                  <w:rFonts w:ascii="Cambria Math" w:hAnsi="Cambria Math"/>
                                                  <w:color w:val="003366"/>
                                                </w:rPr>
                                                <m:t>3</m:t>
                                              </m:r>
                                            </m:e>
                                          </m:d>
                                        </m:e>
                                      </m:d>
                                      <m:r>
                                        <w:rPr>
                                          <w:rFonts w:ascii="Cambria Math" w:hAnsi="Cambria Math"/>
                                          <w:color w:val="003366"/>
                                        </w:rPr>
                                        <m:t>×</m:t>
                                      </m:r>
                                      <m:sSup>
                                        <m:sSupPr>
                                          <m:ctrlPr>
                                            <w:rPr>
                                              <w:rFonts w:ascii="Cambria Math" w:hAnsi="Cambria Math"/>
                                              <w:i/>
                                              <w:color w:val="003366"/>
                                            </w:rPr>
                                          </m:ctrlPr>
                                        </m:sSupPr>
                                        <m:e>
                                          <m:r>
                                            <w:rPr>
                                              <w:rFonts w:ascii="Cambria Math" w:hAnsi="Cambria Math"/>
                                              <w:color w:val="003366"/>
                                            </w:rPr>
                                            <m:t>f</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3</m:t>
                                          </m:r>
                                        </m:e>
                                      </m:d>
                                      <m:r>
                                        <m:rPr>
                                          <m:sty m:val="p"/>
                                        </m:rPr>
                                        <w:rPr>
                                          <w:rFonts w:ascii="Cambria Math" w:hAnsi="Cambria Math"/>
                                          <w:color w:val="003366"/>
                                        </w:rPr>
                                        <w:br/>
                                      </m:r>
                                    </m:oMath>
                                    <m:oMath>
                                      <m:r>
                                        <m:rPr>
                                          <m:aln/>
                                        </m:rPr>
                                        <w:rPr>
                                          <w:rFonts w:ascii="Cambria Math" w:eastAsiaTheme="minorEastAsia" w:hAnsi="Cambria Math"/>
                                          <w:color w:val="003366"/>
                                        </w:rPr>
                                        <m:t>=</m:t>
                                      </m:r>
                                      <m:sSup>
                                        <m:sSupPr>
                                          <m:ctrlPr>
                                            <w:rPr>
                                              <w:rFonts w:ascii="Cambria Math" w:eastAsiaTheme="minorEastAsia" w:hAnsi="Cambria Math"/>
                                              <w:i/>
                                              <w:color w:val="003366"/>
                                            </w:rPr>
                                          </m:ctrlPr>
                                        </m:sSupPr>
                                        <m:e>
                                          <m:r>
                                            <w:rPr>
                                              <w:rFonts w:ascii="Cambria Math" w:eastAsiaTheme="minorEastAsia" w:hAnsi="Cambria Math"/>
                                              <w:color w:val="003366"/>
                                            </w:rPr>
                                            <m:t>g</m:t>
                                          </m:r>
                                        </m:e>
                                        <m:sup>
                                          <m:r>
                                            <w:rPr>
                                              <w:rFonts w:ascii="Cambria Math" w:eastAsiaTheme="minorEastAsia" w:hAnsi="Cambria Math"/>
                                              <w:color w:val="003366"/>
                                            </w:rPr>
                                            <m:t>'</m:t>
                                          </m:r>
                                        </m:sup>
                                      </m:sSup>
                                      <m:d>
                                        <m:dPr>
                                          <m:ctrlPr>
                                            <w:rPr>
                                              <w:rFonts w:ascii="Cambria Math" w:eastAsiaTheme="minorEastAsia" w:hAnsi="Cambria Math"/>
                                              <w:i/>
                                              <w:color w:val="003366"/>
                                            </w:rPr>
                                          </m:ctrlPr>
                                        </m:dPr>
                                        <m:e>
                                          <m:r>
                                            <w:rPr>
                                              <w:rFonts w:ascii="Cambria Math" w:eastAsiaTheme="minorEastAsia" w:hAnsi="Cambria Math"/>
                                              <w:color w:val="003366"/>
                                            </w:rPr>
                                            <m:t>3</m:t>
                                          </m:r>
                                        </m:e>
                                      </m:d>
                                      <m:r>
                                        <w:rPr>
                                          <w:rFonts w:ascii="Cambria Math" w:eastAsiaTheme="minorEastAsia" w:hAnsi="Cambria Math"/>
                                          <w:color w:val="003366"/>
                                        </w:rPr>
                                        <m:t>×2</m:t>
                                      </m:r>
                                      <m:r>
                                        <m:rPr>
                                          <m:sty m:val="p"/>
                                        </m:rPr>
                                        <w:rPr>
                                          <w:rFonts w:ascii="Cambria Math" w:eastAsiaTheme="minorEastAsia" w:hAnsi="Cambria Math"/>
                                          <w:color w:val="003366"/>
                                        </w:rPr>
                                        <w:br/>
                                      </m:r>
                                    </m:oMath>
                                    <m:oMath>
                                      <m:r>
                                        <m:rPr>
                                          <m:aln/>
                                        </m:rPr>
                                        <w:rPr>
                                          <w:rFonts w:ascii="Cambria Math" w:eastAsiaTheme="minorEastAsia" w:hAnsi="Cambria Math"/>
                                          <w:color w:val="003366"/>
                                        </w:rPr>
                                        <m:t>=-2×2=-4</m:t>
                                      </m:r>
                                    </m:oMath>
                                  </m:oMathPara>
                                </w:p>
                                <w:p w14:paraId="0D767907" w14:textId="77777777" w:rsidR="00650EEA" w:rsidRPr="00C250AC" w:rsidRDefault="00650EEA" w:rsidP="00992D52">
                                  <w:pPr>
                                    <w:pStyle w:val="Parts"/>
                                    <w:rPr>
                                      <w:color w:val="003366"/>
                                    </w:rPr>
                                  </w:pPr>
                                </w:p>
                              </w:tc>
                            </w:tr>
                            <w:tr w:rsidR="00650EEA" w:rsidRPr="00C250AC" w14:paraId="7A33F4DA" w14:textId="77777777" w:rsidTr="00321246">
                              <w:trPr>
                                <w:trHeight w:hRule="exact" w:val="255"/>
                              </w:trPr>
                              <w:tc>
                                <w:tcPr>
                                  <w:tcW w:w="5000" w:type="pct"/>
                                  <w:shd w:val="clear" w:color="auto" w:fill="D9E2F3"/>
                                </w:tcPr>
                                <w:p w14:paraId="4C5BD62A" w14:textId="77777777" w:rsidR="00650EEA" w:rsidRPr="00C250AC" w:rsidRDefault="00650EEA" w:rsidP="00992D52">
                                  <w:pPr>
                                    <w:pStyle w:val="Part"/>
                                    <w:jc w:val="center"/>
                                    <w:rPr>
                                      <w:b/>
                                      <w:color w:val="2F5597"/>
                                    </w:rPr>
                                  </w:pPr>
                                  <w:r w:rsidRPr="00C250AC">
                                    <w:rPr>
                                      <w:b/>
                                      <w:color w:val="2F5597"/>
                                    </w:rPr>
                                    <w:t>Specific behaviours</w:t>
                                  </w:r>
                                </w:p>
                              </w:tc>
                            </w:tr>
                            <w:tr w:rsidR="00650EEA" w:rsidRPr="00C250AC" w14:paraId="1DDD9174" w14:textId="77777777" w:rsidTr="00F27DD5">
                              <w:tc>
                                <w:tcPr>
                                  <w:tcW w:w="5000" w:type="pct"/>
                                </w:tcPr>
                                <w:p w14:paraId="3645491B" w14:textId="77777777" w:rsidR="00650EEA" w:rsidRDefault="00650EEA" w:rsidP="00992D52">
                                  <w:pPr>
                                    <w:pStyle w:val="Parts"/>
                                    <w:rPr>
                                      <w:color w:val="003366"/>
                                    </w:rPr>
                                  </w:pPr>
                                  <w:r w:rsidRPr="00C250AC">
                                    <w:rPr>
                                      <w:color w:val="003366"/>
                                    </w:rPr>
                                    <w:sym w:font="Wingdings" w:char="F0FC"/>
                                  </w:r>
                                  <w:r w:rsidRPr="00C250AC">
                                    <w:rPr>
                                      <w:color w:val="003366"/>
                                    </w:rPr>
                                    <w:t xml:space="preserve"> </w:t>
                                  </w:r>
                                  <w:r>
                                    <w:rPr>
                                      <w:color w:val="003366"/>
                                    </w:rPr>
                                    <w:t>correct application of chain rule</w:t>
                                  </w:r>
                                </w:p>
                                <w:p w14:paraId="1B1258AB" w14:textId="77777777" w:rsidR="00650EEA" w:rsidRDefault="00650EEA" w:rsidP="00992D52">
                                  <w:pPr>
                                    <w:pStyle w:val="Parts"/>
                                    <w:rPr>
                                      <w:color w:val="003366"/>
                                    </w:rPr>
                                  </w:pPr>
                                  <w:r>
                                    <w:rPr>
                                      <w:rFonts w:ascii="Wingdings" w:hAnsi="Wingdings"/>
                                      <w:color w:val="003366"/>
                                    </w:rPr>
                                    <w:t>ü</w:t>
                                  </w:r>
                                  <w:r>
                                    <w:rPr>
                                      <w:color w:val="003366"/>
                                    </w:rPr>
                                    <w:t xml:space="preserve"> correct value for </w:t>
                                  </w:r>
                                  <m:oMath>
                                    <m:r>
                                      <w:rPr>
                                        <w:rFonts w:ascii="Cambria Math" w:eastAsiaTheme="minorEastAsia" w:hAnsi="Cambria Math"/>
                                        <w:color w:val="003366"/>
                                      </w:rPr>
                                      <m:t>g'(x)</m:t>
                                    </m:r>
                                  </m:oMath>
                                </w:p>
                                <w:p w14:paraId="29E05304" w14:textId="77777777" w:rsidR="00650EEA" w:rsidRPr="00C250AC" w:rsidRDefault="00650EEA" w:rsidP="00992D52">
                                  <w:pPr>
                                    <w:pStyle w:val="Parts"/>
                                    <w:rPr>
                                      <w:color w:val="003366"/>
                                    </w:rPr>
                                  </w:pPr>
                                  <w:r>
                                    <w:rPr>
                                      <w:rFonts w:ascii="Wingdings" w:hAnsi="Wingdings"/>
                                      <w:color w:val="003366"/>
                                    </w:rPr>
                                    <w:t>ü</w:t>
                                  </w:r>
                                  <w:r>
                                    <w:rPr>
                                      <w:color w:val="003366"/>
                                    </w:rPr>
                                    <w:t xml:space="preserve"> correct value</w:t>
                                  </w:r>
                                </w:p>
                              </w:tc>
                            </w:tr>
                          </w:tbl>
                          <w:p w14:paraId="5821D02D" w14:textId="77777777" w:rsidR="00650EEA" w:rsidRDefault="00650EEA"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C48543" id="Text Box 4" o:spid="_x0000_s1033" type="#_x0000_t202" style="position:absolute;left:0;text-align:left;margin-left:136.85pt;margin-top:8.25pt;width:196pt;height:13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" filled="f" strokecolor="window" strokeweight=".5pt">
                <v:textbox inset="0,0,0,0">
                  <w:txbxContent>
                    <w:tbl>
                      <w:tblPr>
                        <w:tblStyle w:val="TableGrid"/>
                        <w:tblW w:w="4991" w:type="pct"/>
                        <w:tblLook w:val="04A0" w:firstRow="1" w:lastRow="0" w:firstColumn="1" w:lastColumn="0" w:noHBand="0" w:noVBand="1"/>
                      </w:tblPr>
                      <w:tblGrid>
                        <w:gridCol w:w="3893"/>
                      </w:tblGrid>
                      <w:tr w:rsidR="00650EEA" w:rsidRPr="00C250AC" w14:paraId="72346ED4" w14:textId="77777777" w:rsidTr="00771CFE">
                        <w:trPr>
                          <w:trHeight w:hRule="exact" w:val="255"/>
                        </w:trPr>
                        <w:tc>
                          <w:tcPr>
                            <w:tcW w:w="5000" w:type="pct"/>
                            <w:shd w:val="clear" w:color="auto" w:fill="D9E2F3"/>
                          </w:tcPr>
                          <w:p w14:paraId="45E80C80" w14:textId="77777777" w:rsidR="00650EEA" w:rsidRPr="00C250AC" w:rsidRDefault="00650EEA" w:rsidP="00992D52">
                            <w:pPr>
                              <w:pStyle w:val="Part"/>
                              <w:jc w:val="center"/>
                              <w:rPr>
                                <w:b/>
                                <w:color w:val="2F5597"/>
                              </w:rPr>
                            </w:pPr>
                            <w:r w:rsidRPr="00C250AC">
                              <w:rPr>
                                <w:b/>
                                <w:color w:val="2F5597"/>
                              </w:rPr>
                              <w:t>Solution</w:t>
                            </w:r>
                          </w:p>
                        </w:tc>
                      </w:tr>
                      <w:tr w:rsidR="00650EEA" w:rsidRPr="00C250AC" w14:paraId="150DC56E" w14:textId="77777777" w:rsidTr="00C250AC">
                        <w:tc>
                          <w:tcPr>
                            <w:tcW w:w="5000" w:type="pct"/>
                            <w:tcBorders>
                              <w:bottom w:val="single" w:sz="4" w:space="0" w:color="auto"/>
                            </w:tcBorders>
                          </w:tcPr>
                          <w:p w14:paraId="608C9D2C" w14:textId="77777777" w:rsidR="00650EEA" w:rsidRPr="004E6076" w:rsidRDefault="00EA74C4" w:rsidP="00992D52">
                            <w:pPr>
                              <w:pStyle w:val="Parts"/>
                              <w:rPr>
                                <w:rFonts w:eastAsiaTheme="minorEastAsia"/>
                                <w:color w:val="003366"/>
                              </w:rPr>
                            </w:pPr>
                            <m:oMathPara>
                              <m:oMath>
                                <m:sSup>
                                  <m:sSupPr>
                                    <m:ctrlPr>
                                      <w:rPr>
                                        <w:rFonts w:ascii="Cambria Math" w:hAnsi="Cambria Math"/>
                                        <w:i/>
                                        <w:color w:val="003366"/>
                                      </w:rPr>
                                    </m:ctrlPr>
                                  </m:sSupPr>
                                  <m:e>
                                    <m:r>
                                      <w:rPr>
                                        <w:rFonts w:ascii="Cambria Math" w:hAnsi="Cambria Math"/>
                                        <w:color w:val="003366"/>
                                      </w:rPr>
                                      <m:t>h</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3</m:t>
                                    </m:r>
                                  </m:e>
                                </m:d>
                                <m:r>
                                  <m:rPr>
                                    <m:aln/>
                                  </m:rPr>
                                  <w:rPr>
                                    <w:rFonts w:ascii="Cambria Math" w:hAnsi="Cambria Math"/>
                                    <w:color w:val="003366"/>
                                  </w:rPr>
                                  <m:t>=</m:t>
                                </m:r>
                                <m:sSup>
                                  <m:sSupPr>
                                    <m:ctrlPr>
                                      <w:rPr>
                                        <w:rFonts w:ascii="Cambria Math" w:hAnsi="Cambria Math"/>
                                        <w:i/>
                                        <w:color w:val="003366"/>
                                      </w:rPr>
                                    </m:ctrlPr>
                                  </m:sSupPr>
                                  <m:e>
                                    <m:r>
                                      <w:rPr>
                                        <w:rFonts w:ascii="Cambria Math" w:hAnsi="Cambria Math"/>
                                        <w:color w:val="003366"/>
                                      </w:rPr>
                                      <m:t>g</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f</m:t>
                                    </m:r>
                                    <m:d>
                                      <m:dPr>
                                        <m:ctrlPr>
                                          <w:rPr>
                                            <w:rFonts w:ascii="Cambria Math" w:hAnsi="Cambria Math"/>
                                            <w:i/>
                                            <w:color w:val="003366"/>
                                          </w:rPr>
                                        </m:ctrlPr>
                                      </m:dPr>
                                      <m:e>
                                        <m:r>
                                          <w:rPr>
                                            <w:rFonts w:ascii="Cambria Math" w:hAnsi="Cambria Math"/>
                                            <w:color w:val="003366"/>
                                          </w:rPr>
                                          <m:t>3</m:t>
                                        </m:r>
                                      </m:e>
                                    </m:d>
                                  </m:e>
                                </m:d>
                                <m:r>
                                  <w:rPr>
                                    <w:rFonts w:ascii="Cambria Math" w:hAnsi="Cambria Math"/>
                                    <w:color w:val="003366"/>
                                  </w:rPr>
                                  <m:t>×</m:t>
                                </m:r>
                                <m:sSup>
                                  <m:sSupPr>
                                    <m:ctrlPr>
                                      <w:rPr>
                                        <w:rFonts w:ascii="Cambria Math" w:hAnsi="Cambria Math"/>
                                        <w:i/>
                                        <w:color w:val="003366"/>
                                      </w:rPr>
                                    </m:ctrlPr>
                                  </m:sSupPr>
                                  <m:e>
                                    <m:r>
                                      <w:rPr>
                                        <w:rFonts w:ascii="Cambria Math" w:hAnsi="Cambria Math"/>
                                        <w:color w:val="003366"/>
                                      </w:rPr>
                                      <m:t>f</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3</m:t>
                                    </m:r>
                                  </m:e>
                                </m:d>
                                <m:r>
                                  <m:rPr>
                                    <m:sty m:val="p"/>
                                  </m:rPr>
                                  <w:rPr>
                                    <w:rFonts w:ascii="Cambria Math" w:hAnsi="Cambria Math"/>
                                    <w:color w:val="003366"/>
                                  </w:rPr>
                                  <w:br/>
                                </m:r>
                              </m:oMath>
                              <m:oMath>
                                <m:r>
                                  <m:rPr>
                                    <m:aln/>
                                  </m:rPr>
                                  <w:rPr>
                                    <w:rFonts w:ascii="Cambria Math" w:eastAsiaTheme="minorEastAsia" w:hAnsi="Cambria Math"/>
                                    <w:color w:val="003366"/>
                                  </w:rPr>
                                  <m:t>=</m:t>
                                </m:r>
                                <m:sSup>
                                  <m:sSupPr>
                                    <m:ctrlPr>
                                      <w:rPr>
                                        <w:rFonts w:ascii="Cambria Math" w:eastAsiaTheme="minorEastAsia" w:hAnsi="Cambria Math"/>
                                        <w:i/>
                                        <w:color w:val="003366"/>
                                      </w:rPr>
                                    </m:ctrlPr>
                                  </m:sSupPr>
                                  <m:e>
                                    <m:r>
                                      <w:rPr>
                                        <w:rFonts w:ascii="Cambria Math" w:eastAsiaTheme="minorEastAsia" w:hAnsi="Cambria Math"/>
                                        <w:color w:val="003366"/>
                                      </w:rPr>
                                      <m:t>g</m:t>
                                    </m:r>
                                  </m:e>
                                  <m:sup>
                                    <m:r>
                                      <w:rPr>
                                        <w:rFonts w:ascii="Cambria Math" w:eastAsiaTheme="minorEastAsia" w:hAnsi="Cambria Math"/>
                                        <w:color w:val="003366"/>
                                      </w:rPr>
                                      <m:t>'</m:t>
                                    </m:r>
                                  </m:sup>
                                </m:sSup>
                                <m:d>
                                  <m:dPr>
                                    <m:ctrlPr>
                                      <w:rPr>
                                        <w:rFonts w:ascii="Cambria Math" w:eastAsiaTheme="minorEastAsia" w:hAnsi="Cambria Math"/>
                                        <w:i/>
                                        <w:color w:val="003366"/>
                                      </w:rPr>
                                    </m:ctrlPr>
                                  </m:dPr>
                                  <m:e>
                                    <m:r>
                                      <w:rPr>
                                        <w:rFonts w:ascii="Cambria Math" w:eastAsiaTheme="minorEastAsia" w:hAnsi="Cambria Math"/>
                                        <w:color w:val="003366"/>
                                      </w:rPr>
                                      <m:t>3</m:t>
                                    </m:r>
                                  </m:e>
                                </m:d>
                                <m:r>
                                  <w:rPr>
                                    <w:rFonts w:ascii="Cambria Math" w:eastAsiaTheme="minorEastAsia" w:hAnsi="Cambria Math"/>
                                    <w:color w:val="003366"/>
                                  </w:rPr>
                                  <m:t>×2</m:t>
                                </m:r>
                                <m:r>
                                  <m:rPr>
                                    <m:sty m:val="p"/>
                                  </m:rPr>
                                  <w:rPr>
                                    <w:rFonts w:ascii="Cambria Math" w:eastAsiaTheme="minorEastAsia" w:hAnsi="Cambria Math"/>
                                    <w:color w:val="003366"/>
                                  </w:rPr>
                                  <w:br/>
                                </m:r>
                              </m:oMath>
                              <m:oMath>
                                <m:r>
                                  <m:rPr>
                                    <m:aln/>
                                  </m:rPr>
                                  <w:rPr>
                                    <w:rFonts w:ascii="Cambria Math" w:eastAsiaTheme="minorEastAsia" w:hAnsi="Cambria Math"/>
                                    <w:color w:val="003366"/>
                                  </w:rPr>
                                  <m:t>=-2×2=-4</m:t>
                                </m:r>
                              </m:oMath>
                            </m:oMathPara>
                          </w:p>
                          <w:p w14:paraId="0D767907" w14:textId="77777777" w:rsidR="00650EEA" w:rsidRPr="00C250AC" w:rsidRDefault="00650EEA" w:rsidP="00992D52">
                            <w:pPr>
                              <w:pStyle w:val="Parts"/>
                              <w:rPr>
                                <w:color w:val="003366"/>
                              </w:rPr>
                            </w:pPr>
                          </w:p>
                        </w:tc>
                      </w:tr>
                      <w:tr w:rsidR="00650EEA" w:rsidRPr="00C250AC" w14:paraId="7A33F4DA" w14:textId="77777777" w:rsidTr="00321246">
                        <w:trPr>
                          <w:trHeight w:hRule="exact" w:val="255"/>
                        </w:trPr>
                        <w:tc>
                          <w:tcPr>
                            <w:tcW w:w="5000" w:type="pct"/>
                            <w:shd w:val="clear" w:color="auto" w:fill="D9E2F3"/>
                          </w:tcPr>
                          <w:p w14:paraId="4C5BD62A" w14:textId="77777777" w:rsidR="00650EEA" w:rsidRPr="00C250AC" w:rsidRDefault="00650EEA" w:rsidP="00992D52">
                            <w:pPr>
                              <w:pStyle w:val="Part"/>
                              <w:jc w:val="center"/>
                              <w:rPr>
                                <w:b/>
                                <w:color w:val="2F5597"/>
                              </w:rPr>
                            </w:pPr>
                            <w:r w:rsidRPr="00C250AC">
                              <w:rPr>
                                <w:b/>
                                <w:color w:val="2F5597"/>
                              </w:rPr>
                              <w:t>Specific behaviours</w:t>
                            </w:r>
                          </w:p>
                        </w:tc>
                      </w:tr>
                      <w:tr w:rsidR="00650EEA" w:rsidRPr="00C250AC" w14:paraId="1DDD9174" w14:textId="77777777" w:rsidTr="00F27DD5">
                        <w:tc>
                          <w:tcPr>
                            <w:tcW w:w="5000" w:type="pct"/>
                          </w:tcPr>
                          <w:p w14:paraId="3645491B" w14:textId="77777777" w:rsidR="00650EEA" w:rsidRDefault="00650EEA" w:rsidP="00992D52">
                            <w:pPr>
                              <w:pStyle w:val="Parts"/>
                              <w:rPr>
                                <w:color w:val="003366"/>
                              </w:rPr>
                            </w:pPr>
                            <w:r w:rsidRPr="00C250AC">
                              <w:rPr>
                                <w:color w:val="003366"/>
                              </w:rPr>
                              <w:sym w:font="Wingdings" w:char="F0FC"/>
                            </w:r>
                            <w:r w:rsidRPr="00C250AC">
                              <w:rPr>
                                <w:color w:val="003366"/>
                              </w:rPr>
                              <w:t xml:space="preserve"> </w:t>
                            </w:r>
                            <w:r>
                              <w:rPr>
                                <w:color w:val="003366"/>
                              </w:rPr>
                              <w:t>correct application of chain rule</w:t>
                            </w:r>
                          </w:p>
                          <w:p w14:paraId="1B1258AB" w14:textId="77777777" w:rsidR="00650EEA" w:rsidRDefault="00650EEA" w:rsidP="00992D52">
                            <w:pPr>
                              <w:pStyle w:val="Parts"/>
                              <w:rPr>
                                <w:color w:val="003366"/>
                              </w:rPr>
                            </w:pPr>
                            <w:r>
                              <w:rPr>
                                <w:rFonts w:ascii="Wingdings" w:hAnsi="Wingdings"/>
                                <w:color w:val="003366"/>
                              </w:rPr>
                              <w:t>ü</w:t>
                            </w:r>
                            <w:r>
                              <w:rPr>
                                <w:color w:val="003366"/>
                              </w:rPr>
                              <w:t xml:space="preserve"> correct value for </w:t>
                            </w:r>
                            <m:oMath>
                              <m:r>
                                <w:rPr>
                                  <w:rFonts w:ascii="Cambria Math" w:eastAsiaTheme="minorEastAsia" w:hAnsi="Cambria Math"/>
                                  <w:color w:val="003366"/>
                                </w:rPr>
                                <m:t>g'(x)</m:t>
                              </m:r>
                            </m:oMath>
                          </w:p>
                          <w:p w14:paraId="29E05304" w14:textId="77777777" w:rsidR="00650EEA" w:rsidRPr="00C250AC" w:rsidRDefault="00650EEA" w:rsidP="00992D52">
                            <w:pPr>
                              <w:pStyle w:val="Parts"/>
                              <w:rPr>
                                <w:color w:val="003366"/>
                              </w:rPr>
                            </w:pPr>
                            <w:r>
                              <w:rPr>
                                <w:rFonts w:ascii="Wingdings" w:hAnsi="Wingdings"/>
                                <w:color w:val="003366"/>
                              </w:rPr>
                              <w:t>ü</w:t>
                            </w:r>
                            <w:r>
                              <w:rPr>
                                <w:color w:val="003366"/>
                              </w:rPr>
                              <w:t xml:space="preserve"> correct value</w:t>
                            </w:r>
                          </w:p>
                        </w:tc>
                      </w:tr>
                    </w:tbl>
                    <w:p w14:paraId="5821D02D" w14:textId="77777777" w:rsidR="00650EEA" w:rsidRDefault="00650EEA" w:rsidP="009E2955">
                      <w:pPr>
                        <w:pStyle w:val="Part"/>
                      </w:pPr>
                    </w:p>
                  </w:txbxContent>
                </v:textbox>
              </v:shape>
            </w:pict>
          </mc:Fallback>
        </mc:AlternateContent>
      </w:r>
    </w:p>
    <w:p w14:paraId="15834AE9" w14:textId="77777777" w:rsidR="00650EEA" w:rsidRDefault="00650EEA" w:rsidP="00B328F5">
      <w:pPr>
        <w:pStyle w:val="Parta"/>
        <w:rPr>
          <w:rFonts w:eastAsiaTheme="minorEastAsia"/>
        </w:rPr>
      </w:pPr>
    </w:p>
    <w:p w14:paraId="68DD8643" w14:textId="77777777" w:rsidR="00650EEA" w:rsidRDefault="00650EEA" w:rsidP="00B328F5">
      <w:pPr>
        <w:pStyle w:val="Parta"/>
        <w:rPr>
          <w:rFonts w:eastAsiaTheme="minorEastAsia"/>
        </w:rPr>
      </w:pPr>
    </w:p>
    <w:p w14:paraId="1574AC55" w14:textId="77777777" w:rsidR="00650EEA" w:rsidRDefault="00650EEA" w:rsidP="00B328F5">
      <w:pPr>
        <w:pStyle w:val="Parta"/>
        <w:rPr>
          <w:rFonts w:eastAsiaTheme="minorEastAsia"/>
        </w:rPr>
      </w:pPr>
    </w:p>
    <w:p w14:paraId="3803F340" w14:textId="77777777" w:rsidR="00650EEA" w:rsidRDefault="00650EEA" w:rsidP="00B328F5">
      <w:pPr>
        <w:pStyle w:val="Parta"/>
        <w:rPr>
          <w:rFonts w:eastAsiaTheme="minorEastAsia"/>
        </w:rPr>
      </w:pPr>
    </w:p>
    <w:p w14:paraId="0A97A4D6" w14:textId="77777777" w:rsidR="00650EEA" w:rsidRDefault="00650EEA" w:rsidP="00B328F5">
      <w:pPr>
        <w:pStyle w:val="Parta"/>
        <w:rPr>
          <w:rFonts w:eastAsiaTheme="minorEastAsia"/>
        </w:rPr>
      </w:pPr>
    </w:p>
    <w:p w14:paraId="769B5D43" w14:textId="77777777" w:rsidR="00650EEA" w:rsidRDefault="00650EEA" w:rsidP="00B328F5">
      <w:pPr>
        <w:pStyle w:val="Parta"/>
        <w:rPr>
          <w:rFonts w:eastAsiaTheme="minorEastAsia"/>
        </w:rPr>
      </w:pPr>
    </w:p>
    <w:p w14:paraId="4155C408" w14:textId="77777777" w:rsidR="00650EEA" w:rsidRDefault="00650EEA" w:rsidP="00B328F5">
      <w:pPr>
        <w:pStyle w:val="Parta"/>
      </w:pPr>
    </w:p>
    <w:p w14:paraId="124E47F1" w14:textId="77777777" w:rsidR="00650EEA" w:rsidRDefault="00650EEA" w:rsidP="00B328F5">
      <w:pPr>
        <w:pStyle w:val="Parta"/>
      </w:pPr>
    </w:p>
    <w:p w14:paraId="602AA4A4" w14:textId="77777777" w:rsidR="00650EEA" w:rsidRDefault="00650EEA" w:rsidP="00B328F5">
      <w:pPr>
        <w:pStyle w:val="Parta"/>
      </w:pPr>
    </w:p>
    <w:p w14:paraId="5EFB1B57" w14:textId="77777777" w:rsidR="00650EEA" w:rsidRDefault="00650EEA" w:rsidP="005823DC">
      <w:pPr>
        <w:pStyle w:val="Parta"/>
      </w:pPr>
    </w:p>
    <w:p w14:paraId="6254CACB" w14:textId="77777777" w:rsidR="00650EEA" w:rsidRDefault="00650EEA" w:rsidP="005823DC">
      <w:pPr>
        <w:pStyle w:val="Parta"/>
      </w:pPr>
    </w:p>
    <w:p w14:paraId="69F4C70E" w14:textId="77777777" w:rsidR="00650EEA" w:rsidRDefault="00650EEA" w:rsidP="00371F8B">
      <w:pPr>
        <w:pStyle w:val="Partai"/>
      </w:pPr>
      <w:r>
        <w:t>(ii)</w:t>
      </w:r>
      <w:r>
        <w:tab/>
      </w:r>
      <m:oMath>
        <m:r>
          <w:rPr>
            <w:rFonts w:ascii="Cambria Math" w:hAnsi="Cambria Math"/>
          </w:rPr>
          <m:t>h</m:t>
        </m:r>
        <m:d>
          <m:dPr>
            <m:ctrlPr>
              <w:rPr>
                <w:rFonts w:ascii="Cambria Math" w:hAnsi="Cambria Math"/>
              </w:rPr>
            </m:ctrlPr>
          </m:dPr>
          <m:e>
            <m:r>
              <w:rPr>
                <w:rFonts w:ascii="Cambria Math" w:hAnsi="Cambria Math"/>
              </w:rPr>
              <m:t>x</m:t>
            </m:r>
          </m:e>
        </m:d>
        <m:r>
          <m:rPr>
            <m:sty m:val="p"/>
          </m:rPr>
          <w:rPr>
            <w:rFonts w:ascii="Cambria Math" w:hAnsi="Cambria Math"/>
          </w:rPr>
          <m:t>=</m:t>
        </m:r>
        <m:r>
          <w:rPr>
            <w:rFonts w:ascii="Cambria Math" w:hAnsi="Cambria Math"/>
          </w:rPr>
          <m:t>f</m:t>
        </m:r>
        <m:d>
          <m:dPr>
            <m:ctrlPr>
              <w:rPr>
                <w:rFonts w:ascii="Cambria Math" w:hAnsi="Cambria Math"/>
              </w:rPr>
            </m:ctrlPr>
          </m:dPr>
          <m:e>
            <m:r>
              <w:rPr>
                <w:rFonts w:ascii="Cambria Math" w:hAnsi="Cambria Math"/>
              </w:rPr>
              <m:t>x</m:t>
            </m:r>
          </m:e>
        </m:d>
        <m:r>
          <m:rPr>
            <m:sty m:val="p"/>
          </m:rPr>
          <w:rPr>
            <w:rFonts w:ascii="Cambria Math" w:hAnsi="Cambria Math"/>
          </w:rPr>
          <m:t>÷</m:t>
        </m:r>
        <m:r>
          <w:rPr>
            <w:rFonts w:ascii="Cambria Math" w:hAnsi="Cambria Math"/>
          </w:rPr>
          <m:t>g</m:t>
        </m:r>
        <m:d>
          <m:dPr>
            <m:ctrlPr>
              <w:rPr>
                <w:rFonts w:ascii="Cambria Math" w:hAnsi="Cambria Math"/>
              </w:rPr>
            </m:ctrlPr>
          </m:dPr>
          <m:e>
            <m:r>
              <w:rPr>
                <w:rFonts w:ascii="Cambria Math" w:hAnsi="Cambria Math"/>
              </w:rPr>
              <m:t>x</m:t>
            </m:r>
          </m:e>
        </m:d>
      </m:oMath>
      <w:r>
        <w:t xml:space="preserve"> and </w:t>
      </w:r>
      <m:oMath>
        <m:r>
          <w:rPr>
            <w:rFonts w:ascii="Cambria Math" w:hAnsi="Cambria Math"/>
          </w:rPr>
          <m:t>k</m:t>
        </m:r>
        <m:r>
          <m:rPr>
            <m:sty m:val="p"/>
          </m:rPr>
          <w:rPr>
            <w:rFonts w:ascii="Cambria Math" w:hAnsi="Cambria Math"/>
          </w:rPr>
          <m:t>=1</m:t>
        </m:r>
      </m:oMath>
      <w:r>
        <w:t>.</w:t>
      </w:r>
      <w:r>
        <w:tab/>
        <w:t>(3 marks)</w:t>
      </w:r>
    </w:p>
    <w:p w14:paraId="6E8540D8" w14:textId="77777777" w:rsidR="00650EEA" w:rsidRDefault="00650EEA" w:rsidP="00371F8B">
      <w:pPr>
        <w:pStyle w:val="Parta"/>
        <w:rPr>
          <w:rFonts w:eastAsiaTheme="minorEastAsia"/>
        </w:rPr>
      </w:pPr>
      <w:r>
        <w:rPr>
          <w:noProof/>
          <w:lang w:eastAsia="en-AU"/>
        </w:rPr>
        <mc:AlternateContent>
          <mc:Choice Requires="wps">
            <w:drawing>
              <wp:anchor distT="0" distB="0" distL="114300" distR="114300" simplePos="0" relativeHeight="251665408" behindDoc="0" locked="0" layoutInCell="1" allowOverlap="1" wp14:anchorId="6EE2E39C" wp14:editId="442B16D9">
                <wp:simplePos x="0" y="0"/>
                <wp:positionH relativeFrom="column">
                  <wp:posOffset>1693323</wp:posOffset>
                </wp:positionH>
                <wp:positionV relativeFrom="paragraph">
                  <wp:posOffset>71278</wp:posOffset>
                </wp:positionV>
                <wp:extent cx="2489200" cy="1634016"/>
                <wp:effectExtent l="0" t="0" r="25400" b="23495"/>
                <wp:wrapNone/>
                <wp:docPr id="5" name="Text Box 5"/>
                <wp:cNvGraphicFramePr/>
                <a:graphic xmlns:a="http://schemas.openxmlformats.org/drawingml/2006/main">
                  <a:graphicData uri="http://schemas.microsoft.com/office/word/2010/wordprocessingShape">
                    <wps:wsp>
                      <wps:cNvSpPr txBox="1"/>
                      <wps:spPr>
                        <a:xfrm>
                          <a:off x="0" y="0"/>
                          <a:ext cx="2489200" cy="1634016"/>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893"/>
                            </w:tblGrid>
                            <w:tr w:rsidR="00650EEA" w:rsidRPr="00C250AC" w14:paraId="14102D64" w14:textId="77777777" w:rsidTr="00771CFE">
                              <w:trPr>
                                <w:trHeight w:hRule="exact" w:val="255"/>
                              </w:trPr>
                              <w:tc>
                                <w:tcPr>
                                  <w:tcW w:w="5000" w:type="pct"/>
                                  <w:shd w:val="clear" w:color="auto" w:fill="D9E2F3"/>
                                </w:tcPr>
                                <w:p w14:paraId="36AFDF24" w14:textId="77777777" w:rsidR="00650EEA" w:rsidRPr="00C250AC" w:rsidRDefault="00650EEA" w:rsidP="00992D52">
                                  <w:pPr>
                                    <w:pStyle w:val="Part"/>
                                    <w:jc w:val="center"/>
                                    <w:rPr>
                                      <w:b/>
                                      <w:color w:val="2F5597"/>
                                    </w:rPr>
                                  </w:pPr>
                                  <w:r w:rsidRPr="00C250AC">
                                    <w:rPr>
                                      <w:b/>
                                      <w:color w:val="2F5597"/>
                                    </w:rPr>
                                    <w:t>Solution</w:t>
                                  </w:r>
                                </w:p>
                              </w:tc>
                            </w:tr>
                            <w:tr w:rsidR="00650EEA" w:rsidRPr="00C250AC" w14:paraId="3F0145A2" w14:textId="77777777" w:rsidTr="00C250AC">
                              <w:tc>
                                <w:tcPr>
                                  <w:tcW w:w="5000" w:type="pct"/>
                                  <w:tcBorders>
                                    <w:bottom w:val="single" w:sz="4" w:space="0" w:color="auto"/>
                                  </w:tcBorders>
                                </w:tcPr>
                                <w:p w14:paraId="553A7758" w14:textId="7998405C" w:rsidR="00650EEA" w:rsidRPr="004F29A6" w:rsidRDefault="00EA74C4" w:rsidP="00992D52">
                                  <w:pPr>
                                    <w:pStyle w:val="Parts"/>
                                    <w:rPr>
                                      <w:rFonts w:eastAsiaTheme="minorEastAsia"/>
                                      <w:color w:val="003366"/>
                                    </w:rPr>
                                  </w:pPr>
                                  <m:oMathPara>
                                    <m:oMath>
                                      <m:sSup>
                                        <m:sSupPr>
                                          <m:ctrlPr>
                                            <w:rPr>
                                              <w:rFonts w:ascii="Cambria Math" w:hAnsi="Cambria Math"/>
                                              <w:i/>
                                              <w:color w:val="003366"/>
                                            </w:rPr>
                                          </m:ctrlPr>
                                        </m:sSupPr>
                                        <m:e>
                                          <m:r>
                                            <w:rPr>
                                              <w:rFonts w:ascii="Cambria Math" w:hAnsi="Cambria Math"/>
                                              <w:color w:val="003366"/>
                                            </w:rPr>
                                            <m:t>h</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1</m:t>
                                          </m:r>
                                        </m:e>
                                      </m:d>
                                      <m:r>
                                        <m:rPr>
                                          <m:aln/>
                                        </m:rPr>
                                        <w:rPr>
                                          <w:rFonts w:ascii="Cambria Math" w:hAnsi="Cambria Math"/>
                                          <w:color w:val="003366"/>
                                        </w:rPr>
                                        <m:t>=</m:t>
                                      </m:r>
                                      <m:f>
                                        <m:fPr>
                                          <m:ctrlPr>
                                            <w:rPr>
                                              <w:rFonts w:ascii="Cambria Math" w:hAnsi="Cambria Math"/>
                                              <w:i/>
                                              <w:color w:val="003366"/>
                                            </w:rPr>
                                          </m:ctrlPr>
                                        </m:fPr>
                                        <m:num>
                                          <m:sSup>
                                            <m:sSupPr>
                                              <m:ctrlPr>
                                                <w:rPr>
                                                  <w:rFonts w:ascii="Cambria Math" w:hAnsi="Cambria Math"/>
                                                  <w:i/>
                                                  <w:color w:val="003366"/>
                                                </w:rPr>
                                              </m:ctrlPr>
                                            </m:sSupPr>
                                            <m:e>
                                              <m:r>
                                                <w:rPr>
                                                  <w:rFonts w:ascii="Cambria Math" w:hAnsi="Cambria Math"/>
                                                  <w:color w:val="003366"/>
                                                </w:rPr>
                                                <m:t>f</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1</m:t>
                                              </m:r>
                                            </m:e>
                                          </m:d>
                                          <m:r>
                                            <w:rPr>
                                              <w:rFonts w:ascii="Cambria Math" w:hAnsi="Cambria Math"/>
                                              <w:color w:val="003366"/>
                                            </w:rPr>
                                            <m:t>g</m:t>
                                          </m:r>
                                          <m:d>
                                            <m:dPr>
                                              <m:ctrlPr>
                                                <w:rPr>
                                                  <w:rFonts w:ascii="Cambria Math" w:hAnsi="Cambria Math"/>
                                                  <w:i/>
                                                  <w:color w:val="003366"/>
                                                </w:rPr>
                                              </m:ctrlPr>
                                            </m:dPr>
                                            <m:e>
                                              <m:r>
                                                <w:rPr>
                                                  <w:rFonts w:ascii="Cambria Math" w:hAnsi="Cambria Math"/>
                                                  <w:color w:val="003366"/>
                                                </w:rPr>
                                                <m:t>1</m:t>
                                              </m:r>
                                            </m:e>
                                          </m:d>
                                          <m:r>
                                            <w:rPr>
                                              <w:rFonts w:ascii="Cambria Math" w:hAnsi="Cambria Math"/>
                                              <w:color w:val="003366"/>
                                            </w:rPr>
                                            <m:t>-f</m:t>
                                          </m:r>
                                          <m:d>
                                            <m:dPr>
                                              <m:ctrlPr>
                                                <w:rPr>
                                                  <w:rFonts w:ascii="Cambria Math" w:hAnsi="Cambria Math"/>
                                                  <w:i/>
                                                  <w:color w:val="003366"/>
                                                </w:rPr>
                                              </m:ctrlPr>
                                            </m:dPr>
                                            <m:e>
                                              <m:r>
                                                <w:rPr>
                                                  <w:rFonts w:ascii="Cambria Math" w:hAnsi="Cambria Math"/>
                                                  <w:color w:val="003366"/>
                                                </w:rPr>
                                                <m:t>1</m:t>
                                              </m:r>
                                            </m:e>
                                          </m:d>
                                          <m:sSup>
                                            <m:sSupPr>
                                              <m:ctrlPr>
                                                <w:rPr>
                                                  <w:rFonts w:ascii="Cambria Math" w:hAnsi="Cambria Math"/>
                                                  <w:i/>
                                                  <w:color w:val="003366"/>
                                                </w:rPr>
                                              </m:ctrlPr>
                                            </m:sSupPr>
                                            <m:e>
                                              <m:r>
                                                <w:rPr>
                                                  <w:rFonts w:ascii="Cambria Math" w:hAnsi="Cambria Math"/>
                                                  <w:color w:val="003366"/>
                                                </w:rPr>
                                                <m:t>g</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1</m:t>
                                              </m:r>
                                            </m:e>
                                          </m:d>
                                        </m:num>
                                        <m:den>
                                          <m:r>
                                            <w:rPr>
                                              <w:rFonts w:ascii="Cambria Math" w:hAnsi="Cambria Math"/>
                                              <w:color w:val="003366"/>
                                            </w:rPr>
                                            <m:t>g</m:t>
                                          </m:r>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1</m:t>
                                                  </m:r>
                                                </m:e>
                                              </m:d>
                                            </m:e>
                                            <m:sup>
                                              <m:r>
                                                <w:rPr>
                                                  <w:rFonts w:ascii="Cambria Math" w:hAnsi="Cambria Math"/>
                                                  <w:color w:val="003366"/>
                                                </w:rPr>
                                                <m:t>2</m:t>
                                              </m:r>
                                            </m:sup>
                                          </m:sSup>
                                        </m:den>
                                      </m:f>
                                      <m:r>
                                        <m:rPr>
                                          <m:sty m:val="p"/>
                                        </m:rPr>
                                        <w:rPr>
                                          <w:rFonts w:ascii="Cambria Math" w:hAnsi="Cambria Math"/>
                                          <w:color w:val="003366"/>
                                        </w:rPr>
                                        <w:br/>
                                      </m:r>
                                    </m:oMath>
                                    <m:oMath>
                                      <m:r>
                                        <m:rPr>
                                          <m:aln/>
                                        </m:rPr>
                                        <w:rPr>
                                          <w:rFonts w:ascii="Cambria Math" w:eastAsiaTheme="minorEastAsia" w:hAnsi="Cambria Math"/>
                                          <w:color w:val="003366"/>
                                        </w:rPr>
                                        <m:t>=</m:t>
                                      </m:r>
                                      <m:f>
                                        <m:fPr>
                                          <m:ctrlPr>
                                            <w:rPr>
                                              <w:rFonts w:ascii="Cambria Math" w:eastAsiaTheme="minorEastAsia" w:hAnsi="Cambria Math"/>
                                              <w:i/>
                                              <w:color w:val="003366"/>
                                            </w:rPr>
                                          </m:ctrlPr>
                                        </m:fPr>
                                        <m:num>
                                          <m:d>
                                            <m:dPr>
                                              <m:ctrlPr>
                                                <w:rPr>
                                                  <w:rFonts w:ascii="Cambria Math" w:eastAsiaTheme="minorEastAsia" w:hAnsi="Cambria Math"/>
                                                  <w:i/>
                                                  <w:color w:val="003366"/>
                                                </w:rPr>
                                              </m:ctrlPr>
                                            </m:dPr>
                                            <m:e>
                                              <m:r>
                                                <w:rPr>
                                                  <w:rFonts w:ascii="Cambria Math" w:eastAsiaTheme="minorEastAsia" w:hAnsi="Cambria Math"/>
                                                  <w:color w:val="003366"/>
                                                </w:rPr>
                                                <m:t>3</m:t>
                                              </m:r>
                                            </m:e>
                                          </m:d>
                                          <m:d>
                                            <m:dPr>
                                              <m:ctrlPr>
                                                <w:rPr>
                                                  <w:rFonts w:ascii="Cambria Math" w:eastAsiaTheme="minorEastAsia" w:hAnsi="Cambria Math"/>
                                                  <w:i/>
                                                  <w:color w:val="003366"/>
                                                </w:rPr>
                                              </m:ctrlPr>
                                            </m:dPr>
                                            <m:e>
                                              <m:r>
                                                <w:rPr>
                                                  <w:rFonts w:ascii="Cambria Math" w:eastAsiaTheme="minorEastAsia" w:hAnsi="Cambria Math"/>
                                                  <w:color w:val="003366"/>
                                                </w:rPr>
                                                <m:t>2</m:t>
                                              </m:r>
                                            </m:e>
                                          </m:d>
                                          <m:r>
                                            <w:rPr>
                                              <w:rFonts w:ascii="Cambria Math" w:eastAsiaTheme="minorEastAsia" w:hAnsi="Cambria Math"/>
                                              <w:color w:val="003366"/>
                                            </w:rPr>
                                            <m:t>-</m:t>
                                          </m:r>
                                          <m:d>
                                            <m:dPr>
                                              <m:ctrlPr>
                                                <w:rPr>
                                                  <w:rFonts w:ascii="Cambria Math" w:eastAsiaTheme="minorEastAsia" w:hAnsi="Cambria Math"/>
                                                  <w:i/>
                                                  <w:color w:val="003366"/>
                                                </w:rPr>
                                              </m:ctrlPr>
                                            </m:dPr>
                                            <m:e>
                                              <m:r>
                                                <w:rPr>
                                                  <w:rFonts w:ascii="Cambria Math" w:eastAsiaTheme="minorEastAsia" w:hAnsi="Cambria Math"/>
                                                  <w:color w:val="003366"/>
                                                </w:rPr>
                                                <m:t>2</m:t>
                                              </m:r>
                                            </m:e>
                                          </m:d>
                                          <m:d>
                                            <m:dPr>
                                              <m:ctrlPr>
                                                <w:rPr>
                                                  <w:rFonts w:ascii="Cambria Math" w:eastAsiaTheme="minorEastAsia" w:hAnsi="Cambria Math"/>
                                                  <w:i/>
                                                  <w:color w:val="003366"/>
                                                </w:rPr>
                                              </m:ctrlPr>
                                            </m:dPr>
                                            <m:e>
                                              <m:r>
                                                <w:rPr>
                                                  <w:rFonts w:ascii="Cambria Math" w:eastAsiaTheme="minorEastAsia" w:hAnsi="Cambria Math"/>
                                                  <w:color w:val="003366"/>
                                                </w:rPr>
                                                <m:t>2</m:t>
                                              </m:r>
                                            </m:e>
                                          </m:d>
                                        </m:num>
                                        <m:den>
                                          <m:sSup>
                                            <m:sSupPr>
                                              <m:ctrlPr>
                                                <w:rPr>
                                                  <w:rFonts w:ascii="Cambria Math" w:eastAsiaTheme="minorEastAsia" w:hAnsi="Cambria Math"/>
                                                  <w:i/>
                                                  <w:color w:val="003366"/>
                                                </w:rPr>
                                              </m:ctrlPr>
                                            </m:sSupPr>
                                            <m:e>
                                              <m:d>
                                                <m:dPr>
                                                  <m:ctrlPr>
                                                    <w:rPr>
                                                      <w:rFonts w:ascii="Cambria Math" w:eastAsiaTheme="minorEastAsia" w:hAnsi="Cambria Math"/>
                                                      <w:i/>
                                                      <w:color w:val="003366"/>
                                                    </w:rPr>
                                                  </m:ctrlPr>
                                                </m:dPr>
                                                <m:e>
                                                  <m:r>
                                                    <w:rPr>
                                                      <w:rFonts w:ascii="Cambria Math" w:eastAsiaTheme="minorEastAsia" w:hAnsi="Cambria Math"/>
                                                      <w:color w:val="003366"/>
                                                    </w:rPr>
                                                    <m:t>2</m:t>
                                                  </m:r>
                                                </m:e>
                                              </m:d>
                                            </m:e>
                                            <m:sup>
                                              <m:r>
                                                <w:rPr>
                                                  <w:rFonts w:ascii="Cambria Math" w:eastAsiaTheme="minorEastAsia" w:hAnsi="Cambria Math"/>
                                                  <w:color w:val="003366"/>
                                                </w:rPr>
                                                <m:t>2</m:t>
                                              </m:r>
                                            </m:sup>
                                          </m:sSup>
                                        </m:den>
                                      </m:f>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m:t>
                                          </m:r>
                                        </m:num>
                                        <m:den>
                                          <m:r>
                                            <w:rPr>
                                              <w:rFonts w:ascii="Cambria Math" w:eastAsiaTheme="minorEastAsia" w:hAnsi="Cambria Math"/>
                                              <w:color w:val="003366"/>
                                            </w:rPr>
                                            <m:t>2</m:t>
                                          </m:r>
                                        </m:den>
                                      </m:f>
                                    </m:oMath>
                                  </m:oMathPara>
                                </w:p>
                              </w:tc>
                            </w:tr>
                            <w:tr w:rsidR="00650EEA" w:rsidRPr="00C250AC" w14:paraId="5C17F332" w14:textId="77777777" w:rsidTr="00321246">
                              <w:trPr>
                                <w:trHeight w:hRule="exact" w:val="255"/>
                              </w:trPr>
                              <w:tc>
                                <w:tcPr>
                                  <w:tcW w:w="5000" w:type="pct"/>
                                  <w:shd w:val="clear" w:color="auto" w:fill="D9E2F3"/>
                                </w:tcPr>
                                <w:p w14:paraId="2ED92973" w14:textId="77777777" w:rsidR="00650EEA" w:rsidRPr="00C250AC" w:rsidRDefault="00650EEA" w:rsidP="00992D52">
                                  <w:pPr>
                                    <w:pStyle w:val="Part"/>
                                    <w:jc w:val="center"/>
                                    <w:rPr>
                                      <w:b/>
                                      <w:color w:val="2F5597"/>
                                    </w:rPr>
                                  </w:pPr>
                                  <w:r w:rsidRPr="00C250AC">
                                    <w:rPr>
                                      <w:b/>
                                      <w:color w:val="2F5597"/>
                                    </w:rPr>
                                    <w:t>Specific behaviours</w:t>
                                  </w:r>
                                </w:p>
                              </w:tc>
                            </w:tr>
                            <w:tr w:rsidR="00650EEA" w:rsidRPr="00C250AC" w14:paraId="584A3229" w14:textId="77777777" w:rsidTr="00F27DD5">
                              <w:tc>
                                <w:tcPr>
                                  <w:tcW w:w="5000" w:type="pct"/>
                                </w:tcPr>
                                <w:p w14:paraId="1DD9BDE0" w14:textId="77777777" w:rsidR="00650EEA" w:rsidRDefault="00650EEA" w:rsidP="00992D52">
                                  <w:pPr>
                                    <w:pStyle w:val="Parts"/>
                                    <w:rPr>
                                      <w:color w:val="003366"/>
                                    </w:rPr>
                                  </w:pPr>
                                  <w:r w:rsidRPr="00C250AC">
                                    <w:rPr>
                                      <w:color w:val="003366"/>
                                    </w:rPr>
                                    <w:sym w:font="Wingdings" w:char="F0FC"/>
                                  </w:r>
                                  <w:r w:rsidRPr="00C250AC">
                                    <w:rPr>
                                      <w:color w:val="003366"/>
                                    </w:rPr>
                                    <w:t xml:space="preserve"> </w:t>
                                  </w:r>
                                  <w:r>
                                    <w:rPr>
                                      <w:color w:val="003366"/>
                                    </w:rPr>
                                    <w:t>correct application of quotient rule</w:t>
                                  </w:r>
                                </w:p>
                                <w:p w14:paraId="455605C1" w14:textId="77777777" w:rsidR="00650EEA" w:rsidRDefault="00650EEA" w:rsidP="00992D52">
                                  <w:pPr>
                                    <w:pStyle w:val="Parts"/>
                                    <w:rPr>
                                      <w:color w:val="003366"/>
                                    </w:rPr>
                                  </w:pPr>
                                  <w:r>
                                    <w:rPr>
                                      <w:rFonts w:ascii="Wingdings" w:hAnsi="Wingdings"/>
                                      <w:color w:val="003366"/>
                                    </w:rPr>
                                    <w:t>ü</w:t>
                                  </w:r>
                                  <w:r>
                                    <w:rPr>
                                      <w:color w:val="003366"/>
                                    </w:rPr>
                                    <w:t xml:space="preserve"> correct values for </w:t>
                                  </w:r>
                                  <m:oMath>
                                    <m:r>
                                      <w:rPr>
                                        <w:rFonts w:ascii="Cambria Math" w:hAnsi="Cambria Math"/>
                                        <w:color w:val="003366"/>
                                      </w:rPr>
                                      <m:t>g(x)</m:t>
                                    </m:r>
                                  </m:oMath>
                                  <w:r>
                                    <w:rPr>
                                      <w:rFonts w:eastAsiaTheme="minorEastAsia"/>
                                      <w:color w:val="003366"/>
                                    </w:rPr>
                                    <w:t xml:space="preserve"> and </w:t>
                                  </w:r>
                                  <m:oMath>
                                    <m:r>
                                      <w:rPr>
                                        <w:rFonts w:ascii="Cambria Math" w:eastAsiaTheme="minorEastAsia" w:hAnsi="Cambria Math"/>
                                        <w:color w:val="003366"/>
                                      </w:rPr>
                                      <m:t>g'(x)</m:t>
                                    </m:r>
                                  </m:oMath>
                                </w:p>
                                <w:p w14:paraId="10278C9E" w14:textId="77777777" w:rsidR="00650EEA" w:rsidRPr="00C250AC" w:rsidRDefault="00650EEA" w:rsidP="00992D52">
                                  <w:pPr>
                                    <w:pStyle w:val="Parts"/>
                                    <w:rPr>
                                      <w:color w:val="003366"/>
                                    </w:rPr>
                                  </w:pPr>
                                  <w:r>
                                    <w:rPr>
                                      <w:rFonts w:ascii="Wingdings" w:hAnsi="Wingdings"/>
                                      <w:color w:val="003366"/>
                                    </w:rPr>
                                    <w:t>ü</w:t>
                                  </w:r>
                                  <w:r>
                                    <w:rPr>
                                      <w:color w:val="003366"/>
                                    </w:rPr>
                                    <w:t xml:space="preserve"> correct value</w:t>
                                  </w:r>
                                </w:p>
                              </w:tc>
                            </w:tr>
                          </w:tbl>
                          <w:p w14:paraId="3173218B" w14:textId="77777777" w:rsidR="00650EEA" w:rsidRDefault="00650EEA"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E2E39C" id="Text Box 5" o:spid="_x0000_s1034" type="#_x0000_t202" style="position:absolute;left:0;text-align:left;margin-left:133.35pt;margin-top:5.6pt;width:196pt;height:128.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" filled="f" strokecolor="window" strokeweight=".5pt">
                <v:textbox inset="0,0,0,0">
                  <w:txbxContent>
                    <w:tbl>
                      <w:tblPr>
                        <w:tblStyle w:val="TableGrid"/>
                        <w:tblW w:w="4991" w:type="pct"/>
                        <w:tblLook w:val="04A0" w:firstRow="1" w:lastRow="0" w:firstColumn="1" w:lastColumn="0" w:noHBand="0" w:noVBand="1"/>
                      </w:tblPr>
                      <w:tblGrid>
                        <w:gridCol w:w="3893"/>
                      </w:tblGrid>
                      <w:tr w:rsidR="00650EEA" w:rsidRPr="00C250AC" w14:paraId="14102D64" w14:textId="77777777" w:rsidTr="00771CFE">
                        <w:trPr>
                          <w:trHeight w:hRule="exact" w:val="255"/>
                        </w:trPr>
                        <w:tc>
                          <w:tcPr>
                            <w:tcW w:w="5000" w:type="pct"/>
                            <w:shd w:val="clear" w:color="auto" w:fill="D9E2F3"/>
                          </w:tcPr>
                          <w:p w14:paraId="36AFDF24" w14:textId="77777777" w:rsidR="00650EEA" w:rsidRPr="00C250AC" w:rsidRDefault="00650EEA" w:rsidP="00992D52">
                            <w:pPr>
                              <w:pStyle w:val="Part"/>
                              <w:jc w:val="center"/>
                              <w:rPr>
                                <w:b/>
                                <w:color w:val="2F5597"/>
                              </w:rPr>
                            </w:pPr>
                            <w:r w:rsidRPr="00C250AC">
                              <w:rPr>
                                <w:b/>
                                <w:color w:val="2F5597"/>
                              </w:rPr>
                              <w:t>Solution</w:t>
                            </w:r>
                          </w:p>
                        </w:tc>
                      </w:tr>
                      <w:tr w:rsidR="00650EEA" w:rsidRPr="00C250AC" w14:paraId="3F0145A2" w14:textId="77777777" w:rsidTr="00C250AC">
                        <w:tc>
                          <w:tcPr>
                            <w:tcW w:w="5000" w:type="pct"/>
                            <w:tcBorders>
                              <w:bottom w:val="single" w:sz="4" w:space="0" w:color="auto"/>
                            </w:tcBorders>
                          </w:tcPr>
                          <w:p w14:paraId="553A7758" w14:textId="7998405C" w:rsidR="00650EEA" w:rsidRPr="004F29A6" w:rsidRDefault="00EA74C4" w:rsidP="00992D52">
                            <w:pPr>
                              <w:pStyle w:val="Parts"/>
                              <w:rPr>
                                <w:rFonts w:eastAsiaTheme="minorEastAsia"/>
                                <w:color w:val="003366"/>
                              </w:rPr>
                            </w:pPr>
                            <m:oMathPara>
                              <m:oMath>
                                <m:sSup>
                                  <m:sSupPr>
                                    <m:ctrlPr>
                                      <w:rPr>
                                        <w:rFonts w:ascii="Cambria Math" w:hAnsi="Cambria Math"/>
                                        <w:i/>
                                        <w:color w:val="003366"/>
                                      </w:rPr>
                                    </m:ctrlPr>
                                  </m:sSupPr>
                                  <m:e>
                                    <m:r>
                                      <w:rPr>
                                        <w:rFonts w:ascii="Cambria Math" w:hAnsi="Cambria Math"/>
                                        <w:color w:val="003366"/>
                                      </w:rPr>
                                      <m:t>h</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1</m:t>
                                    </m:r>
                                  </m:e>
                                </m:d>
                                <m:r>
                                  <m:rPr>
                                    <m:aln/>
                                  </m:rPr>
                                  <w:rPr>
                                    <w:rFonts w:ascii="Cambria Math" w:hAnsi="Cambria Math"/>
                                    <w:color w:val="003366"/>
                                  </w:rPr>
                                  <m:t>=</m:t>
                                </m:r>
                                <m:f>
                                  <m:fPr>
                                    <m:ctrlPr>
                                      <w:rPr>
                                        <w:rFonts w:ascii="Cambria Math" w:hAnsi="Cambria Math"/>
                                        <w:i/>
                                        <w:color w:val="003366"/>
                                      </w:rPr>
                                    </m:ctrlPr>
                                  </m:fPr>
                                  <m:num>
                                    <m:sSup>
                                      <m:sSupPr>
                                        <m:ctrlPr>
                                          <w:rPr>
                                            <w:rFonts w:ascii="Cambria Math" w:hAnsi="Cambria Math"/>
                                            <w:i/>
                                            <w:color w:val="003366"/>
                                          </w:rPr>
                                        </m:ctrlPr>
                                      </m:sSupPr>
                                      <m:e>
                                        <m:r>
                                          <w:rPr>
                                            <w:rFonts w:ascii="Cambria Math" w:hAnsi="Cambria Math"/>
                                            <w:color w:val="003366"/>
                                          </w:rPr>
                                          <m:t>f</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1</m:t>
                                        </m:r>
                                      </m:e>
                                    </m:d>
                                    <m:r>
                                      <w:rPr>
                                        <w:rFonts w:ascii="Cambria Math" w:hAnsi="Cambria Math"/>
                                        <w:color w:val="003366"/>
                                      </w:rPr>
                                      <m:t>g</m:t>
                                    </m:r>
                                    <m:d>
                                      <m:dPr>
                                        <m:ctrlPr>
                                          <w:rPr>
                                            <w:rFonts w:ascii="Cambria Math" w:hAnsi="Cambria Math"/>
                                            <w:i/>
                                            <w:color w:val="003366"/>
                                          </w:rPr>
                                        </m:ctrlPr>
                                      </m:dPr>
                                      <m:e>
                                        <m:r>
                                          <w:rPr>
                                            <w:rFonts w:ascii="Cambria Math" w:hAnsi="Cambria Math"/>
                                            <w:color w:val="003366"/>
                                          </w:rPr>
                                          <m:t>1</m:t>
                                        </m:r>
                                      </m:e>
                                    </m:d>
                                    <m:r>
                                      <w:rPr>
                                        <w:rFonts w:ascii="Cambria Math" w:hAnsi="Cambria Math"/>
                                        <w:color w:val="003366"/>
                                      </w:rPr>
                                      <m:t>-f</m:t>
                                    </m:r>
                                    <m:d>
                                      <m:dPr>
                                        <m:ctrlPr>
                                          <w:rPr>
                                            <w:rFonts w:ascii="Cambria Math" w:hAnsi="Cambria Math"/>
                                            <w:i/>
                                            <w:color w:val="003366"/>
                                          </w:rPr>
                                        </m:ctrlPr>
                                      </m:dPr>
                                      <m:e>
                                        <m:r>
                                          <w:rPr>
                                            <w:rFonts w:ascii="Cambria Math" w:hAnsi="Cambria Math"/>
                                            <w:color w:val="003366"/>
                                          </w:rPr>
                                          <m:t>1</m:t>
                                        </m:r>
                                      </m:e>
                                    </m:d>
                                    <m:sSup>
                                      <m:sSupPr>
                                        <m:ctrlPr>
                                          <w:rPr>
                                            <w:rFonts w:ascii="Cambria Math" w:hAnsi="Cambria Math"/>
                                            <w:i/>
                                            <w:color w:val="003366"/>
                                          </w:rPr>
                                        </m:ctrlPr>
                                      </m:sSupPr>
                                      <m:e>
                                        <m:r>
                                          <w:rPr>
                                            <w:rFonts w:ascii="Cambria Math" w:hAnsi="Cambria Math"/>
                                            <w:color w:val="003366"/>
                                          </w:rPr>
                                          <m:t>g</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1</m:t>
                                        </m:r>
                                      </m:e>
                                    </m:d>
                                  </m:num>
                                  <m:den>
                                    <m:r>
                                      <w:rPr>
                                        <w:rFonts w:ascii="Cambria Math" w:hAnsi="Cambria Math"/>
                                        <w:color w:val="003366"/>
                                      </w:rPr>
                                      <m:t>g</m:t>
                                    </m:r>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1</m:t>
                                            </m:r>
                                          </m:e>
                                        </m:d>
                                      </m:e>
                                      <m:sup>
                                        <m:r>
                                          <w:rPr>
                                            <w:rFonts w:ascii="Cambria Math" w:hAnsi="Cambria Math"/>
                                            <w:color w:val="003366"/>
                                          </w:rPr>
                                          <m:t>2</m:t>
                                        </m:r>
                                      </m:sup>
                                    </m:sSup>
                                  </m:den>
                                </m:f>
                                <m:r>
                                  <m:rPr>
                                    <m:sty m:val="p"/>
                                  </m:rPr>
                                  <w:rPr>
                                    <w:rFonts w:ascii="Cambria Math" w:hAnsi="Cambria Math"/>
                                    <w:color w:val="003366"/>
                                  </w:rPr>
                                  <w:br/>
                                </m:r>
                              </m:oMath>
                              <m:oMath>
                                <m:r>
                                  <m:rPr>
                                    <m:aln/>
                                  </m:rPr>
                                  <w:rPr>
                                    <w:rFonts w:ascii="Cambria Math" w:eastAsiaTheme="minorEastAsia" w:hAnsi="Cambria Math"/>
                                    <w:color w:val="003366"/>
                                  </w:rPr>
                                  <m:t>=</m:t>
                                </m:r>
                                <m:f>
                                  <m:fPr>
                                    <m:ctrlPr>
                                      <w:rPr>
                                        <w:rFonts w:ascii="Cambria Math" w:eastAsiaTheme="minorEastAsia" w:hAnsi="Cambria Math"/>
                                        <w:i/>
                                        <w:color w:val="003366"/>
                                      </w:rPr>
                                    </m:ctrlPr>
                                  </m:fPr>
                                  <m:num>
                                    <m:d>
                                      <m:dPr>
                                        <m:ctrlPr>
                                          <w:rPr>
                                            <w:rFonts w:ascii="Cambria Math" w:eastAsiaTheme="minorEastAsia" w:hAnsi="Cambria Math"/>
                                            <w:i/>
                                            <w:color w:val="003366"/>
                                          </w:rPr>
                                        </m:ctrlPr>
                                      </m:dPr>
                                      <m:e>
                                        <m:r>
                                          <w:rPr>
                                            <w:rFonts w:ascii="Cambria Math" w:eastAsiaTheme="minorEastAsia" w:hAnsi="Cambria Math"/>
                                            <w:color w:val="003366"/>
                                          </w:rPr>
                                          <m:t>3</m:t>
                                        </m:r>
                                      </m:e>
                                    </m:d>
                                    <m:d>
                                      <m:dPr>
                                        <m:ctrlPr>
                                          <w:rPr>
                                            <w:rFonts w:ascii="Cambria Math" w:eastAsiaTheme="minorEastAsia" w:hAnsi="Cambria Math"/>
                                            <w:i/>
                                            <w:color w:val="003366"/>
                                          </w:rPr>
                                        </m:ctrlPr>
                                      </m:dPr>
                                      <m:e>
                                        <m:r>
                                          <w:rPr>
                                            <w:rFonts w:ascii="Cambria Math" w:eastAsiaTheme="minorEastAsia" w:hAnsi="Cambria Math"/>
                                            <w:color w:val="003366"/>
                                          </w:rPr>
                                          <m:t>2</m:t>
                                        </m:r>
                                      </m:e>
                                    </m:d>
                                    <m:r>
                                      <w:rPr>
                                        <w:rFonts w:ascii="Cambria Math" w:eastAsiaTheme="minorEastAsia" w:hAnsi="Cambria Math"/>
                                        <w:color w:val="003366"/>
                                      </w:rPr>
                                      <m:t>-</m:t>
                                    </m:r>
                                    <m:d>
                                      <m:dPr>
                                        <m:ctrlPr>
                                          <w:rPr>
                                            <w:rFonts w:ascii="Cambria Math" w:eastAsiaTheme="minorEastAsia" w:hAnsi="Cambria Math"/>
                                            <w:i/>
                                            <w:color w:val="003366"/>
                                          </w:rPr>
                                        </m:ctrlPr>
                                      </m:dPr>
                                      <m:e>
                                        <m:r>
                                          <w:rPr>
                                            <w:rFonts w:ascii="Cambria Math" w:eastAsiaTheme="minorEastAsia" w:hAnsi="Cambria Math"/>
                                            <w:color w:val="003366"/>
                                          </w:rPr>
                                          <m:t>2</m:t>
                                        </m:r>
                                      </m:e>
                                    </m:d>
                                    <m:d>
                                      <m:dPr>
                                        <m:ctrlPr>
                                          <w:rPr>
                                            <w:rFonts w:ascii="Cambria Math" w:eastAsiaTheme="minorEastAsia" w:hAnsi="Cambria Math"/>
                                            <w:i/>
                                            <w:color w:val="003366"/>
                                          </w:rPr>
                                        </m:ctrlPr>
                                      </m:dPr>
                                      <m:e>
                                        <m:r>
                                          <w:rPr>
                                            <w:rFonts w:ascii="Cambria Math" w:eastAsiaTheme="minorEastAsia" w:hAnsi="Cambria Math"/>
                                            <w:color w:val="003366"/>
                                          </w:rPr>
                                          <m:t>2</m:t>
                                        </m:r>
                                      </m:e>
                                    </m:d>
                                  </m:num>
                                  <m:den>
                                    <m:sSup>
                                      <m:sSupPr>
                                        <m:ctrlPr>
                                          <w:rPr>
                                            <w:rFonts w:ascii="Cambria Math" w:eastAsiaTheme="minorEastAsia" w:hAnsi="Cambria Math"/>
                                            <w:i/>
                                            <w:color w:val="003366"/>
                                          </w:rPr>
                                        </m:ctrlPr>
                                      </m:sSupPr>
                                      <m:e>
                                        <m:d>
                                          <m:dPr>
                                            <m:ctrlPr>
                                              <w:rPr>
                                                <w:rFonts w:ascii="Cambria Math" w:eastAsiaTheme="minorEastAsia" w:hAnsi="Cambria Math"/>
                                                <w:i/>
                                                <w:color w:val="003366"/>
                                              </w:rPr>
                                            </m:ctrlPr>
                                          </m:dPr>
                                          <m:e>
                                            <m:r>
                                              <w:rPr>
                                                <w:rFonts w:ascii="Cambria Math" w:eastAsiaTheme="minorEastAsia" w:hAnsi="Cambria Math"/>
                                                <w:color w:val="003366"/>
                                              </w:rPr>
                                              <m:t>2</m:t>
                                            </m:r>
                                          </m:e>
                                        </m:d>
                                      </m:e>
                                      <m:sup>
                                        <m:r>
                                          <w:rPr>
                                            <w:rFonts w:ascii="Cambria Math" w:eastAsiaTheme="minorEastAsia" w:hAnsi="Cambria Math"/>
                                            <w:color w:val="003366"/>
                                          </w:rPr>
                                          <m:t>2</m:t>
                                        </m:r>
                                      </m:sup>
                                    </m:sSup>
                                  </m:den>
                                </m:f>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m:t>
                                    </m:r>
                                  </m:num>
                                  <m:den>
                                    <m:r>
                                      <w:rPr>
                                        <w:rFonts w:ascii="Cambria Math" w:eastAsiaTheme="minorEastAsia" w:hAnsi="Cambria Math"/>
                                        <w:color w:val="003366"/>
                                      </w:rPr>
                                      <m:t>2</m:t>
                                    </m:r>
                                  </m:den>
                                </m:f>
                              </m:oMath>
                            </m:oMathPara>
                          </w:p>
                        </w:tc>
                      </w:tr>
                      <w:tr w:rsidR="00650EEA" w:rsidRPr="00C250AC" w14:paraId="5C17F332" w14:textId="77777777" w:rsidTr="00321246">
                        <w:trPr>
                          <w:trHeight w:hRule="exact" w:val="255"/>
                        </w:trPr>
                        <w:tc>
                          <w:tcPr>
                            <w:tcW w:w="5000" w:type="pct"/>
                            <w:shd w:val="clear" w:color="auto" w:fill="D9E2F3"/>
                          </w:tcPr>
                          <w:p w14:paraId="2ED92973" w14:textId="77777777" w:rsidR="00650EEA" w:rsidRPr="00C250AC" w:rsidRDefault="00650EEA" w:rsidP="00992D52">
                            <w:pPr>
                              <w:pStyle w:val="Part"/>
                              <w:jc w:val="center"/>
                              <w:rPr>
                                <w:b/>
                                <w:color w:val="2F5597"/>
                              </w:rPr>
                            </w:pPr>
                            <w:r w:rsidRPr="00C250AC">
                              <w:rPr>
                                <w:b/>
                                <w:color w:val="2F5597"/>
                              </w:rPr>
                              <w:t>Specific behaviours</w:t>
                            </w:r>
                          </w:p>
                        </w:tc>
                      </w:tr>
                      <w:tr w:rsidR="00650EEA" w:rsidRPr="00C250AC" w14:paraId="584A3229" w14:textId="77777777" w:rsidTr="00F27DD5">
                        <w:tc>
                          <w:tcPr>
                            <w:tcW w:w="5000" w:type="pct"/>
                          </w:tcPr>
                          <w:p w14:paraId="1DD9BDE0" w14:textId="77777777" w:rsidR="00650EEA" w:rsidRDefault="00650EEA" w:rsidP="00992D52">
                            <w:pPr>
                              <w:pStyle w:val="Parts"/>
                              <w:rPr>
                                <w:color w:val="003366"/>
                              </w:rPr>
                            </w:pPr>
                            <w:r w:rsidRPr="00C250AC">
                              <w:rPr>
                                <w:color w:val="003366"/>
                              </w:rPr>
                              <w:sym w:font="Wingdings" w:char="F0FC"/>
                            </w:r>
                            <w:r w:rsidRPr="00C250AC">
                              <w:rPr>
                                <w:color w:val="003366"/>
                              </w:rPr>
                              <w:t xml:space="preserve"> </w:t>
                            </w:r>
                            <w:r>
                              <w:rPr>
                                <w:color w:val="003366"/>
                              </w:rPr>
                              <w:t>correct application of quotient rule</w:t>
                            </w:r>
                          </w:p>
                          <w:p w14:paraId="455605C1" w14:textId="77777777" w:rsidR="00650EEA" w:rsidRDefault="00650EEA" w:rsidP="00992D52">
                            <w:pPr>
                              <w:pStyle w:val="Parts"/>
                              <w:rPr>
                                <w:color w:val="003366"/>
                              </w:rPr>
                            </w:pPr>
                            <w:r>
                              <w:rPr>
                                <w:rFonts w:ascii="Wingdings" w:hAnsi="Wingdings"/>
                                <w:color w:val="003366"/>
                              </w:rPr>
                              <w:t>ü</w:t>
                            </w:r>
                            <w:r>
                              <w:rPr>
                                <w:color w:val="003366"/>
                              </w:rPr>
                              <w:t xml:space="preserve"> correct values for </w:t>
                            </w:r>
                            <m:oMath>
                              <m:r>
                                <w:rPr>
                                  <w:rFonts w:ascii="Cambria Math" w:hAnsi="Cambria Math"/>
                                  <w:color w:val="003366"/>
                                </w:rPr>
                                <m:t>g(x)</m:t>
                              </m:r>
                            </m:oMath>
                            <w:r>
                              <w:rPr>
                                <w:rFonts w:eastAsiaTheme="minorEastAsia"/>
                                <w:color w:val="003366"/>
                              </w:rPr>
                              <w:t xml:space="preserve"> and </w:t>
                            </w:r>
                            <m:oMath>
                              <m:r>
                                <w:rPr>
                                  <w:rFonts w:ascii="Cambria Math" w:eastAsiaTheme="minorEastAsia" w:hAnsi="Cambria Math"/>
                                  <w:color w:val="003366"/>
                                </w:rPr>
                                <m:t>g'(x)</m:t>
                              </m:r>
                            </m:oMath>
                          </w:p>
                          <w:p w14:paraId="10278C9E" w14:textId="77777777" w:rsidR="00650EEA" w:rsidRPr="00C250AC" w:rsidRDefault="00650EEA" w:rsidP="00992D52">
                            <w:pPr>
                              <w:pStyle w:val="Parts"/>
                              <w:rPr>
                                <w:color w:val="003366"/>
                              </w:rPr>
                            </w:pPr>
                            <w:r>
                              <w:rPr>
                                <w:rFonts w:ascii="Wingdings" w:hAnsi="Wingdings"/>
                                <w:color w:val="003366"/>
                              </w:rPr>
                              <w:t>ü</w:t>
                            </w:r>
                            <w:r>
                              <w:rPr>
                                <w:color w:val="003366"/>
                              </w:rPr>
                              <w:t xml:space="preserve"> correct value</w:t>
                            </w:r>
                          </w:p>
                        </w:tc>
                      </w:tr>
                    </w:tbl>
                    <w:p w14:paraId="3173218B" w14:textId="77777777" w:rsidR="00650EEA" w:rsidRDefault="00650EEA" w:rsidP="009E2955">
                      <w:pPr>
                        <w:pStyle w:val="Part"/>
                      </w:pPr>
                    </w:p>
                  </w:txbxContent>
                </v:textbox>
              </v:shape>
            </w:pict>
          </mc:Fallback>
        </mc:AlternateContent>
      </w:r>
    </w:p>
    <w:p w14:paraId="091599BB" w14:textId="77777777" w:rsidR="00650EEA" w:rsidRDefault="00650EEA" w:rsidP="00371F8B">
      <w:pPr>
        <w:pStyle w:val="Parta"/>
        <w:rPr>
          <w:rFonts w:eastAsiaTheme="minorEastAsia"/>
        </w:rPr>
      </w:pPr>
    </w:p>
    <w:p w14:paraId="1CB746C5" w14:textId="77777777" w:rsidR="00650EEA" w:rsidRDefault="00650EEA" w:rsidP="00371F8B">
      <w:pPr>
        <w:pStyle w:val="Parta"/>
        <w:rPr>
          <w:rFonts w:eastAsiaTheme="minorEastAsia"/>
        </w:rPr>
      </w:pPr>
    </w:p>
    <w:p w14:paraId="3E22B102" w14:textId="77777777" w:rsidR="00650EEA" w:rsidRDefault="00650EEA" w:rsidP="00371F8B">
      <w:pPr>
        <w:pStyle w:val="Parta"/>
        <w:rPr>
          <w:rFonts w:eastAsiaTheme="minorEastAsia"/>
        </w:rPr>
      </w:pPr>
    </w:p>
    <w:p w14:paraId="53ED7177" w14:textId="77777777" w:rsidR="00650EEA" w:rsidRDefault="00650EEA" w:rsidP="00371F8B">
      <w:pPr>
        <w:pStyle w:val="Parta"/>
        <w:rPr>
          <w:rFonts w:eastAsiaTheme="minorEastAsia"/>
        </w:rPr>
      </w:pPr>
    </w:p>
    <w:p w14:paraId="5726D6F8" w14:textId="77777777" w:rsidR="00650EEA" w:rsidRDefault="00650EEA" w:rsidP="00371F8B">
      <w:pPr>
        <w:pStyle w:val="Parta"/>
        <w:rPr>
          <w:rFonts w:eastAsiaTheme="minorEastAsia"/>
        </w:rPr>
      </w:pPr>
    </w:p>
    <w:p w14:paraId="0811C1C9" w14:textId="77777777" w:rsidR="00650EEA" w:rsidRDefault="00650EEA" w:rsidP="00371F8B">
      <w:pPr>
        <w:pStyle w:val="Parta"/>
        <w:rPr>
          <w:rFonts w:eastAsiaTheme="minorEastAsia"/>
        </w:rPr>
      </w:pPr>
    </w:p>
    <w:p w14:paraId="2C43FFC2" w14:textId="77777777" w:rsidR="00650EEA" w:rsidRDefault="00650EEA" w:rsidP="00371F8B">
      <w:pPr>
        <w:pStyle w:val="Parta"/>
        <w:rPr>
          <w:rFonts w:eastAsiaTheme="minorEastAsia"/>
        </w:rPr>
      </w:pPr>
    </w:p>
    <w:p w14:paraId="47B770BF" w14:textId="77777777" w:rsidR="00650EEA" w:rsidRDefault="00650EEA" w:rsidP="00371F8B">
      <w:pPr>
        <w:pStyle w:val="Parta"/>
        <w:rPr>
          <w:rFonts w:eastAsiaTheme="minorEastAsia"/>
        </w:rPr>
      </w:pPr>
    </w:p>
    <w:p w14:paraId="636D1CDC" w14:textId="77777777" w:rsidR="00650EEA" w:rsidRDefault="00650EEA" w:rsidP="00371F8B">
      <w:pPr>
        <w:pStyle w:val="Parta"/>
        <w:rPr>
          <w:rFonts w:eastAsiaTheme="minorEastAsia"/>
        </w:rPr>
      </w:pPr>
    </w:p>
    <w:p w14:paraId="2222A847" w14:textId="77777777" w:rsidR="00650EEA" w:rsidRDefault="00650EEA" w:rsidP="00E82C78">
      <w:pPr>
        <w:pStyle w:val="Parta"/>
        <w:ind w:left="0" w:firstLine="0"/>
        <w:rPr>
          <w:rFonts w:eastAsiaTheme="minorEastAsia"/>
        </w:rPr>
      </w:pPr>
    </w:p>
    <w:p w14:paraId="269E7D2B" w14:textId="77777777" w:rsidR="00650EEA" w:rsidRDefault="00650EEA" w:rsidP="00371F8B">
      <w:pPr>
        <w:pStyle w:val="Parta"/>
      </w:pPr>
      <w:r>
        <w:rPr>
          <w:rFonts w:eastAsiaTheme="minorEastAsia"/>
        </w:rPr>
        <w:t>(b)</w:t>
      </w:r>
      <w:r>
        <w:rPr>
          <w:rFonts w:eastAsiaTheme="minorEastAsia"/>
        </w:rPr>
        <w:tab/>
        <w:t xml:space="preserve">Evaluate </w:t>
      </w:r>
      <m:oMath>
        <m:r>
          <w:rPr>
            <w:rFonts w:ascii="Cambria Math" w:eastAsiaTheme="minorEastAsia" w:hAnsi="Cambria Math"/>
          </w:rPr>
          <m:t>h''(2)</m:t>
        </m:r>
      </m:oMath>
      <w:r>
        <w:rPr>
          <w:rFonts w:eastAsiaTheme="minorEastAsia"/>
        </w:rPr>
        <w:t xml:space="preserve"> when </w:t>
      </w:r>
      <m:oMath>
        <m:r>
          <w:rPr>
            <w:rFonts w:ascii="Cambria Math" w:eastAsiaTheme="minorEastAsia" w:hAnsi="Cambria Math"/>
          </w:rPr>
          <m:t>h'</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x</m:t>
            </m:r>
          </m:e>
        </m:d>
      </m:oMath>
      <w:r>
        <w:rPr>
          <w:rFonts w:eastAsiaTheme="minorEastAsia"/>
        </w:rPr>
        <w:t>.</w:t>
      </w:r>
      <w:r>
        <w:rPr>
          <w:rFonts w:eastAsiaTheme="minorEastAsia"/>
        </w:rPr>
        <w:tab/>
        <w:t>(2 marks)</w:t>
      </w:r>
    </w:p>
    <w:p w14:paraId="29349824" w14:textId="77777777" w:rsidR="00650EEA" w:rsidRDefault="00650EEA" w:rsidP="000C3467">
      <w:r>
        <w:rPr>
          <w:noProof/>
          <w:lang w:eastAsia="en-AU"/>
        </w:rPr>
        <mc:AlternateContent>
          <mc:Choice Requires="wps">
            <w:drawing>
              <wp:anchor distT="0" distB="0" distL="114300" distR="114300" simplePos="0" relativeHeight="251666432" behindDoc="0" locked="0" layoutInCell="1" allowOverlap="1" wp14:anchorId="4ACE103A" wp14:editId="18410470">
                <wp:simplePos x="0" y="0"/>
                <wp:positionH relativeFrom="column">
                  <wp:posOffset>1319988</wp:posOffset>
                </wp:positionH>
                <wp:positionV relativeFrom="paragraph">
                  <wp:posOffset>64353</wp:posOffset>
                </wp:positionV>
                <wp:extent cx="3352800" cy="1266092"/>
                <wp:effectExtent l="0" t="0" r="19050" b="10795"/>
                <wp:wrapNone/>
                <wp:docPr id="7" name="Text Box 7"/>
                <wp:cNvGraphicFramePr/>
                <a:graphic xmlns:a="http://schemas.openxmlformats.org/drawingml/2006/main">
                  <a:graphicData uri="http://schemas.microsoft.com/office/word/2010/wordprocessingShape">
                    <wps:wsp>
                      <wps:cNvSpPr txBox="1"/>
                      <wps:spPr>
                        <a:xfrm>
                          <a:off x="0" y="0"/>
                          <a:ext cx="3352800" cy="1266092"/>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251"/>
                            </w:tblGrid>
                            <w:tr w:rsidR="00650EEA" w:rsidRPr="00C250AC" w14:paraId="6B95D3CE" w14:textId="77777777" w:rsidTr="00771CFE">
                              <w:trPr>
                                <w:trHeight w:hRule="exact" w:val="255"/>
                              </w:trPr>
                              <w:tc>
                                <w:tcPr>
                                  <w:tcW w:w="5000" w:type="pct"/>
                                  <w:shd w:val="clear" w:color="auto" w:fill="D9E2F3"/>
                                </w:tcPr>
                                <w:p w14:paraId="642E9EFA" w14:textId="77777777" w:rsidR="00650EEA" w:rsidRPr="00C250AC" w:rsidRDefault="00650EEA" w:rsidP="00992D52">
                                  <w:pPr>
                                    <w:pStyle w:val="Part"/>
                                    <w:jc w:val="center"/>
                                    <w:rPr>
                                      <w:b/>
                                      <w:color w:val="2F5597"/>
                                    </w:rPr>
                                  </w:pPr>
                                  <w:r w:rsidRPr="00C250AC">
                                    <w:rPr>
                                      <w:b/>
                                      <w:color w:val="2F5597"/>
                                    </w:rPr>
                                    <w:t>Solution</w:t>
                                  </w:r>
                                </w:p>
                              </w:tc>
                            </w:tr>
                            <w:tr w:rsidR="00650EEA" w:rsidRPr="00C250AC" w14:paraId="631193B9" w14:textId="77777777" w:rsidTr="00C250AC">
                              <w:tc>
                                <w:tcPr>
                                  <w:tcW w:w="5000" w:type="pct"/>
                                  <w:tcBorders>
                                    <w:bottom w:val="single" w:sz="4" w:space="0" w:color="auto"/>
                                  </w:tcBorders>
                                </w:tcPr>
                                <w:p w14:paraId="7C51A41B" w14:textId="07E98D85" w:rsidR="00650EEA" w:rsidRPr="00E82C78" w:rsidRDefault="00EA74C4" w:rsidP="00992D52">
                                  <w:pPr>
                                    <w:pStyle w:val="Parts"/>
                                    <w:rPr>
                                      <w:rFonts w:eastAsiaTheme="minorEastAsia"/>
                                      <w:color w:val="003366"/>
                                    </w:rPr>
                                  </w:pPr>
                                  <m:oMathPara>
                                    <m:oMath>
                                      <m:sSup>
                                        <m:sSupPr>
                                          <m:ctrlPr>
                                            <w:rPr>
                                              <w:rFonts w:ascii="Cambria Math" w:hAnsi="Cambria Math"/>
                                              <w:i/>
                                              <w:color w:val="003366"/>
                                            </w:rPr>
                                          </m:ctrlPr>
                                        </m:sSupPr>
                                        <m:e>
                                          <m:r>
                                            <w:rPr>
                                              <w:rFonts w:ascii="Cambria Math" w:hAnsi="Cambria Math"/>
                                              <w:color w:val="003366"/>
                                            </w:rPr>
                                            <m:t>h</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2</m:t>
                                          </m:r>
                                        </m:e>
                                      </m:d>
                                      <m:r>
                                        <m:rPr>
                                          <m:aln/>
                                        </m:rPr>
                                        <w:rPr>
                                          <w:rFonts w:ascii="Cambria Math" w:hAnsi="Cambria Math"/>
                                          <w:color w:val="003366"/>
                                        </w:rPr>
                                        <m:t>=</m:t>
                                      </m:r>
                                      <m:sSup>
                                        <m:sSupPr>
                                          <m:ctrlPr>
                                            <w:rPr>
                                              <w:rFonts w:ascii="Cambria Math" w:hAnsi="Cambria Math"/>
                                              <w:i/>
                                              <w:color w:val="003366"/>
                                            </w:rPr>
                                          </m:ctrlPr>
                                        </m:sSupPr>
                                        <m:e>
                                          <m:r>
                                            <w:rPr>
                                              <w:rFonts w:ascii="Cambria Math" w:hAnsi="Cambria Math"/>
                                              <w:color w:val="003366"/>
                                            </w:rPr>
                                            <m:t>f</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2</m:t>
                                          </m:r>
                                        </m:e>
                                      </m:d>
                                      <m:sSup>
                                        <m:sSupPr>
                                          <m:ctrlPr>
                                            <w:rPr>
                                              <w:rFonts w:ascii="Cambria Math" w:hAnsi="Cambria Math"/>
                                              <w:i/>
                                              <w:color w:val="003366"/>
                                            </w:rPr>
                                          </m:ctrlPr>
                                        </m:sSupPr>
                                        <m:e>
                                          <m:r>
                                            <w:rPr>
                                              <w:rFonts w:ascii="Cambria Math" w:hAnsi="Cambria Math"/>
                                              <w:color w:val="003366"/>
                                            </w:rPr>
                                            <m:t>g</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2</m:t>
                                          </m:r>
                                        </m:e>
                                      </m:d>
                                      <m:r>
                                        <w:rPr>
                                          <w:rFonts w:ascii="Cambria Math" w:hAnsi="Cambria Math"/>
                                          <w:color w:val="003366"/>
                                        </w:rPr>
                                        <m:t>+</m:t>
                                      </m:r>
                                      <m:sSup>
                                        <m:sSupPr>
                                          <m:ctrlPr>
                                            <w:rPr>
                                              <w:rFonts w:ascii="Cambria Math" w:hAnsi="Cambria Math"/>
                                              <w:i/>
                                              <w:color w:val="003366"/>
                                            </w:rPr>
                                          </m:ctrlPr>
                                        </m:sSupPr>
                                        <m:e>
                                          <m:r>
                                            <w:rPr>
                                              <w:rFonts w:ascii="Cambria Math" w:hAnsi="Cambria Math"/>
                                              <w:color w:val="003366"/>
                                            </w:rPr>
                                            <m:t>f</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2</m:t>
                                          </m:r>
                                        </m:e>
                                      </m:d>
                                      <m:sSup>
                                        <m:sSupPr>
                                          <m:ctrlPr>
                                            <w:rPr>
                                              <w:rFonts w:ascii="Cambria Math" w:hAnsi="Cambria Math"/>
                                              <w:i/>
                                              <w:color w:val="003366"/>
                                            </w:rPr>
                                          </m:ctrlPr>
                                        </m:sSupPr>
                                        <m:e>
                                          <m:r>
                                            <w:rPr>
                                              <w:rFonts w:ascii="Cambria Math" w:hAnsi="Cambria Math"/>
                                              <w:color w:val="003366"/>
                                            </w:rPr>
                                            <m:t>g</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2</m:t>
                                          </m:r>
                                        </m:e>
                                      </m:d>
                                      <m:r>
                                        <m:rPr>
                                          <m:sty m:val="p"/>
                                        </m:rPr>
                                        <w:rPr>
                                          <w:rFonts w:ascii="Cambria Math" w:hAnsi="Cambria Math"/>
                                          <w:color w:val="003366"/>
                                        </w:rPr>
                                        <w:br/>
                                      </m:r>
                                    </m:oMath>
                                    <m:oMath>
                                      <m:r>
                                        <m:rPr>
                                          <m:aln/>
                                        </m:rPr>
                                        <w:rPr>
                                          <w:rFonts w:ascii="Cambria Math" w:hAnsi="Cambria Math"/>
                                          <w:color w:val="003366"/>
                                        </w:rPr>
                                        <m:t>=</m:t>
                                      </m:r>
                                      <m:d>
                                        <m:dPr>
                                          <m:ctrlPr>
                                            <w:rPr>
                                              <w:rFonts w:ascii="Cambria Math" w:hAnsi="Cambria Math"/>
                                              <w:i/>
                                              <w:color w:val="003366"/>
                                            </w:rPr>
                                          </m:ctrlPr>
                                        </m:dPr>
                                        <m:e>
                                          <m:r>
                                            <w:rPr>
                                              <w:rFonts w:ascii="Cambria Math" w:hAnsi="Cambria Math"/>
                                              <w:color w:val="003366"/>
                                            </w:rPr>
                                            <m:t>-2</m:t>
                                          </m:r>
                                        </m:e>
                                      </m:d>
                                      <m:d>
                                        <m:dPr>
                                          <m:ctrlPr>
                                            <w:rPr>
                                              <w:rFonts w:ascii="Cambria Math" w:hAnsi="Cambria Math"/>
                                              <w:i/>
                                              <w:color w:val="003366"/>
                                            </w:rPr>
                                          </m:ctrlPr>
                                        </m:dPr>
                                        <m:e>
                                          <m:r>
                                            <w:rPr>
                                              <w:rFonts w:ascii="Cambria Math" w:hAnsi="Cambria Math"/>
                                              <w:color w:val="003366"/>
                                            </w:rPr>
                                            <m:t>1</m:t>
                                          </m:r>
                                        </m:e>
                                      </m:d>
                                      <m:r>
                                        <w:rPr>
                                          <w:rFonts w:ascii="Cambria Math" w:hAnsi="Cambria Math"/>
                                          <w:color w:val="003366"/>
                                        </w:rPr>
                                        <m:t>+</m:t>
                                      </m:r>
                                      <m:d>
                                        <m:dPr>
                                          <m:ctrlPr>
                                            <w:rPr>
                                              <w:rFonts w:ascii="Cambria Math" w:hAnsi="Cambria Math"/>
                                              <w:i/>
                                              <w:color w:val="003366"/>
                                            </w:rPr>
                                          </m:ctrlPr>
                                        </m:dPr>
                                        <m:e>
                                          <m:r>
                                            <w:rPr>
                                              <w:rFonts w:ascii="Cambria Math" w:hAnsi="Cambria Math"/>
                                              <w:color w:val="003366"/>
                                            </w:rPr>
                                            <m:t>2</m:t>
                                          </m:r>
                                        </m:e>
                                      </m:d>
                                      <m:d>
                                        <m:dPr>
                                          <m:ctrlPr>
                                            <w:rPr>
                                              <w:rFonts w:ascii="Cambria Math" w:hAnsi="Cambria Math"/>
                                              <w:i/>
                                              <w:color w:val="003366"/>
                                            </w:rPr>
                                          </m:ctrlPr>
                                        </m:dPr>
                                        <m:e>
                                          <m:r>
                                            <w:rPr>
                                              <w:rFonts w:ascii="Cambria Math" w:hAnsi="Cambria Math"/>
                                              <w:color w:val="003366"/>
                                            </w:rPr>
                                            <m:t>0</m:t>
                                          </m:r>
                                        </m:e>
                                      </m:d>
                                      <m:r>
                                        <m:rPr>
                                          <m:sty m:val="p"/>
                                        </m:rPr>
                                        <w:rPr>
                                          <w:rFonts w:ascii="Cambria Math" w:hAnsi="Cambria Math"/>
                                          <w:color w:val="003366"/>
                                        </w:rPr>
                                        <w:br/>
                                      </m:r>
                                    </m:oMath>
                                    <m:oMath>
                                      <m:r>
                                        <m:rPr>
                                          <m:aln/>
                                        </m:rPr>
                                        <w:rPr>
                                          <w:rFonts w:ascii="Cambria Math" w:eastAsiaTheme="minorEastAsia" w:hAnsi="Cambria Math"/>
                                          <w:color w:val="003366"/>
                                        </w:rPr>
                                        <m:t>=-2</m:t>
                                      </m:r>
                                    </m:oMath>
                                  </m:oMathPara>
                                </w:p>
                              </w:tc>
                            </w:tr>
                            <w:tr w:rsidR="00650EEA" w:rsidRPr="00C250AC" w14:paraId="6DF17007" w14:textId="77777777" w:rsidTr="00321246">
                              <w:trPr>
                                <w:trHeight w:hRule="exact" w:val="255"/>
                              </w:trPr>
                              <w:tc>
                                <w:tcPr>
                                  <w:tcW w:w="5000" w:type="pct"/>
                                  <w:shd w:val="clear" w:color="auto" w:fill="D9E2F3"/>
                                </w:tcPr>
                                <w:p w14:paraId="345CFA0C" w14:textId="77777777" w:rsidR="00650EEA" w:rsidRPr="00C250AC" w:rsidRDefault="00650EEA" w:rsidP="00992D52">
                                  <w:pPr>
                                    <w:pStyle w:val="Part"/>
                                    <w:jc w:val="center"/>
                                    <w:rPr>
                                      <w:b/>
                                      <w:color w:val="2F5597"/>
                                    </w:rPr>
                                  </w:pPr>
                                  <w:r w:rsidRPr="00C250AC">
                                    <w:rPr>
                                      <w:b/>
                                      <w:color w:val="2F5597"/>
                                    </w:rPr>
                                    <w:t>Specific behaviours</w:t>
                                  </w:r>
                                </w:p>
                              </w:tc>
                            </w:tr>
                            <w:tr w:rsidR="00650EEA" w:rsidRPr="00C250AC" w14:paraId="305A265E" w14:textId="77777777" w:rsidTr="00F27DD5">
                              <w:tc>
                                <w:tcPr>
                                  <w:tcW w:w="5000" w:type="pct"/>
                                </w:tcPr>
                                <w:p w14:paraId="6263BC4B" w14:textId="77777777" w:rsidR="00650EEA" w:rsidRDefault="00650EEA" w:rsidP="005823DC">
                                  <w:pPr>
                                    <w:pStyle w:val="Parts"/>
                                    <w:rPr>
                                      <w:color w:val="003366"/>
                                    </w:rPr>
                                  </w:pPr>
                                  <w:r w:rsidRPr="00C250AC">
                                    <w:rPr>
                                      <w:color w:val="003366"/>
                                    </w:rPr>
                                    <w:sym w:font="Wingdings" w:char="F0FC"/>
                                  </w:r>
                                  <w:r w:rsidRPr="00C250AC">
                                    <w:rPr>
                                      <w:color w:val="003366"/>
                                    </w:rPr>
                                    <w:t xml:space="preserve"> </w:t>
                                  </w:r>
                                  <w:r>
                                    <w:rPr>
                                      <w:color w:val="003366"/>
                                    </w:rPr>
                                    <w:t>uses product rule with at least two correct values</w:t>
                                  </w:r>
                                </w:p>
                                <w:p w14:paraId="273B7DE9" w14:textId="77777777" w:rsidR="00650EEA" w:rsidRPr="00C250AC" w:rsidRDefault="00650EEA" w:rsidP="005823DC">
                                  <w:pPr>
                                    <w:pStyle w:val="Parts"/>
                                    <w:rPr>
                                      <w:color w:val="003366"/>
                                    </w:rPr>
                                  </w:pPr>
                                  <w:r>
                                    <w:rPr>
                                      <w:rFonts w:ascii="Wingdings" w:hAnsi="Wingdings"/>
                                      <w:color w:val="003366"/>
                                    </w:rPr>
                                    <w:t>ü</w:t>
                                  </w:r>
                                  <w:r>
                                    <w:rPr>
                                      <w:color w:val="003366"/>
                                    </w:rPr>
                                    <w:t xml:space="preserve"> correct result</w:t>
                                  </w:r>
                                </w:p>
                              </w:tc>
                            </w:tr>
                          </w:tbl>
                          <w:p w14:paraId="0D7EAC02" w14:textId="77777777" w:rsidR="00650EEA" w:rsidRDefault="00650EEA" w:rsidP="00371F8B">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E103A" id="Text Box 7" o:spid="_x0000_s1035" type="#_x0000_t202" style="position:absolute;margin-left:103.95pt;margin-top:5.05pt;width:264pt;height:99.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" filled="f" strokecolor="window" strokeweight=".5pt">
                <v:textbox inset="0,0,0,0">
                  <w:txbxContent>
                    <w:tbl>
                      <w:tblPr>
                        <w:tblStyle w:val="TableGrid"/>
                        <w:tblW w:w="4991" w:type="pct"/>
                        <w:tblLook w:val="04A0" w:firstRow="1" w:lastRow="0" w:firstColumn="1" w:lastColumn="0" w:noHBand="0" w:noVBand="1"/>
                      </w:tblPr>
                      <w:tblGrid>
                        <w:gridCol w:w="5251"/>
                      </w:tblGrid>
                      <w:tr w:rsidR="00650EEA" w:rsidRPr="00C250AC" w14:paraId="6B95D3CE" w14:textId="77777777" w:rsidTr="00771CFE">
                        <w:trPr>
                          <w:trHeight w:hRule="exact" w:val="255"/>
                        </w:trPr>
                        <w:tc>
                          <w:tcPr>
                            <w:tcW w:w="5000" w:type="pct"/>
                            <w:shd w:val="clear" w:color="auto" w:fill="D9E2F3"/>
                          </w:tcPr>
                          <w:p w14:paraId="642E9EFA" w14:textId="77777777" w:rsidR="00650EEA" w:rsidRPr="00C250AC" w:rsidRDefault="00650EEA" w:rsidP="00992D52">
                            <w:pPr>
                              <w:pStyle w:val="Part"/>
                              <w:jc w:val="center"/>
                              <w:rPr>
                                <w:b/>
                                <w:color w:val="2F5597"/>
                              </w:rPr>
                            </w:pPr>
                            <w:r w:rsidRPr="00C250AC">
                              <w:rPr>
                                <w:b/>
                                <w:color w:val="2F5597"/>
                              </w:rPr>
                              <w:t>Solution</w:t>
                            </w:r>
                          </w:p>
                        </w:tc>
                      </w:tr>
                      <w:tr w:rsidR="00650EEA" w:rsidRPr="00C250AC" w14:paraId="631193B9" w14:textId="77777777" w:rsidTr="00C250AC">
                        <w:tc>
                          <w:tcPr>
                            <w:tcW w:w="5000" w:type="pct"/>
                            <w:tcBorders>
                              <w:bottom w:val="single" w:sz="4" w:space="0" w:color="auto"/>
                            </w:tcBorders>
                          </w:tcPr>
                          <w:p w14:paraId="7C51A41B" w14:textId="07E98D85" w:rsidR="00650EEA" w:rsidRPr="00E82C78" w:rsidRDefault="00EA74C4" w:rsidP="00992D52">
                            <w:pPr>
                              <w:pStyle w:val="Parts"/>
                              <w:rPr>
                                <w:rFonts w:eastAsiaTheme="minorEastAsia"/>
                                <w:color w:val="003366"/>
                              </w:rPr>
                            </w:pPr>
                            <m:oMathPara>
                              <m:oMath>
                                <m:sSup>
                                  <m:sSupPr>
                                    <m:ctrlPr>
                                      <w:rPr>
                                        <w:rFonts w:ascii="Cambria Math" w:hAnsi="Cambria Math"/>
                                        <w:i/>
                                        <w:color w:val="003366"/>
                                      </w:rPr>
                                    </m:ctrlPr>
                                  </m:sSupPr>
                                  <m:e>
                                    <m:r>
                                      <w:rPr>
                                        <w:rFonts w:ascii="Cambria Math" w:hAnsi="Cambria Math"/>
                                        <w:color w:val="003366"/>
                                      </w:rPr>
                                      <m:t>h</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2</m:t>
                                    </m:r>
                                  </m:e>
                                </m:d>
                                <m:r>
                                  <m:rPr>
                                    <m:aln/>
                                  </m:rPr>
                                  <w:rPr>
                                    <w:rFonts w:ascii="Cambria Math" w:hAnsi="Cambria Math"/>
                                    <w:color w:val="003366"/>
                                  </w:rPr>
                                  <m:t>=</m:t>
                                </m:r>
                                <m:sSup>
                                  <m:sSupPr>
                                    <m:ctrlPr>
                                      <w:rPr>
                                        <w:rFonts w:ascii="Cambria Math" w:hAnsi="Cambria Math"/>
                                        <w:i/>
                                        <w:color w:val="003366"/>
                                      </w:rPr>
                                    </m:ctrlPr>
                                  </m:sSupPr>
                                  <m:e>
                                    <m:r>
                                      <w:rPr>
                                        <w:rFonts w:ascii="Cambria Math" w:hAnsi="Cambria Math"/>
                                        <w:color w:val="003366"/>
                                      </w:rPr>
                                      <m:t>f</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2</m:t>
                                    </m:r>
                                  </m:e>
                                </m:d>
                                <m:sSup>
                                  <m:sSupPr>
                                    <m:ctrlPr>
                                      <w:rPr>
                                        <w:rFonts w:ascii="Cambria Math" w:hAnsi="Cambria Math"/>
                                        <w:i/>
                                        <w:color w:val="003366"/>
                                      </w:rPr>
                                    </m:ctrlPr>
                                  </m:sSupPr>
                                  <m:e>
                                    <m:r>
                                      <w:rPr>
                                        <w:rFonts w:ascii="Cambria Math" w:hAnsi="Cambria Math"/>
                                        <w:color w:val="003366"/>
                                      </w:rPr>
                                      <m:t>g</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2</m:t>
                                    </m:r>
                                  </m:e>
                                </m:d>
                                <m:r>
                                  <w:rPr>
                                    <w:rFonts w:ascii="Cambria Math" w:hAnsi="Cambria Math"/>
                                    <w:color w:val="003366"/>
                                  </w:rPr>
                                  <m:t>+</m:t>
                                </m:r>
                                <m:sSup>
                                  <m:sSupPr>
                                    <m:ctrlPr>
                                      <w:rPr>
                                        <w:rFonts w:ascii="Cambria Math" w:hAnsi="Cambria Math"/>
                                        <w:i/>
                                        <w:color w:val="003366"/>
                                      </w:rPr>
                                    </m:ctrlPr>
                                  </m:sSupPr>
                                  <m:e>
                                    <m:r>
                                      <w:rPr>
                                        <w:rFonts w:ascii="Cambria Math" w:hAnsi="Cambria Math"/>
                                        <w:color w:val="003366"/>
                                      </w:rPr>
                                      <m:t>f</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2</m:t>
                                    </m:r>
                                  </m:e>
                                </m:d>
                                <m:sSup>
                                  <m:sSupPr>
                                    <m:ctrlPr>
                                      <w:rPr>
                                        <w:rFonts w:ascii="Cambria Math" w:hAnsi="Cambria Math"/>
                                        <w:i/>
                                        <w:color w:val="003366"/>
                                      </w:rPr>
                                    </m:ctrlPr>
                                  </m:sSupPr>
                                  <m:e>
                                    <m:r>
                                      <w:rPr>
                                        <w:rFonts w:ascii="Cambria Math" w:hAnsi="Cambria Math"/>
                                        <w:color w:val="003366"/>
                                      </w:rPr>
                                      <m:t>g</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2</m:t>
                                    </m:r>
                                  </m:e>
                                </m:d>
                                <m:r>
                                  <m:rPr>
                                    <m:sty m:val="p"/>
                                  </m:rPr>
                                  <w:rPr>
                                    <w:rFonts w:ascii="Cambria Math" w:hAnsi="Cambria Math"/>
                                    <w:color w:val="003366"/>
                                  </w:rPr>
                                  <w:br/>
                                </m:r>
                              </m:oMath>
                              <m:oMath>
                                <m:r>
                                  <m:rPr>
                                    <m:aln/>
                                  </m:rPr>
                                  <w:rPr>
                                    <w:rFonts w:ascii="Cambria Math" w:hAnsi="Cambria Math"/>
                                    <w:color w:val="003366"/>
                                  </w:rPr>
                                  <m:t>=</m:t>
                                </m:r>
                                <m:d>
                                  <m:dPr>
                                    <m:ctrlPr>
                                      <w:rPr>
                                        <w:rFonts w:ascii="Cambria Math" w:hAnsi="Cambria Math"/>
                                        <w:i/>
                                        <w:color w:val="003366"/>
                                      </w:rPr>
                                    </m:ctrlPr>
                                  </m:dPr>
                                  <m:e>
                                    <m:r>
                                      <w:rPr>
                                        <w:rFonts w:ascii="Cambria Math" w:hAnsi="Cambria Math"/>
                                        <w:color w:val="003366"/>
                                      </w:rPr>
                                      <m:t>-2</m:t>
                                    </m:r>
                                  </m:e>
                                </m:d>
                                <m:d>
                                  <m:dPr>
                                    <m:ctrlPr>
                                      <w:rPr>
                                        <w:rFonts w:ascii="Cambria Math" w:hAnsi="Cambria Math"/>
                                        <w:i/>
                                        <w:color w:val="003366"/>
                                      </w:rPr>
                                    </m:ctrlPr>
                                  </m:dPr>
                                  <m:e>
                                    <m:r>
                                      <w:rPr>
                                        <w:rFonts w:ascii="Cambria Math" w:hAnsi="Cambria Math"/>
                                        <w:color w:val="003366"/>
                                      </w:rPr>
                                      <m:t>1</m:t>
                                    </m:r>
                                  </m:e>
                                </m:d>
                                <m:r>
                                  <w:rPr>
                                    <w:rFonts w:ascii="Cambria Math" w:hAnsi="Cambria Math"/>
                                    <w:color w:val="003366"/>
                                  </w:rPr>
                                  <m:t>+</m:t>
                                </m:r>
                                <m:d>
                                  <m:dPr>
                                    <m:ctrlPr>
                                      <w:rPr>
                                        <w:rFonts w:ascii="Cambria Math" w:hAnsi="Cambria Math"/>
                                        <w:i/>
                                        <w:color w:val="003366"/>
                                      </w:rPr>
                                    </m:ctrlPr>
                                  </m:dPr>
                                  <m:e>
                                    <m:r>
                                      <w:rPr>
                                        <w:rFonts w:ascii="Cambria Math" w:hAnsi="Cambria Math"/>
                                        <w:color w:val="003366"/>
                                      </w:rPr>
                                      <m:t>2</m:t>
                                    </m:r>
                                  </m:e>
                                </m:d>
                                <m:d>
                                  <m:dPr>
                                    <m:ctrlPr>
                                      <w:rPr>
                                        <w:rFonts w:ascii="Cambria Math" w:hAnsi="Cambria Math"/>
                                        <w:i/>
                                        <w:color w:val="003366"/>
                                      </w:rPr>
                                    </m:ctrlPr>
                                  </m:dPr>
                                  <m:e>
                                    <m:r>
                                      <w:rPr>
                                        <w:rFonts w:ascii="Cambria Math" w:hAnsi="Cambria Math"/>
                                        <w:color w:val="003366"/>
                                      </w:rPr>
                                      <m:t>0</m:t>
                                    </m:r>
                                  </m:e>
                                </m:d>
                                <m:r>
                                  <m:rPr>
                                    <m:sty m:val="p"/>
                                  </m:rPr>
                                  <w:rPr>
                                    <w:rFonts w:ascii="Cambria Math" w:hAnsi="Cambria Math"/>
                                    <w:color w:val="003366"/>
                                  </w:rPr>
                                  <w:br/>
                                </m:r>
                              </m:oMath>
                              <m:oMath>
                                <m:r>
                                  <m:rPr>
                                    <m:aln/>
                                  </m:rPr>
                                  <w:rPr>
                                    <w:rFonts w:ascii="Cambria Math" w:eastAsiaTheme="minorEastAsia" w:hAnsi="Cambria Math"/>
                                    <w:color w:val="003366"/>
                                  </w:rPr>
                                  <m:t>=-2</m:t>
                                </m:r>
                              </m:oMath>
                            </m:oMathPara>
                          </w:p>
                        </w:tc>
                      </w:tr>
                      <w:tr w:rsidR="00650EEA" w:rsidRPr="00C250AC" w14:paraId="6DF17007" w14:textId="77777777" w:rsidTr="00321246">
                        <w:trPr>
                          <w:trHeight w:hRule="exact" w:val="255"/>
                        </w:trPr>
                        <w:tc>
                          <w:tcPr>
                            <w:tcW w:w="5000" w:type="pct"/>
                            <w:shd w:val="clear" w:color="auto" w:fill="D9E2F3"/>
                          </w:tcPr>
                          <w:p w14:paraId="345CFA0C" w14:textId="77777777" w:rsidR="00650EEA" w:rsidRPr="00C250AC" w:rsidRDefault="00650EEA" w:rsidP="00992D52">
                            <w:pPr>
                              <w:pStyle w:val="Part"/>
                              <w:jc w:val="center"/>
                              <w:rPr>
                                <w:b/>
                                <w:color w:val="2F5597"/>
                              </w:rPr>
                            </w:pPr>
                            <w:r w:rsidRPr="00C250AC">
                              <w:rPr>
                                <w:b/>
                                <w:color w:val="2F5597"/>
                              </w:rPr>
                              <w:t>Specific behaviours</w:t>
                            </w:r>
                          </w:p>
                        </w:tc>
                      </w:tr>
                      <w:tr w:rsidR="00650EEA" w:rsidRPr="00C250AC" w14:paraId="305A265E" w14:textId="77777777" w:rsidTr="00F27DD5">
                        <w:tc>
                          <w:tcPr>
                            <w:tcW w:w="5000" w:type="pct"/>
                          </w:tcPr>
                          <w:p w14:paraId="6263BC4B" w14:textId="77777777" w:rsidR="00650EEA" w:rsidRDefault="00650EEA" w:rsidP="005823DC">
                            <w:pPr>
                              <w:pStyle w:val="Parts"/>
                              <w:rPr>
                                <w:color w:val="003366"/>
                              </w:rPr>
                            </w:pPr>
                            <w:r w:rsidRPr="00C250AC">
                              <w:rPr>
                                <w:color w:val="003366"/>
                              </w:rPr>
                              <w:sym w:font="Wingdings" w:char="F0FC"/>
                            </w:r>
                            <w:r w:rsidRPr="00C250AC">
                              <w:rPr>
                                <w:color w:val="003366"/>
                              </w:rPr>
                              <w:t xml:space="preserve"> </w:t>
                            </w:r>
                            <w:r>
                              <w:rPr>
                                <w:color w:val="003366"/>
                              </w:rPr>
                              <w:t>uses product rule with at least two correct values</w:t>
                            </w:r>
                          </w:p>
                          <w:p w14:paraId="273B7DE9" w14:textId="77777777" w:rsidR="00650EEA" w:rsidRPr="00C250AC" w:rsidRDefault="00650EEA" w:rsidP="005823DC">
                            <w:pPr>
                              <w:pStyle w:val="Parts"/>
                              <w:rPr>
                                <w:color w:val="003366"/>
                              </w:rPr>
                            </w:pPr>
                            <w:r>
                              <w:rPr>
                                <w:rFonts w:ascii="Wingdings" w:hAnsi="Wingdings"/>
                                <w:color w:val="003366"/>
                              </w:rPr>
                              <w:t>ü</w:t>
                            </w:r>
                            <w:r>
                              <w:rPr>
                                <w:color w:val="003366"/>
                              </w:rPr>
                              <w:t xml:space="preserve"> correct result</w:t>
                            </w:r>
                          </w:p>
                        </w:tc>
                      </w:tr>
                    </w:tbl>
                    <w:p w14:paraId="0D7EAC02" w14:textId="77777777" w:rsidR="00650EEA" w:rsidRDefault="00650EEA" w:rsidP="00371F8B">
                      <w:pPr>
                        <w:pStyle w:val="Part"/>
                      </w:pPr>
                    </w:p>
                  </w:txbxContent>
                </v:textbox>
              </v:shape>
            </w:pict>
          </mc:Fallback>
        </mc:AlternateContent>
      </w:r>
    </w:p>
    <w:p w14:paraId="77CA07CA" w14:textId="77777777" w:rsidR="00E82C78" w:rsidRDefault="00E82C78">
      <w:pPr>
        <w:spacing w:after="160" w:line="259" w:lineRule="auto"/>
        <w:contextualSpacing w:val="0"/>
      </w:pPr>
    </w:p>
    <w:p w14:paraId="504C059F" w14:textId="77777777" w:rsidR="00E82C78" w:rsidRDefault="00E82C78">
      <w:pPr>
        <w:spacing w:after="160" w:line="259" w:lineRule="auto"/>
        <w:contextualSpacing w:val="0"/>
      </w:pPr>
    </w:p>
    <w:p w14:paraId="52A7A789" w14:textId="77777777" w:rsidR="00E82C78" w:rsidRDefault="00E82C78">
      <w:pPr>
        <w:spacing w:after="160" w:line="259" w:lineRule="auto"/>
        <w:contextualSpacing w:val="0"/>
      </w:pPr>
    </w:p>
    <w:p w14:paraId="2FB16D2E" w14:textId="77777777" w:rsidR="00E82C78" w:rsidRDefault="00E82C78">
      <w:pPr>
        <w:spacing w:after="160" w:line="259" w:lineRule="auto"/>
        <w:contextualSpacing w:val="0"/>
      </w:pPr>
    </w:p>
    <w:p w14:paraId="22692C79" w14:textId="77777777" w:rsidR="00E82C78" w:rsidRDefault="00E82C78">
      <w:pPr>
        <w:spacing w:after="160" w:line="259" w:lineRule="auto"/>
        <w:contextualSpacing w:val="0"/>
      </w:pPr>
    </w:p>
    <w:p w14:paraId="2AE966B7" w14:textId="77777777" w:rsidR="00E82C78" w:rsidRDefault="00E82C78" w:rsidP="00E82C78">
      <w:r>
        <w:rPr>
          <w:noProof/>
        </w:rPr>
        <mc:AlternateContent>
          <mc:Choice Requires="wps">
            <w:drawing>
              <wp:anchor distT="0" distB="0" distL="114300" distR="114300" simplePos="0" relativeHeight="251732992" behindDoc="0" locked="0" layoutInCell="1" allowOverlap="1" wp14:anchorId="1674DDBD" wp14:editId="1C6B6039">
                <wp:simplePos x="0" y="0"/>
                <wp:positionH relativeFrom="column">
                  <wp:posOffset>167519</wp:posOffset>
                </wp:positionH>
                <wp:positionV relativeFrom="paragraph">
                  <wp:posOffset>108123</wp:posOffset>
                </wp:positionV>
                <wp:extent cx="5962537" cy="0"/>
                <wp:effectExtent l="0" t="19050" r="19685" b="19050"/>
                <wp:wrapNone/>
                <wp:docPr id="60" name="Straight Connector 60"/>
                <wp:cNvGraphicFramePr/>
                <a:graphic xmlns:a="http://schemas.openxmlformats.org/drawingml/2006/main">
                  <a:graphicData uri="http://schemas.microsoft.com/office/word/2010/wordprocessingShape">
                    <wps:wsp>
                      <wps:cNvCnPr/>
                      <wps:spPr>
                        <a:xfrm>
                          <a:off x="0" y="0"/>
                          <a:ext cx="5962537" cy="0"/>
                        </a:xfrm>
                        <a:prstGeom prst="line">
                          <a:avLst/>
                        </a:prstGeom>
                        <a:ln w="28575" cmpd="dbl">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9E4568" id="Straight Connector 60" o:spid="_x0000_s1026" style="position:absolute;z-index:251732992;visibility:visible;mso-wrap-style:square;mso-wrap-distance-left:9pt;mso-wrap-distance-top:0;mso-wrap-distance-right:9pt;mso-wrap-distance-bottom:0;mso-position-horizontal:absolute;mso-position-horizontal-relative:text;mso-position-vertical:absolute;mso-position-vertical-relative:text" from="13.2pt,8.5pt" to="482.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" strokecolor="red" strokeweight="2.25pt">
                <v:stroke linestyle="thinThin" joinstyle="miter"/>
              </v:line>
            </w:pict>
          </mc:Fallback>
        </mc:AlternateContent>
      </w:r>
    </w:p>
    <w:p w14:paraId="45BB5524" w14:textId="1FE41039" w:rsidR="00650EEA" w:rsidRDefault="0083205D" w:rsidP="0083205D">
      <w:pPr>
        <w:pStyle w:val="ListParagraph"/>
        <w:rPr>
          <w:b/>
          <w:szCs w:val="24"/>
          <w:lang w:val="en-US"/>
        </w:rPr>
      </w:pPr>
      <w:r>
        <w:rPr>
          <w:rFonts w:ascii="Bookman Old Style" w:hAnsi="Bookman Old Style"/>
          <w:noProof/>
          <w:color w:val="FF0000"/>
          <w:sz w:val="20"/>
        </w:rPr>
        <mc:AlternateContent>
          <mc:Choice Requires="wps">
            <w:drawing>
              <wp:anchor distT="0" distB="0" distL="114300" distR="114300" simplePos="0" relativeHeight="251734016" behindDoc="0" locked="0" layoutInCell="1" allowOverlap="1" wp14:anchorId="0B4F2F9B" wp14:editId="430FA368">
                <wp:simplePos x="0" y="0"/>
                <wp:positionH relativeFrom="column">
                  <wp:posOffset>135056</wp:posOffset>
                </wp:positionH>
                <wp:positionV relativeFrom="paragraph">
                  <wp:posOffset>545431</wp:posOffset>
                </wp:positionV>
                <wp:extent cx="6032876" cy="0"/>
                <wp:effectExtent l="0" t="19050" r="25400" b="19050"/>
                <wp:wrapNone/>
                <wp:docPr id="61" name="Straight Connector 61"/>
                <wp:cNvGraphicFramePr/>
                <a:graphic xmlns:a="http://schemas.openxmlformats.org/drawingml/2006/main">
                  <a:graphicData uri="http://schemas.microsoft.com/office/word/2010/wordprocessingShape">
                    <wps:wsp>
                      <wps:cNvCnPr/>
                      <wps:spPr>
                        <a:xfrm>
                          <a:off x="0" y="0"/>
                          <a:ext cx="6032876" cy="0"/>
                        </a:xfrm>
                        <a:prstGeom prst="line">
                          <a:avLst/>
                        </a:prstGeom>
                        <a:ln w="28575" cmpd="dbl">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2CE4C0" id="Straight Connector 61" o:spid="_x0000_s1026" style="position:absolute;z-index:251734016;visibility:visible;mso-wrap-style:square;mso-wrap-distance-left:9pt;mso-wrap-distance-top:0;mso-wrap-distance-right:9pt;mso-wrap-distance-bottom:0;mso-position-horizontal:absolute;mso-position-horizontal-relative:text;mso-position-vertical:absolute;mso-position-vertical-relative:text" from="10.65pt,42.95pt" to="485.7pt,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" strokecolor="red" strokeweight="2.25pt">
                <v:stroke linestyle="thinThin" joinstyle="miter"/>
              </v:line>
            </w:pict>
          </mc:Fallback>
        </mc:AlternateContent>
      </w:r>
      <w:r w:rsidR="00E82C78">
        <w:rPr>
          <w:rFonts w:ascii="Bookman Old Style" w:hAnsi="Bookman Old Style"/>
          <w:color w:val="FF0000"/>
          <w:sz w:val="20"/>
        </w:rPr>
        <w:t>This was either pretty well done – showing students reviewed both the test and last years paper for th</w:t>
      </w:r>
      <w:r w:rsidR="00B351DE">
        <w:rPr>
          <w:rFonts w:ascii="Bookman Old Style" w:hAnsi="Bookman Old Style"/>
          <w:color w:val="FF0000"/>
          <w:sz w:val="20"/>
        </w:rPr>
        <w:t>is concept was examined in both – OR really bad showing a lack of preparation</w:t>
      </w:r>
      <w:r w:rsidR="00650EEA">
        <w:br w:type="page"/>
      </w:r>
    </w:p>
    <w:p w14:paraId="4B2D4A7A" w14:textId="484A8A62" w:rsidR="00650EEA" w:rsidRDefault="00650EEA" w:rsidP="00650EEA">
      <w:pPr>
        <w:pStyle w:val="QNum"/>
      </w:pPr>
      <w:r>
        <w:lastRenderedPageBreak/>
        <w:t>Question 11</w:t>
      </w:r>
      <w:r>
        <w:tab/>
        <w:t>(7 marks)</w:t>
      </w:r>
    </w:p>
    <w:p w14:paraId="687BCE65" w14:textId="77777777" w:rsidR="00650EEA" w:rsidRDefault="00650EEA" w:rsidP="008B2C55">
      <w:pPr>
        <w:pStyle w:val="Parta"/>
      </w:pPr>
      <w:r>
        <w:t>(a)</w:t>
      </w:r>
      <w:r>
        <w:tab/>
        <w:t xml:space="preserve">List </w:t>
      </w:r>
      <m:oMath>
        <m:r>
          <w:rPr>
            <w:rFonts w:ascii="Cambria Math" w:hAnsi="Cambria Math"/>
          </w:rPr>
          <m:t>A</m:t>
        </m:r>
      </m:oMath>
      <w:r>
        <w:rPr>
          <w:rFonts w:eastAsiaTheme="minorEastAsia"/>
        </w:rPr>
        <w:t xml:space="preserve"> contains the digits in the </w:t>
      </w:r>
      <w:r w:rsidRPr="001147D3">
        <w:t xml:space="preserve">first </w:t>
      </w:r>
      <m:oMath>
        <m:r>
          <w:rPr>
            <w:rFonts w:ascii="Cambria Math" w:hAnsi="Cambria Math"/>
          </w:rPr>
          <m:t>250</m:t>
        </m:r>
      </m:oMath>
      <w:r w:rsidRPr="001147D3">
        <w:t xml:space="preserve"> decimal places of </w:t>
      </w:r>
      <m:oMath>
        <m:r>
          <w:rPr>
            <w:rFonts w:ascii="Cambria Math" w:hAnsi="Cambria Math"/>
          </w:rPr>
          <m:t>π</m:t>
        </m:r>
      </m:oMath>
      <w:r>
        <w:rPr>
          <w:rFonts w:eastAsiaTheme="minorEastAsia"/>
        </w:rPr>
        <w:t xml:space="preserve">. </w:t>
      </w:r>
      <w:r w:rsidRPr="001147D3">
        <w:t>The</w:t>
      </w:r>
      <w:r>
        <w:t xml:space="preserve"> relative frequencies of the digits are:</w:t>
      </w:r>
    </w:p>
    <w:p w14:paraId="70A9F632" w14:textId="77777777" w:rsidR="00650EEA" w:rsidRDefault="00650EEA" w:rsidP="00650B61"/>
    <w:tbl>
      <w:tblPr>
        <w:tblStyle w:val="TableGrid"/>
        <w:tblW w:w="0" w:type="auto"/>
        <w:tblInd w:w="712" w:type="dxa"/>
        <w:tblLook w:val="04A0" w:firstRow="1" w:lastRow="0" w:firstColumn="1" w:lastColumn="0" w:noHBand="0" w:noVBand="1"/>
      </w:tblPr>
      <w:tblGrid>
        <w:gridCol w:w="1256"/>
        <w:gridCol w:w="749"/>
        <w:gridCol w:w="749"/>
        <w:gridCol w:w="749"/>
        <w:gridCol w:w="749"/>
        <w:gridCol w:w="749"/>
        <w:gridCol w:w="749"/>
        <w:gridCol w:w="749"/>
        <w:gridCol w:w="749"/>
        <w:gridCol w:w="749"/>
        <w:gridCol w:w="749"/>
      </w:tblGrid>
      <w:tr w:rsidR="00650EEA" w14:paraId="390C39B5" w14:textId="77777777" w:rsidTr="008B2C55">
        <w:trPr>
          <w:trHeight w:val="283"/>
        </w:trPr>
        <w:tc>
          <w:tcPr>
            <w:tcW w:w="0" w:type="auto"/>
            <w:vAlign w:val="center"/>
          </w:tcPr>
          <w:p w14:paraId="4356BF85" w14:textId="77777777" w:rsidR="00650EEA" w:rsidRDefault="00650EEA" w:rsidP="001147D3">
            <w:pPr>
              <w:jc w:val="center"/>
            </w:pPr>
            <w:r>
              <w:t>Digit</w:t>
            </w:r>
          </w:p>
        </w:tc>
        <w:tc>
          <w:tcPr>
            <w:tcW w:w="0" w:type="auto"/>
            <w:vAlign w:val="center"/>
          </w:tcPr>
          <w:p w14:paraId="71FE25C2" w14:textId="77777777" w:rsidR="00650EEA" w:rsidRPr="001147D3" w:rsidRDefault="00650EEA" w:rsidP="001147D3">
            <w:pPr>
              <w:jc w:val="center"/>
              <w:rPr>
                <w:rFonts w:ascii="Cambria Math" w:hAnsi="Cambria Math"/>
                <w:oMath/>
              </w:rPr>
            </w:pPr>
            <m:oMathPara>
              <m:oMath>
                <m:r>
                  <w:rPr>
                    <w:rFonts w:ascii="Cambria Math" w:hAnsi="Cambria Math"/>
                  </w:rPr>
                  <m:t>0</m:t>
                </m:r>
              </m:oMath>
            </m:oMathPara>
          </w:p>
        </w:tc>
        <w:tc>
          <w:tcPr>
            <w:tcW w:w="0" w:type="auto"/>
            <w:vAlign w:val="center"/>
          </w:tcPr>
          <w:p w14:paraId="3DFB7884" w14:textId="77777777" w:rsidR="00650EEA" w:rsidRPr="001147D3" w:rsidRDefault="00650EEA" w:rsidP="001147D3">
            <w:pPr>
              <w:jc w:val="center"/>
              <w:rPr>
                <w:rFonts w:ascii="Cambria Math" w:hAnsi="Cambria Math"/>
                <w:oMath/>
              </w:rPr>
            </w:pPr>
            <m:oMathPara>
              <m:oMath>
                <m:r>
                  <w:rPr>
                    <w:rFonts w:ascii="Cambria Math" w:hAnsi="Cambria Math"/>
                  </w:rPr>
                  <m:t>1</m:t>
                </m:r>
              </m:oMath>
            </m:oMathPara>
          </w:p>
        </w:tc>
        <w:tc>
          <w:tcPr>
            <w:tcW w:w="0" w:type="auto"/>
            <w:vAlign w:val="center"/>
          </w:tcPr>
          <w:p w14:paraId="734B2F4D" w14:textId="77777777" w:rsidR="00650EEA" w:rsidRPr="001147D3" w:rsidRDefault="00650EEA" w:rsidP="001147D3">
            <w:pPr>
              <w:jc w:val="center"/>
              <w:rPr>
                <w:rFonts w:ascii="Cambria Math" w:hAnsi="Cambria Math"/>
                <w:oMath/>
              </w:rPr>
            </w:pPr>
            <m:oMathPara>
              <m:oMath>
                <m:r>
                  <w:rPr>
                    <w:rFonts w:ascii="Cambria Math" w:hAnsi="Cambria Math"/>
                  </w:rPr>
                  <m:t>2</m:t>
                </m:r>
              </m:oMath>
            </m:oMathPara>
          </w:p>
        </w:tc>
        <w:tc>
          <w:tcPr>
            <w:tcW w:w="0" w:type="auto"/>
            <w:vAlign w:val="center"/>
          </w:tcPr>
          <w:p w14:paraId="26628487" w14:textId="77777777" w:rsidR="00650EEA" w:rsidRPr="001147D3" w:rsidRDefault="00650EEA" w:rsidP="001147D3">
            <w:pPr>
              <w:jc w:val="center"/>
              <w:rPr>
                <w:rFonts w:ascii="Cambria Math" w:hAnsi="Cambria Math"/>
                <w:oMath/>
              </w:rPr>
            </w:pPr>
            <m:oMathPara>
              <m:oMath>
                <m:r>
                  <w:rPr>
                    <w:rFonts w:ascii="Cambria Math" w:hAnsi="Cambria Math"/>
                  </w:rPr>
                  <m:t>3</m:t>
                </m:r>
              </m:oMath>
            </m:oMathPara>
          </w:p>
        </w:tc>
        <w:tc>
          <w:tcPr>
            <w:tcW w:w="0" w:type="auto"/>
            <w:vAlign w:val="center"/>
          </w:tcPr>
          <w:p w14:paraId="2C82E3B8" w14:textId="77777777" w:rsidR="00650EEA" w:rsidRPr="001147D3" w:rsidRDefault="00650EEA" w:rsidP="001147D3">
            <w:pPr>
              <w:jc w:val="center"/>
              <w:rPr>
                <w:rFonts w:ascii="Cambria Math" w:hAnsi="Cambria Math"/>
                <w:oMath/>
              </w:rPr>
            </w:pPr>
            <m:oMathPara>
              <m:oMath>
                <m:r>
                  <w:rPr>
                    <w:rFonts w:ascii="Cambria Math" w:hAnsi="Cambria Math"/>
                  </w:rPr>
                  <m:t>4</m:t>
                </m:r>
              </m:oMath>
            </m:oMathPara>
          </w:p>
        </w:tc>
        <w:tc>
          <w:tcPr>
            <w:tcW w:w="0" w:type="auto"/>
            <w:vAlign w:val="center"/>
          </w:tcPr>
          <w:p w14:paraId="3466D7EC" w14:textId="77777777" w:rsidR="00650EEA" w:rsidRPr="001147D3" w:rsidRDefault="00650EEA" w:rsidP="001147D3">
            <w:pPr>
              <w:jc w:val="center"/>
              <w:rPr>
                <w:rFonts w:ascii="Cambria Math" w:hAnsi="Cambria Math"/>
                <w:oMath/>
              </w:rPr>
            </w:pPr>
            <m:oMathPara>
              <m:oMath>
                <m:r>
                  <w:rPr>
                    <w:rFonts w:ascii="Cambria Math" w:hAnsi="Cambria Math"/>
                  </w:rPr>
                  <m:t>5</m:t>
                </m:r>
              </m:oMath>
            </m:oMathPara>
          </w:p>
        </w:tc>
        <w:tc>
          <w:tcPr>
            <w:tcW w:w="0" w:type="auto"/>
            <w:vAlign w:val="center"/>
          </w:tcPr>
          <w:p w14:paraId="6876368C" w14:textId="77777777" w:rsidR="00650EEA" w:rsidRPr="001147D3" w:rsidRDefault="00650EEA" w:rsidP="001147D3">
            <w:pPr>
              <w:jc w:val="center"/>
              <w:rPr>
                <w:rFonts w:ascii="Cambria Math" w:hAnsi="Cambria Math"/>
                <w:oMath/>
              </w:rPr>
            </w:pPr>
            <m:oMathPara>
              <m:oMath>
                <m:r>
                  <w:rPr>
                    <w:rFonts w:ascii="Cambria Math" w:hAnsi="Cambria Math"/>
                  </w:rPr>
                  <m:t>6</m:t>
                </m:r>
              </m:oMath>
            </m:oMathPara>
          </w:p>
        </w:tc>
        <w:tc>
          <w:tcPr>
            <w:tcW w:w="0" w:type="auto"/>
            <w:vAlign w:val="center"/>
          </w:tcPr>
          <w:p w14:paraId="1A179372" w14:textId="77777777" w:rsidR="00650EEA" w:rsidRPr="001147D3" w:rsidRDefault="00650EEA" w:rsidP="001147D3">
            <w:pPr>
              <w:jc w:val="center"/>
              <w:rPr>
                <w:rFonts w:ascii="Cambria Math" w:hAnsi="Cambria Math"/>
                <w:oMath/>
              </w:rPr>
            </w:pPr>
            <m:oMathPara>
              <m:oMath>
                <m:r>
                  <w:rPr>
                    <w:rFonts w:ascii="Cambria Math" w:hAnsi="Cambria Math"/>
                  </w:rPr>
                  <m:t>7</m:t>
                </m:r>
              </m:oMath>
            </m:oMathPara>
          </w:p>
        </w:tc>
        <w:tc>
          <w:tcPr>
            <w:tcW w:w="0" w:type="auto"/>
            <w:vAlign w:val="center"/>
          </w:tcPr>
          <w:p w14:paraId="15803630" w14:textId="77777777" w:rsidR="00650EEA" w:rsidRPr="001147D3" w:rsidRDefault="00650EEA" w:rsidP="001147D3">
            <w:pPr>
              <w:jc w:val="center"/>
              <w:rPr>
                <w:rFonts w:ascii="Cambria Math" w:hAnsi="Cambria Math"/>
                <w:oMath/>
              </w:rPr>
            </w:pPr>
            <m:oMathPara>
              <m:oMath>
                <m:r>
                  <w:rPr>
                    <w:rFonts w:ascii="Cambria Math" w:hAnsi="Cambria Math"/>
                  </w:rPr>
                  <m:t>8</m:t>
                </m:r>
              </m:oMath>
            </m:oMathPara>
          </w:p>
        </w:tc>
        <w:tc>
          <w:tcPr>
            <w:tcW w:w="0" w:type="auto"/>
            <w:vAlign w:val="center"/>
          </w:tcPr>
          <w:p w14:paraId="72AB84A2" w14:textId="77777777" w:rsidR="00650EEA" w:rsidRPr="001147D3" w:rsidRDefault="00650EEA" w:rsidP="001147D3">
            <w:pPr>
              <w:jc w:val="center"/>
              <w:rPr>
                <w:rFonts w:ascii="Cambria Math" w:hAnsi="Cambria Math"/>
                <w:oMath/>
              </w:rPr>
            </w:pPr>
            <m:oMathPara>
              <m:oMath>
                <m:r>
                  <w:rPr>
                    <w:rFonts w:ascii="Cambria Math" w:hAnsi="Cambria Math"/>
                  </w:rPr>
                  <m:t>9</m:t>
                </m:r>
              </m:oMath>
            </m:oMathPara>
          </w:p>
        </w:tc>
      </w:tr>
      <w:tr w:rsidR="00650EEA" w14:paraId="2DB29D2A" w14:textId="77777777" w:rsidTr="008B2C55">
        <w:trPr>
          <w:trHeight w:val="283"/>
        </w:trPr>
        <w:tc>
          <w:tcPr>
            <w:tcW w:w="0" w:type="auto"/>
            <w:vAlign w:val="center"/>
          </w:tcPr>
          <w:p w14:paraId="250E9C2A" w14:textId="77777777" w:rsidR="00650EEA" w:rsidRDefault="00650EEA" w:rsidP="001147D3">
            <w:pPr>
              <w:jc w:val="center"/>
            </w:pPr>
            <w:r>
              <w:t>Frequency</w:t>
            </w:r>
          </w:p>
        </w:tc>
        <w:tc>
          <w:tcPr>
            <w:tcW w:w="0" w:type="auto"/>
            <w:vAlign w:val="center"/>
          </w:tcPr>
          <w:p w14:paraId="3C89AEB5" w14:textId="77777777" w:rsidR="00650EEA" w:rsidRPr="001147D3" w:rsidRDefault="00650EEA" w:rsidP="001147D3">
            <w:pPr>
              <w:jc w:val="center"/>
              <w:rPr>
                <w:rFonts w:ascii="Cambria Math" w:hAnsi="Cambria Math"/>
                <w:oMath/>
              </w:rPr>
            </w:pPr>
            <m:oMathPara>
              <m:oMath>
                <m:r>
                  <w:rPr>
                    <w:rFonts w:ascii="Cambria Math" w:hAnsi="Cambria Math"/>
                  </w:rPr>
                  <m:t>0.088</m:t>
                </m:r>
              </m:oMath>
            </m:oMathPara>
          </w:p>
        </w:tc>
        <w:tc>
          <w:tcPr>
            <w:tcW w:w="0" w:type="auto"/>
            <w:vAlign w:val="center"/>
          </w:tcPr>
          <w:p w14:paraId="0900191E" w14:textId="77777777" w:rsidR="00650EEA" w:rsidRPr="001147D3" w:rsidRDefault="00650EEA" w:rsidP="001147D3">
            <w:pPr>
              <w:jc w:val="center"/>
              <w:rPr>
                <w:rFonts w:ascii="Cambria Math" w:hAnsi="Cambria Math"/>
                <w:oMath/>
              </w:rPr>
            </w:pPr>
            <m:oMathPara>
              <m:oMath>
                <m:r>
                  <w:rPr>
                    <w:rFonts w:ascii="Cambria Math" w:hAnsi="Cambria Math"/>
                  </w:rPr>
                  <m:t>0.104</m:t>
                </m:r>
              </m:oMath>
            </m:oMathPara>
          </w:p>
        </w:tc>
        <w:tc>
          <w:tcPr>
            <w:tcW w:w="0" w:type="auto"/>
            <w:vAlign w:val="center"/>
          </w:tcPr>
          <w:p w14:paraId="63D052B0" w14:textId="77777777" w:rsidR="00650EEA" w:rsidRPr="001147D3" w:rsidRDefault="00650EEA" w:rsidP="001147D3">
            <w:pPr>
              <w:jc w:val="center"/>
              <w:rPr>
                <w:rFonts w:ascii="Cambria Math" w:hAnsi="Cambria Math"/>
                <w:oMath/>
              </w:rPr>
            </w:pPr>
            <m:oMathPara>
              <m:oMath>
                <m:r>
                  <w:rPr>
                    <w:rFonts w:ascii="Cambria Math" w:hAnsi="Cambria Math"/>
                  </w:rPr>
                  <m:t>0.116</m:t>
                </m:r>
              </m:oMath>
            </m:oMathPara>
          </w:p>
        </w:tc>
        <w:tc>
          <w:tcPr>
            <w:tcW w:w="0" w:type="auto"/>
            <w:vAlign w:val="center"/>
          </w:tcPr>
          <w:p w14:paraId="4A010C05" w14:textId="77777777" w:rsidR="00650EEA" w:rsidRPr="001147D3" w:rsidRDefault="00650EEA" w:rsidP="001147D3">
            <w:pPr>
              <w:jc w:val="center"/>
              <w:rPr>
                <w:rFonts w:ascii="Cambria Math" w:hAnsi="Cambria Math"/>
                <w:oMath/>
              </w:rPr>
            </w:pPr>
            <m:oMathPara>
              <m:oMath>
                <m:r>
                  <w:rPr>
                    <w:rFonts w:ascii="Cambria Math" w:hAnsi="Cambria Math"/>
                  </w:rPr>
                  <m:t>0.096</m:t>
                </m:r>
              </m:oMath>
            </m:oMathPara>
          </w:p>
        </w:tc>
        <w:tc>
          <w:tcPr>
            <w:tcW w:w="0" w:type="auto"/>
            <w:vAlign w:val="center"/>
          </w:tcPr>
          <w:p w14:paraId="2536ECBE" w14:textId="77777777" w:rsidR="00650EEA" w:rsidRPr="001147D3" w:rsidRDefault="00650EEA" w:rsidP="001147D3">
            <w:pPr>
              <w:jc w:val="center"/>
              <w:rPr>
                <w:rFonts w:ascii="Cambria Math" w:hAnsi="Cambria Math"/>
                <w:oMath/>
              </w:rPr>
            </w:pPr>
            <m:oMathPara>
              <m:oMath>
                <m:r>
                  <w:rPr>
                    <w:rFonts w:ascii="Cambria Math" w:hAnsi="Cambria Math"/>
                  </w:rPr>
                  <m:t>0.112</m:t>
                </m:r>
              </m:oMath>
            </m:oMathPara>
          </w:p>
        </w:tc>
        <w:tc>
          <w:tcPr>
            <w:tcW w:w="0" w:type="auto"/>
            <w:vAlign w:val="center"/>
          </w:tcPr>
          <w:p w14:paraId="4724EF18" w14:textId="77777777" w:rsidR="00650EEA" w:rsidRPr="001147D3" w:rsidRDefault="00650EEA" w:rsidP="001147D3">
            <w:pPr>
              <w:jc w:val="center"/>
              <w:rPr>
                <w:rFonts w:ascii="Cambria Math" w:hAnsi="Cambria Math"/>
                <w:oMath/>
              </w:rPr>
            </w:pPr>
            <m:oMathPara>
              <m:oMath>
                <m:r>
                  <w:rPr>
                    <w:rFonts w:ascii="Cambria Math" w:hAnsi="Cambria Math"/>
                  </w:rPr>
                  <m:t>0.096</m:t>
                </m:r>
              </m:oMath>
            </m:oMathPara>
          </w:p>
        </w:tc>
        <w:tc>
          <w:tcPr>
            <w:tcW w:w="0" w:type="auto"/>
            <w:vAlign w:val="center"/>
          </w:tcPr>
          <w:p w14:paraId="6EF53CCA" w14:textId="77777777" w:rsidR="00650EEA" w:rsidRPr="001147D3" w:rsidRDefault="00650EEA" w:rsidP="001147D3">
            <w:pPr>
              <w:jc w:val="center"/>
              <w:rPr>
                <w:rFonts w:ascii="Cambria Math" w:hAnsi="Cambria Math"/>
                <w:oMath/>
              </w:rPr>
            </w:pPr>
            <m:oMathPara>
              <m:oMath>
                <m:r>
                  <w:rPr>
                    <w:rFonts w:ascii="Cambria Math" w:hAnsi="Cambria Math"/>
                  </w:rPr>
                  <m:t>0.088</m:t>
                </m:r>
              </m:oMath>
            </m:oMathPara>
          </w:p>
        </w:tc>
        <w:tc>
          <w:tcPr>
            <w:tcW w:w="0" w:type="auto"/>
            <w:vAlign w:val="center"/>
          </w:tcPr>
          <w:p w14:paraId="5129FFC0" w14:textId="77777777" w:rsidR="00650EEA" w:rsidRPr="001147D3" w:rsidRDefault="00650EEA" w:rsidP="001147D3">
            <w:pPr>
              <w:jc w:val="center"/>
              <w:rPr>
                <w:rFonts w:ascii="Cambria Math" w:hAnsi="Cambria Math"/>
                <w:oMath/>
              </w:rPr>
            </w:pPr>
            <m:oMathPara>
              <m:oMath>
                <m:r>
                  <w:rPr>
                    <w:rFonts w:ascii="Cambria Math" w:hAnsi="Cambria Math"/>
                  </w:rPr>
                  <m:t>0.068</m:t>
                </m:r>
              </m:oMath>
            </m:oMathPara>
          </w:p>
        </w:tc>
        <w:tc>
          <w:tcPr>
            <w:tcW w:w="0" w:type="auto"/>
            <w:vAlign w:val="center"/>
          </w:tcPr>
          <w:p w14:paraId="53455805" w14:textId="77777777" w:rsidR="00650EEA" w:rsidRPr="001147D3" w:rsidRDefault="00650EEA" w:rsidP="001147D3">
            <w:pPr>
              <w:jc w:val="center"/>
              <w:rPr>
                <w:rFonts w:ascii="Cambria Math" w:hAnsi="Cambria Math"/>
                <w:oMath/>
              </w:rPr>
            </w:pPr>
            <m:oMathPara>
              <m:oMath>
                <m:r>
                  <w:rPr>
                    <w:rFonts w:ascii="Cambria Math" w:hAnsi="Cambria Math"/>
                  </w:rPr>
                  <m:t>0.124</m:t>
                </m:r>
              </m:oMath>
            </m:oMathPara>
          </w:p>
        </w:tc>
        <w:tc>
          <w:tcPr>
            <w:tcW w:w="0" w:type="auto"/>
            <w:vAlign w:val="center"/>
          </w:tcPr>
          <w:p w14:paraId="264E878B" w14:textId="77777777" w:rsidR="00650EEA" w:rsidRPr="001147D3" w:rsidRDefault="00650EEA" w:rsidP="001147D3">
            <w:pPr>
              <w:jc w:val="center"/>
              <w:rPr>
                <w:rFonts w:ascii="Cambria Math" w:hAnsi="Cambria Math"/>
                <w:oMath/>
              </w:rPr>
            </w:pPr>
            <m:oMathPara>
              <m:oMath>
                <m:r>
                  <w:rPr>
                    <w:rFonts w:ascii="Cambria Math" w:hAnsi="Cambria Math"/>
                  </w:rPr>
                  <m:t>0.108</m:t>
                </m:r>
              </m:oMath>
            </m:oMathPara>
          </w:p>
        </w:tc>
      </w:tr>
    </w:tbl>
    <w:p w14:paraId="38441A8B" w14:textId="77777777" w:rsidR="00650EEA" w:rsidRDefault="00650EEA" w:rsidP="00650B61"/>
    <w:p w14:paraId="27BB0882" w14:textId="77777777" w:rsidR="00650EEA" w:rsidRDefault="00650EEA" w:rsidP="001147D3">
      <w:pPr>
        <w:pStyle w:val="Parta"/>
        <w:rPr>
          <w:rFonts w:eastAsiaTheme="minorEastAsia"/>
        </w:rPr>
      </w:pPr>
      <w:r>
        <w:tab/>
        <w:t xml:space="preserve">Determine the probability that a randomly selected digit from list </w:t>
      </w:r>
      <m:oMath>
        <m:r>
          <w:rPr>
            <w:rFonts w:ascii="Cambria Math" w:hAnsi="Cambria Math"/>
          </w:rPr>
          <m:t>A</m:t>
        </m:r>
      </m:oMath>
    </w:p>
    <w:p w14:paraId="4D423E0A" w14:textId="1EDCBF08" w:rsidR="00650EEA" w:rsidRDefault="00650EEA" w:rsidP="001147D3">
      <w:pPr>
        <w:pStyle w:val="Parta"/>
        <w:rPr>
          <w:rFonts w:eastAsiaTheme="minorEastAsia"/>
        </w:rPr>
      </w:pPr>
    </w:p>
    <w:p w14:paraId="0152E52C" w14:textId="4FAEAD99" w:rsidR="00650EEA" w:rsidRDefault="00650EEA" w:rsidP="00313F1E">
      <w:pPr>
        <w:pStyle w:val="Partai"/>
      </w:pPr>
      <w:r>
        <w:t>(i)</w:t>
      </w:r>
      <w:r>
        <w:tab/>
        <w:t>is odd.</w:t>
      </w:r>
      <w:r>
        <w:tab/>
        <w:t>(1 mark)</w:t>
      </w:r>
    </w:p>
    <w:p w14:paraId="642E6CCC" w14:textId="7B46A045" w:rsidR="00650EEA" w:rsidRDefault="00BE338D" w:rsidP="00313F1E">
      <w:pPr>
        <w:pStyle w:val="Partai"/>
      </w:pPr>
      <w:r>
        <w:rPr>
          <w:noProof/>
          <w:lang w:eastAsia="en-AU"/>
        </w:rPr>
        <mc:AlternateContent>
          <mc:Choice Requires="wps">
            <w:drawing>
              <wp:anchor distT="0" distB="0" distL="114300" distR="114300" simplePos="0" relativeHeight="251671552" behindDoc="0" locked="0" layoutInCell="1" allowOverlap="1" wp14:anchorId="58CDA8AC" wp14:editId="1C3D7205">
                <wp:simplePos x="0" y="0"/>
                <wp:positionH relativeFrom="column">
                  <wp:posOffset>546100</wp:posOffset>
                </wp:positionH>
                <wp:positionV relativeFrom="paragraph">
                  <wp:posOffset>85999</wp:posOffset>
                </wp:positionV>
                <wp:extent cx="5318216" cy="708796"/>
                <wp:effectExtent l="0" t="0" r="15875" b="15240"/>
                <wp:wrapNone/>
                <wp:docPr id="9" name="Text Box 9"/>
                <wp:cNvGraphicFramePr/>
                <a:graphic xmlns:a="http://schemas.openxmlformats.org/drawingml/2006/main">
                  <a:graphicData uri="http://schemas.microsoft.com/office/word/2010/wordprocessingShape">
                    <wps:wsp>
                      <wps:cNvSpPr txBox="1"/>
                      <wps:spPr>
                        <a:xfrm>
                          <a:off x="0" y="0"/>
                          <a:ext cx="5318216" cy="708796"/>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8340"/>
                            </w:tblGrid>
                            <w:tr w:rsidR="00650EEA" w:rsidRPr="00C250AC" w14:paraId="28A4801E" w14:textId="77777777" w:rsidTr="00771CFE">
                              <w:trPr>
                                <w:trHeight w:hRule="exact" w:val="255"/>
                              </w:trPr>
                              <w:tc>
                                <w:tcPr>
                                  <w:tcW w:w="5000" w:type="pct"/>
                                  <w:shd w:val="clear" w:color="auto" w:fill="D9E2F3"/>
                                </w:tcPr>
                                <w:p w14:paraId="59E105B3" w14:textId="77777777" w:rsidR="00650EEA" w:rsidRPr="00C250AC" w:rsidRDefault="00650EEA" w:rsidP="00992D52">
                                  <w:pPr>
                                    <w:pStyle w:val="Part"/>
                                    <w:jc w:val="center"/>
                                    <w:rPr>
                                      <w:b/>
                                      <w:color w:val="2F5597"/>
                                    </w:rPr>
                                  </w:pPr>
                                  <w:r w:rsidRPr="00C250AC">
                                    <w:rPr>
                                      <w:b/>
                                      <w:color w:val="2F5597"/>
                                    </w:rPr>
                                    <w:t>Solution</w:t>
                                  </w:r>
                                </w:p>
                              </w:tc>
                            </w:tr>
                            <w:tr w:rsidR="00650EEA" w:rsidRPr="00C250AC" w14:paraId="2CA48705" w14:textId="77777777" w:rsidTr="00C250AC">
                              <w:tc>
                                <w:tcPr>
                                  <w:tcW w:w="5000" w:type="pct"/>
                                  <w:tcBorders>
                                    <w:bottom w:val="single" w:sz="4" w:space="0" w:color="auto"/>
                                  </w:tcBorders>
                                </w:tcPr>
                                <w:p w14:paraId="5ACAAEE6" w14:textId="15787A21" w:rsidR="00650EEA" w:rsidRPr="00FA0AD5" w:rsidRDefault="00650EEA" w:rsidP="00992D52">
                                  <w:pPr>
                                    <w:pStyle w:val="Parts"/>
                                    <w:rPr>
                                      <w:rFonts w:eastAsiaTheme="minorEastAsia"/>
                                      <w:color w:val="003366"/>
                                    </w:rPr>
                                  </w:pPr>
                                  <m:oMathPara>
                                    <m:oMath>
                                      <m:r>
                                        <w:rPr>
                                          <w:rFonts w:ascii="Cambria Math" w:hAnsi="Cambria Math"/>
                                          <w:color w:val="003366"/>
                                        </w:rPr>
                                        <m:t>P</m:t>
                                      </m:r>
                                      <m:r>
                                        <m:rPr>
                                          <m:aln/>
                                        </m:rPr>
                                        <w:rPr>
                                          <w:rFonts w:ascii="Cambria Math" w:hAnsi="Cambria Math"/>
                                          <w:color w:val="003366"/>
                                        </w:rPr>
                                        <m:t xml:space="preserve">=0.104+0.096+0.096+0.068+0.108   </m:t>
                                      </m:r>
                                      <m:r>
                                        <w:rPr>
                                          <w:rFonts w:ascii="Cambria Math" w:eastAsiaTheme="minorEastAsia" w:hAnsi="Cambria Math"/>
                                          <w:color w:val="003366"/>
                                        </w:rPr>
                                        <m:t>=0.472</m:t>
                                      </m:r>
                                    </m:oMath>
                                  </m:oMathPara>
                                </w:p>
                              </w:tc>
                            </w:tr>
                            <w:tr w:rsidR="00650EEA" w:rsidRPr="00C250AC" w14:paraId="30F35AB9" w14:textId="77777777" w:rsidTr="00321246">
                              <w:trPr>
                                <w:trHeight w:hRule="exact" w:val="255"/>
                              </w:trPr>
                              <w:tc>
                                <w:tcPr>
                                  <w:tcW w:w="5000" w:type="pct"/>
                                  <w:shd w:val="clear" w:color="auto" w:fill="D9E2F3"/>
                                </w:tcPr>
                                <w:p w14:paraId="3EDCA003" w14:textId="77777777" w:rsidR="00650EEA" w:rsidRPr="00C250AC" w:rsidRDefault="00650EEA" w:rsidP="00992D52">
                                  <w:pPr>
                                    <w:pStyle w:val="Part"/>
                                    <w:jc w:val="center"/>
                                    <w:rPr>
                                      <w:b/>
                                      <w:color w:val="2F5597"/>
                                    </w:rPr>
                                  </w:pPr>
                                  <w:r w:rsidRPr="00C250AC">
                                    <w:rPr>
                                      <w:b/>
                                      <w:color w:val="2F5597"/>
                                    </w:rPr>
                                    <w:t>Specific behaviours</w:t>
                                  </w:r>
                                </w:p>
                              </w:tc>
                            </w:tr>
                            <w:tr w:rsidR="00650EEA" w:rsidRPr="00C250AC" w14:paraId="3B1C464F" w14:textId="77777777" w:rsidTr="00F27DD5">
                              <w:tc>
                                <w:tcPr>
                                  <w:tcW w:w="5000" w:type="pct"/>
                                </w:tcPr>
                                <w:p w14:paraId="02EC3790" w14:textId="77777777" w:rsidR="00650EEA" w:rsidRPr="00C250AC" w:rsidRDefault="00650EEA" w:rsidP="00992D52">
                                  <w:pPr>
                                    <w:pStyle w:val="Parts"/>
                                    <w:rPr>
                                      <w:color w:val="003366"/>
                                    </w:rPr>
                                  </w:pPr>
                                  <w:r w:rsidRPr="00C250AC">
                                    <w:rPr>
                                      <w:color w:val="003366"/>
                                    </w:rPr>
                                    <w:sym w:font="Wingdings" w:char="F0FC"/>
                                  </w:r>
                                  <w:r w:rsidRPr="00C250AC">
                                    <w:rPr>
                                      <w:color w:val="003366"/>
                                    </w:rPr>
                                    <w:t xml:space="preserve"> </w:t>
                                  </w:r>
                                  <w:r>
                                    <w:rPr>
                                      <w:color w:val="003366"/>
                                    </w:rPr>
                                    <w:t>correct probability</w:t>
                                  </w:r>
                                </w:p>
                              </w:tc>
                            </w:tr>
                          </w:tbl>
                          <w:p w14:paraId="46C22AFB" w14:textId="77777777" w:rsidR="00650EEA" w:rsidRDefault="00650EEA"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CDA8AC" id="Text Box 9" o:spid="_x0000_s1036" type="#_x0000_t202" style="position:absolute;left:0;text-align:left;margin-left:43pt;margin-top:6.75pt;width:418.75pt;height:55.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" filled="f" strokecolor="window" strokeweight=".5pt">
                <v:textbox inset="0,0,0,0">
                  <w:txbxContent>
                    <w:tbl>
                      <w:tblPr>
                        <w:tblStyle w:val="TableGrid"/>
                        <w:tblW w:w="4991" w:type="pct"/>
                        <w:tblLook w:val="04A0" w:firstRow="1" w:lastRow="0" w:firstColumn="1" w:lastColumn="0" w:noHBand="0" w:noVBand="1"/>
                      </w:tblPr>
                      <w:tblGrid>
                        <w:gridCol w:w="8340"/>
                      </w:tblGrid>
                      <w:tr w:rsidR="00650EEA" w:rsidRPr="00C250AC" w14:paraId="28A4801E" w14:textId="77777777" w:rsidTr="00771CFE">
                        <w:trPr>
                          <w:trHeight w:hRule="exact" w:val="255"/>
                        </w:trPr>
                        <w:tc>
                          <w:tcPr>
                            <w:tcW w:w="5000" w:type="pct"/>
                            <w:shd w:val="clear" w:color="auto" w:fill="D9E2F3"/>
                          </w:tcPr>
                          <w:p w14:paraId="59E105B3" w14:textId="77777777" w:rsidR="00650EEA" w:rsidRPr="00C250AC" w:rsidRDefault="00650EEA" w:rsidP="00992D52">
                            <w:pPr>
                              <w:pStyle w:val="Part"/>
                              <w:jc w:val="center"/>
                              <w:rPr>
                                <w:b/>
                                <w:color w:val="2F5597"/>
                              </w:rPr>
                            </w:pPr>
                            <w:r w:rsidRPr="00C250AC">
                              <w:rPr>
                                <w:b/>
                                <w:color w:val="2F5597"/>
                              </w:rPr>
                              <w:t>Solution</w:t>
                            </w:r>
                          </w:p>
                        </w:tc>
                      </w:tr>
                      <w:tr w:rsidR="00650EEA" w:rsidRPr="00C250AC" w14:paraId="2CA48705" w14:textId="77777777" w:rsidTr="00C250AC">
                        <w:tc>
                          <w:tcPr>
                            <w:tcW w:w="5000" w:type="pct"/>
                            <w:tcBorders>
                              <w:bottom w:val="single" w:sz="4" w:space="0" w:color="auto"/>
                            </w:tcBorders>
                          </w:tcPr>
                          <w:p w14:paraId="5ACAAEE6" w14:textId="15787A21" w:rsidR="00650EEA" w:rsidRPr="00FA0AD5" w:rsidRDefault="00650EEA" w:rsidP="00992D52">
                            <w:pPr>
                              <w:pStyle w:val="Parts"/>
                              <w:rPr>
                                <w:rFonts w:eastAsiaTheme="minorEastAsia"/>
                                <w:color w:val="003366"/>
                              </w:rPr>
                            </w:pPr>
                            <m:oMathPara>
                              <m:oMath>
                                <m:r>
                                  <w:rPr>
                                    <w:rFonts w:ascii="Cambria Math" w:hAnsi="Cambria Math"/>
                                    <w:color w:val="003366"/>
                                  </w:rPr>
                                  <m:t>P</m:t>
                                </m:r>
                                <m:r>
                                  <m:rPr>
                                    <m:aln/>
                                  </m:rPr>
                                  <w:rPr>
                                    <w:rFonts w:ascii="Cambria Math" w:hAnsi="Cambria Math"/>
                                    <w:color w:val="003366"/>
                                  </w:rPr>
                                  <m:t xml:space="preserve">=0.104+0.096+0.096+0.068+0.108   </m:t>
                                </m:r>
                                <m:r>
                                  <w:rPr>
                                    <w:rFonts w:ascii="Cambria Math" w:eastAsiaTheme="minorEastAsia" w:hAnsi="Cambria Math"/>
                                    <w:color w:val="003366"/>
                                  </w:rPr>
                                  <m:t>=0.472</m:t>
                                </m:r>
                              </m:oMath>
                            </m:oMathPara>
                          </w:p>
                        </w:tc>
                      </w:tr>
                      <w:tr w:rsidR="00650EEA" w:rsidRPr="00C250AC" w14:paraId="30F35AB9" w14:textId="77777777" w:rsidTr="00321246">
                        <w:trPr>
                          <w:trHeight w:hRule="exact" w:val="255"/>
                        </w:trPr>
                        <w:tc>
                          <w:tcPr>
                            <w:tcW w:w="5000" w:type="pct"/>
                            <w:shd w:val="clear" w:color="auto" w:fill="D9E2F3"/>
                          </w:tcPr>
                          <w:p w14:paraId="3EDCA003" w14:textId="77777777" w:rsidR="00650EEA" w:rsidRPr="00C250AC" w:rsidRDefault="00650EEA" w:rsidP="00992D52">
                            <w:pPr>
                              <w:pStyle w:val="Part"/>
                              <w:jc w:val="center"/>
                              <w:rPr>
                                <w:b/>
                                <w:color w:val="2F5597"/>
                              </w:rPr>
                            </w:pPr>
                            <w:r w:rsidRPr="00C250AC">
                              <w:rPr>
                                <w:b/>
                                <w:color w:val="2F5597"/>
                              </w:rPr>
                              <w:t>Specific behaviours</w:t>
                            </w:r>
                          </w:p>
                        </w:tc>
                      </w:tr>
                      <w:tr w:rsidR="00650EEA" w:rsidRPr="00C250AC" w14:paraId="3B1C464F" w14:textId="77777777" w:rsidTr="00F27DD5">
                        <w:tc>
                          <w:tcPr>
                            <w:tcW w:w="5000" w:type="pct"/>
                          </w:tcPr>
                          <w:p w14:paraId="02EC3790" w14:textId="77777777" w:rsidR="00650EEA" w:rsidRPr="00C250AC" w:rsidRDefault="00650EEA" w:rsidP="00992D52">
                            <w:pPr>
                              <w:pStyle w:val="Parts"/>
                              <w:rPr>
                                <w:color w:val="003366"/>
                              </w:rPr>
                            </w:pPr>
                            <w:r w:rsidRPr="00C250AC">
                              <w:rPr>
                                <w:color w:val="003366"/>
                              </w:rPr>
                              <w:sym w:font="Wingdings" w:char="F0FC"/>
                            </w:r>
                            <w:r w:rsidRPr="00C250AC">
                              <w:rPr>
                                <w:color w:val="003366"/>
                              </w:rPr>
                              <w:t xml:space="preserve"> </w:t>
                            </w:r>
                            <w:r>
                              <w:rPr>
                                <w:color w:val="003366"/>
                              </w:rPr>
                              <w:t>correct probability</w:t>
                            </w:r>
                          </w:p>
                        </w:tc>
                      </w:tr>
                    </w:tbl>
                    <w:p w14:paraId="46C22AFB" w14:textId="77777777" w:rsidR="00650EEA" w:rsidRDefault="00650EEA" w:rsidP="009E2955">
                      <w:pPr>
                        <w:pStyle w:val="Part"/>
                      </w:pPr>
                    </w:p>
                  </w:txbxContent>
                </v:textbox>
              </v:shape>
            </w:pict>
          </mc:Fallback>
        </mc:AlternateContent>
      </w:r>
    </w:p>
    <w:p w14:paraId="6410C791" w14:textId="77777777" w:rsidR="00650EEA" w:rsidRDefault="00650EEA" w:rsidP="00313F1E">
      <w:pPr>
        <w:pStyle w:val="Partai"/>
      </w:pPr>
    </w:p>
    <w:p w14:paraId="72C4FBD6" w14:textId="77777777" w:rsidR="00650EEA" w:rsidRDefault="00650EEA" w:rsidP="00313F1E">
      <w:pPr>
        <w:pStyle w:val="Partai"/>
      </w:pPr>
    </w:p>
    <w:p w14:paraId="09FE2BBE" w14:textId="77777777" w:rsidR="00650EEA" w:rsidRDefault="00650EEA" w:rsidP="00313F1E">
      <w:pPr>
        <w:pStyle w:val="Partai"/>
      </w:pPr>
    </w:p>
    <w:p w14:paraId="76E0DA2F" w14:textId="77777777" w:rsidR="00650EEA" w:rsidRDefault="00650EEA" w:rsidP="00313F1E">
      <w:pPr>
        <w:pStyle w:val="Partai"/>
      </w:pPr>
    </w:p>
    <w:p w14:paraId="2B1F25D3" w14:textId="77777777" w:rsidR="00650EEA" w:rsidRDefault="00650EEA" w:rsidP="00313F1E">
      <w:pPr>
        <w:pStyle w:val="Partai"/>
      </w:pPr>
    </w:p>
    <w:p w14:paraId="64FAE717" w14:textId="77777777" w:rsidR="00650EEA" w:rsidRDefault="00650EEA" w:rsidP="00313F1E">
      <w:pPr>
        <w:pStyle w:val="Partai"/>
      </w:pPr>
      <w:r>
        <w:t>(ii)</w:t>
      </w:r>
      <w:r>
        <w:tab/>
        <w:t xml:space="preserve">is a factor of </w:t>
      </w:r>
      <m:oMath>
        <m:r>
          <w:rPr>
            <w:rFonts w:ascii="Cambria Math" w:hAnsi="Cambria Math"/>
          </w:rPr>
          <m:t>14</m:t>
        </m:r>
      </m:oMath>
      <w:r>
        <w:rPr>
          <w:rFonts w:eastAsiaTheme="minorEastAsia"/>
        </w:rPr>
        <w:t>, given that it is not odd.</w:t>
      </w:r>
      <w:r>
        <w:rPr>
          <w:rFonts w:eastAsiaTheme="minorEastAsia"/>
        </w:rPr>
        <w:tab/>
        <w:t>(2 marks)</w:t>
      </w:r>
    </w:p>
    <w:p w14:paraId="08805C96" w14:textId="77777777" w:rsidR="00650EEA" w:rsidRDefault="00650EEA" w:rsidP="008B2C55">
      <w:pPr>
        <w:pStyle w:val="Parta"/>
      </w:pPr>
      <w:r>
        <w:rPr>
          <w:noProof/>
          <w:lang w:eastAsia="en-AU"/>
        </w:rPr>
        <mc:AlternateContent>
          <mc:Choice Requires="wps">
            <w:drawing>
              <wp:anchor distT="0" distB="0" distL="114300" distR="114300" simplePos="0" relativeHeight="251672576" behindDoc="0" locked="0" layoutInCell="1" allowOverlap="1" wp14:anchorId="1C819162" wp14:editId="5783EFF8">
                <wp:simplePos x="0" y="0"/>
                <wp:positionH relativeFrom="column">
                  <wp:posOffset>546265</wp:posOffset>
                </wp:positionH>
                <wp:positionV relativeFrom="paragraph">
                  <wp:posOffset>72905</wp:posOffset>
                </wp:positionV>
                <wp:extent cx="5221034" cy="871115"/>
                <wp:effectExtent l="0" t="0" r="17780" b="24765"/>
                <wp:wrapNone/>
                <wp:docPr id="10" name="Text Box 10"/>
                <wp:cNvGraphicFramePr/>
                <a:graphic xmlns:a="http://schemas.openxmlformats.org/drawingml/2006/main">
                  <a:graphicData uri="http://schemas.microsoft.com/office/word/2010/wordprocessingShape">
                    <wps:wsp>
                      <wps:cNvSpPr txBox="1"/>
                      <wps:spPr>
                        <a:xfrm>
                          <a:off x="0" y="0"/>
                          <a:ext cx="5221034" cy="871115"/>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8187"/>
                            </w:tblGrid>
                            <w:tr w:rsidR="00650EEA" w:rsidRPr="00C250AC" w14:paraId="657EA263" w14:textId="77777777" w:rsidTr="00771CFE">
                              <w:trPr>
                                <w:trHeight w:hRule="exact" w:val="255"/>
                              </w:trPr>
                              <w:tc>
                                <w:tcPr>
                                  <w:tcW w:w="5000" w:type="pct"/>
                                  <w:shd w:val="clear" w:color="auto" w:fill="D9E2F3"/>
                                </w:tcPr>
                                <w:p w14:paraId="34DB8B60" w14:textId="77777777" w:rsidR="00650EEA" w:rsidRPr="00C250AC" w:rsidRDefault="00650EEA" w:rsidP="00992D52">
                                  <w:pPr>
                                    <w:pStyle w:val="Part"/>
                                    <w:jc w:val="center"/>
                                    <w:rPr>
                                      <w:b/>
                                      <w:color w:val="2F5597"/>
                                    </w:rPr>
                                  </w:pPr>
                                  <w:r w:rsidRPr="00C250AC">
                                    <w:rPr>
                                      <w:b/>
                                      <w:color w:val="2F5597"/>
                                    </w:rPr>
                                    <w:t>Solution</w:t>
                                  </w:r>
                                </w:p>
                              </w:tc>
                            </w:tr>
                            <w:tr w:rsidR="00650EEA" w:rsidRPr="00C250AC" w14:paraId="4560F9A4" w14:textId="77777777" w:rsidTr="00C250AC">
                              <w:tc>
                                <w:tcPr>
                                  <w:tcW w:w="5000" w:type="pct"/>
                                  <w:tcBorders>
                                    <w:bottom w:val="single" w:sz="4" w:space="0" w:color="auto"/>
                                  </w:tcBorders>
                                </w:tcPr>
                                <w:p w14:paraId="1E7D3B84" w14:textId="2E4E1D4E" w:rsidR="00650EEA" w:rsidRPr="00BE338D" w:rsidRDefault="00650EEA" w:rsidP="00992D52">
                                  <w:pPr>
                                    <w:pStyle w:val="Parts"/>
                                    <w:rPr>
                                      <w:rFonts w:eastAsiaTheme="minorEastAsia"/>
                                      <w:color w:val="003366"/>
                                    </w:rPr>
                                  </w:pPr>
                                  <m:oMathPara>
                                    <m:oMath>
                                      <m:r>
                                        <w:rPr>
                                          <w:rFonts w:ascii="Cambria Math" w:hAnsi="Cambria Math"/>
                                          <w:color w:val="003366"/>
                                        </w:rPr>
                                        <m:t>P=</m:t>
                                      </m:r>
                                      <m:f>
                                        <m:fPr>
                                          <m:ctrlPr>
                                            <w:rPr>
                                              <w:rFonts w:ascii="Cambria Math" w:hAnsi="Cambria Math"/>
                                              <w:i/>
                                              <w:color w:val="003366"/>
                                            </w:rPr>
                                          </m:ctrlPr>
                                        </m:fPr>
                                        <m:num>
                                          <m:r>
                                            <w:rPr>
                                              <w:rFonts w:ascii="Cambria Math" w:hAnsi="Cambria Math"/>
                                              <w:color w:val="003366"/>
                                            </w:rPr>
                                            <m:t>0.116</m:t>
                                          </m:r>
                                        </m:num>
                                        <m:den>
                                          <m:r>
                                            <w:rPr>
                                              <w:rFonts w:ascii="Cambria Math" w:hAnsi="Cambria Math"/>
                                              <w:color w:val="003366"/>
                                            </w:rPr>
                                            <m:t>1-0.472</m:t>
                                          </m:r>
                                        </m:den>
                                      </m:f>
                                      <m:r>
                                        <w:rPr>
                                          <w:rFonts w:ascii="Cambria Math" w:hAnsi="Cambria Math"/>
                                          <w:color w:val="003366"/>
                                        </w:rPr>
                                        <m:t>=</m:t>
                                      </m:r>
                                      <m:f>
                                        <m:fPr>
                                          <m:ctrlPr>
                                            <w:rPr>
                                              <w:rFonts w:ascii="Cambria Math" w:hAnsi="Cambria Math"/>
                                              <w:i/>
                                              <w:color w:val="003366"/>
                                            </w:rPr>
                                          </m:ctrlPr>
                                        </m:fPr>
                                        <m:num>
                                          <m:r>
                                            <w:rPr>
                                              <w:rFonts w:ascii="Cambria Math" w:hAnsi="Cambria Math"/>
                                              <w:color w:val="003366"/>
                                            </w:rPr>
                                            <m:t>29</m:t>
                                          </m:r>
                                        </m:num>
                                        <m:den>
                                          <m:r>
                                            <w:rPr>
                                              <w:rFonts w:ascii="Cambria Math" w:hAnsi="Cambria Math"/>
                                              <w:color w:val="003366"/>
                                            </w:rPr>
                                            <m:t>132</m:t>
                                          </m:r>
                                        </m:den>
                                      </m:f>
                                      <m:r>
                                        <w:rPr>
                                          <w:rFonts w:ascii="Cambria Math" w:hAnsi="Cambria Math"/>
                                          <w:color w:val="003366"/>
                                        </w:rPr>
                                        <m:t>≈0.2197</m:t>
                                      </m:r>
                                    </m:oMath>
                                  </m:oMathPara>
                                </w:p>
                              </w:tc>
                            </w:tr>
                            <w:tr w:rsidR="00650EEA" w:rsidRPr="00C250AC" w14:paraId="5BE7CB0B" w14:textId="77777777" w:rsidTr="00321246">
                              <w:trPr>
                                <w:trHeight w:hRule="exact" w:val="255"/>
                              </w:trPr>
                              <w:tc>
                                <w:tcPr>
                                  <w:tcW w:w="5000" w:type="pct"/>
                                  <w:shd w:val="clear" w:color="auto" w:fill="D9E2F3"/>
                                </w:tcPr>
                                <w:p w14:paraId="3455D561" w14:textId="77777777" w:rsidR="00650EEA" w:rsidRPr="00C250AC" w:rsidRDefault="00650EEA" w:rsidP="00992D52">
                                  <w:pPr>
                                    <w:pStyle w:val="Part"/>
                                    <w:jc w:val="center"/>
                                    <w:rPr>
                                      <w:b/>
                                      <w:color w:val="2F5597"/>
                                    </w:rPr>
                                  </w:pPr>
                                  <w:r w:rsidRPr="00C250AC">
                                    <w:rPr>
                                      <w:b/>
                                      <w:color w:val="2F5597"/>
                                    </w:rPr>
                                    <w:t>Specific behaviours</w:t>
                                  </w:r>
                                </w:p>
                              </w:tc>
                            </w:tr>
                            <w:tr w:rsidR="00650EEA" w:rsidRPr="00C250AC" w14:paraId="7218D2D8" w14:textId="77777777" w:rsidTr="00F27DD5">
                              <w:tc>
                                <w:tcPr>
                                  <w:tcW w:w="5000" w:type="pct"/>
                                </w:tcPr>
                                <w:p w14:paraId="5910BC68" w14:textId="5E543249" w:rsidR="00650EEA" w:rsidRPr="00C250AC" w:rsidRDefault="00650EEA" w:rsidP="00992D52">
                                  <w:pPr>
                                    <w:pStyle w:val="Parts"/>
                                    <w:rPr>
                                      <w:color w:val="003366"/>
                                    </w:rPr>
                                  </w:pPr>
                                  <w:r w:rsidRPr="00C250AC">
                                    <w:rPr>
                                      <w:color w:val="003366"/>
                                    </w:rPr>
                                    <w:sym w:font="Wingdings" w:char="F0FC"/>
                                  </w:r>
                                  <w:r w:rsidRPr="00C250AC">
                                    <w:rPr>
                                      <w:color w:val="003366"/>
                                    </w:rPr>
                                    <w:t xml:space="preserve"> </w:t>
                                  </w:r>
                                  <w:r>
                                    <w:rPr>
                                      <w:color w:val="003366"/>
                                    </w:rPr>
                                    <w:t>numerator</w:t>
                                  </w:r>
                                  <w:r w:rsidR="00BE338D">
                                    <w:rPr>
                                      <w:color w:val="003366"/>
                                    </w:rPr>
                                    <w:t xml:space="preserve">                    </w:t>
                                  </w:r>
                                  <w:r>
                                    <w:rPr>
                                      <w:rFonts w:ascii="Wingdings" w:hAnsi="Wingdings"/>
                                      <w:color w:val="003366"/>
                                    </w:rPr>
                                    <w:t>ü</w:t>
                                  </w:r>
                                  <w:r>
                                    <w:rPr>
                                      <w:color w:val="003366"/>
                                    </w:rPr>
                                    <w:t xml:space="preserve"> denominator and simplifies</w:t>
                                  </w:r>
                                </w:p>
                              </w:tc>
                            </w:tr>
                          </w:tbl>
                          <w:p w14:paraId="3D5DAC58" w14:textId="77777777" w:rsidR="00650EEA" w:rsidRDefault="00650EEA"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819162" id="Text Box 10" o:spid="_x0000_s1037" type="#_x0000_t202" style="position:absolute;left:0;text-align:left;margin-left:43pt;margin-top:5.75pt;width:411.1pt;height:6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" filled="f" strokecolor="window" strokeweight=".5pt">
                <v:textbox inset="0,0,0,0">
                  <w:txbxContent>
                    <w:tbl>
                      <w:tblPr>
                        <w:tblStyle w:val="TableGrid"/>
                        <w:tblW w:w="4991" w:type="pct"/>
                        <w:tblLook w:val="04A0" w:firstRow="1" w:lastRow="0" w:firstColumn="1" w:lastColumn="0" w:noHBand="0" w:noVBand="1"/>
                      </w:tblPr>
                      <w:tblGrid>
                        <w:gridCol w:w="8187"/>
                      </w:tblGrid>
                      <w:tr w:rsidR="00650EEA" w:rsidRPr="00C250AC" w14:paraId="657EA263" w14:textId="77777777" w:rsidTr="00771CFE">
                        <w:trPr>
                          <w:trHeight w:hRule="exact" w:val="255"/>
                        </w:trPr>
                        <w:tc>
                          <w:tcPr>
                            <w:tcW w:w="5000" w:type="pct"/>
                            <w:shd w:val="clear" w:color="auto" w:fill="D9E2F3"/>
                          </w:tcPr>
                          <w:p w14:paraId="34DB8B60" w14:textId="77777777" w:rsidR="00650EEA" w:rsidRPr="00C250AC" w:rsidRDefault="00650EEA" w:rsidP="00992D52">
                            <w:pPr>
                              <w:pStyle w:val="Part"/>
                              <w:jc w:val="center"/>
                              <w:rPr>
                                <w:b/>
                                <w:color w:val="2F5597"/>
                              </w:rPr>
                            </w:pPr>
                            <w:r w:rsidRPr="00C250AC">
                              <w:rPr>
                                <w:b/>
                                <w:color w:val="2F5597"/>
                              </w:rPr>
                              <w:t>Solution</w:t>
                            </w:r>
                          </w:p>
                        </w:tc>
                      </w:tr>
                      <w:tr w:rsidR="00650EEA" w:rsidRPr="00C250AC" w14:paraId="4560F9A4" w14:textId="77777777" w:rsidTr="00C250AC">
                        <w:tc>
                          <w:tcPr>
                            <w:tcW w:w="5000" w:type="pct"/>
                            <w:tcBorders>
                              <w:bottom w:val="single" w:sz="4" w:space="0" w:color="auto"/>
                            </w:tcBorders>
                          </w:tcPr>
                          <w:p w14:paraId="1E7D3B84" w14:textId="2E4E1D4E" w:rsidR="00650EEA" w:rsidRPr="00BE338D" w:rsidRDefault="00650EEA" w:rsidP="00992D52">
                            <w:pPr>
                              <w:pStyle w:val="Parts"/>
                              <w:rPr>
                                <w:rFonts w:eastAsiaTheme="minorEastAsia"/>
                                <w:color w:val="003366"/>
                              </w:rPr>
                            </w:pPr>
                            <m:oMathPara>
                              <m:oMath>
                                <m:r>
                                  <w:rPr>
                                    <w:rFonts w:ascii="Cambria Math" w:hAnsi="Cambria Math"/>
                                    <w:color w:val="003366"/>
                                  </w:rPr>
                                  <m:t>P=</m:t>
                                </m:r>
                                <m:f>
                                  <m:fPr>
                                    <m:ctrlPr>
                                      <w:rPr>
                                        <w:rFonts w:ascii="Cambria Math" w:hAnsi="Cambria Math"/>
                                        <w:i/>
                                        <w:color w:val="003366"/>
                                      </w:rPr>
                                    </m:ctrlPr>
                                  </m:fPr>
                                  <m:num>
                                    <m:r>
                                      <w:rPr>
                                        <w:rFonts w:ascii="Cambria Math" w:hAnsi="Cambria Math"/>
                                        <w:color w:val="003366"/>
                                      </w:rPr>
                                      <m:t>0.116</m:t>
                                    </m:r>
                                  </m:num>
                                  <m:den>
                                    <m:r>
                                      <w:rPr>
                                        <w:rFonts w:ascii="Cambria Math" w:hAnsi="Cambria Math"/>
                                        <w:color w:val="003366"/>
                                      </w:rPr>
                                      <m:t>1-0.472</m:t>
                                    </m:r>
                                  </m:den>
                                </m:f>
                                <m:r>
                                  <w:rPr>
                                    <w:rFonts w:ascii="Cambria Math" w:hAnsi="Cambria Math"/>
                                    <w:color w:val="003366"/>
                                  </w:rPr>
                                  <m:t>=</m:t>
                                </m:r>
                                <m:f>
                                  <m:fPr>
                                    <m:ctrlPr>
                                      <w:rPr>
                                        <w:rFonts w:ascii="Cambria Math" w:hAnsi="Cambria Math"/>
                                        <w:i/>
                                        <w:color w:val="003366"/>
                                      </w:rPr>
                                    </m:ctrlPr>
                                  </m:fPr>
                                  <m:num>
                                    <m:r>
                                      <w:rPr>
                                        <w:rFonts w:ascii="Cambria Math" w:hAnsi="Cambria Math"/>
                                        <w:color w:val="003366"/>
                                      </w:rPr>
                                      <m:t>29</m:t>
                                    </m:r>
                                  </m:num>
                                  <m:den>
                                    <m:r>
                                      <w:rPr>
                                        <w:rFonts w:ascii="Cambria Math" w:hAnsi="Cambria Math"/>
                                        <w:color w:val="003366"/>
                                      </w:rPr>
                                      <m:t>132</m:t>
                                    </m:r>
                                  </m:den>
                                </m:f>
                                <m:r>
                                  <w:rPr>
                                    <w:rFonts w:ascii="Cambria Math" w:hAnsi="Cambria Math"/>
                                    <w:color w:val="003366"/>
                                  </w:rPr>
                                  <m:t>≈0.2197</m:t>
                                </m:r>
                              </m:oMath>
                            </m:oMathPara>
                          </w:p>
                        </w:tc>
                      </w:tr>
                      <w:tr w:rsidR="00650EEA" w:rsidRPr="00C250AC" w14:paraId="5BE7CB0B" w14:textId="77777777" w:rsidTr="00321246">
                        <w:trPr>
                          <w:trHeight w:hRule="exact" w:val="255"/>
                        </w:trPr>
                        <w:tc>
                          <w:tcPr>
                            <w:tcW w:w="5000" w:type="pct"/>
                            <w:shd w:val="clear" w:color="auto" w:fill="D9E2F3"/>
                          </w:tcPr>
                          <w:p w14:paraId="3455D561" w14:textId="77777777" w:rsidR="00650EEA" w:rsidRPr="00C250AC" w:rsidRDefault="00650EEA" w:rsidP="00992D52">
                            <w:pPr>
                              <w:pStyle w:val="Part"/>
                              <w:jc w:val="center"/>
                              <w:rPr>
                                <w:b/>
                                <w:color w:val="2F5597"/>
                              </w:rPr>
                            </w:pPr>
                            <w:r w:rsidRPr="00C250AC">
                              <w:rPr>
                                <w:b/>
                                <w:color w:val="2F5597"/>
                              </w:rPr>
                              <w:t>Specific behaviours</w:t>
                            </w:r>
                          </w:p>
                        </w:tc>
                      </w:tr>
                      <w:tr w:rsidR="00650EEA" w:rsidRPr="00C250AC" w14:paraId="7218D2D8" w14:textId="77777777" w:rsidTr="00F27DD5">
                        <w:tc>
                          <w:tcPr>
                            <w:tcW w:w="5000" w:type="pct"/>
                          </w:tcPr>
                          <w:p w14:paraId="5910BC68" w14:textId="5E543249" w:rsidR="00650EEA" w:rsidRPr="00C250AC" w:rsidRDefault="00650EEA" w:rsidP="00992D52">
                            <w:pPr>
                              <w:pStyle w:val="Parts"/>
                              <w:rPr>
                                <w:color w:val="003366"/>
                              </w:rPr>
                            </w:pPr>
                            <w:r w:rsidRPr="00C250AC">
                              <w:rPr>
                                <w:color w:val="003366"/>
                              </w:rPr>
                              <w:sym w:font="Wingdings" w:char="F0FC"/>
                            </w:r>
                            <w:r w:rsidRPr="00C250AC">
                              <w:rPr>
                                <w:color w:val="003366"/>
                              </w:rPr>
                              <w:t xml:space="preserve"> </w:t>
                            </w:r>
                            <w:r>
                              <w:rPr>
                                <w:color w:val="003366"/>
                              </w:rPr>
                              <w:t>numerator</w:t>
                            </w:r>
                            <w:r w:rsidR="00BE338D">
                              <w:rPr>
                                <w:color w:val="003366"/>
                              </w:rPr>
                              <w:t xml:space="preserve">                    </w:t>
                            </w:r>
                            <w:r>
                              <w:rPr>
                                <w:rFonts w:ascii="Wingdings" w:hAnsi="Wingdings"/>
                                <w:color w:val="003366"/>
                              </w:rPr>
                              <w:t>ü</w:t>
                            </w:r>
                            <w:r>
                              <w:rPr>
                                <w:color w:val="003366"/>
                              </w:rPr>
                              <w:t xml:space="preserve"> denominator and simplifies</w:t>
                            </w:r>
                          </w:p>
                        </w:tc>
                      </w:tr>
                    </w:tbl>
                    <w:p w14:paraId="3D5DAC58" w14:textId="77777777" w:rsidR="00650EEA" w:rsidRDefault="00650EEA" w:rsidP="009E2955">
                      <w:pPr>
                        <w:pStyle w:val="Part"/>
                      </w:pPr>
                    </w:p>
                  </w:txbxContent>
                </v:textbox>
              </v:shape>
            </w:pict>
          </mc:Fallback>
        </mc:AlternateContent>
      </w:r>
    </w:p>
    <w:p w14:paraId="3F6CAA4D" w14:textId="77777777" w:rsidR="00650EEA" w:rsidRDefault="00650EEA" w:rsidP="008B2C55">
      <w:pPr>
        <w:pStyle w:val="Parta"/>
      </w:pPr>
    </w:p>
    <w:p w14:paraId="46CE3493" w14:textId="77777777" w:rsidR="00650EEA" w:rsidRDefault="00650EEA" w:rsidP="008B2C55">
      <w:pPr>
        <w:pStyle w:val="Parta"/>
      </w:pPr>
    </w:p>
    <w:p w14:paraId="6FC3B4C1" w14:textId="77777777" w:rsidR="00650EEA" w:rsidRDefault="00650EEA" w:rsidP="008B2C55">
      <w:pPr>
        <w:pStyle w:val="Parta"/>
      </w:pPr>
    </w:p>
    <w:p w14:paraId="41FA49A6" w14:textId="77777777" w:rsidR="00650EEA" w:rsidRDefault="00650EEA" w:rsidP="008B2C55">
      <w:pPr>
        <w:pStyle w:val="Parta"/>
      </w:pPr>
    </w:p>
    <w:p w14:paraId="374E3864" w14:textId="77777777" w:rsidR="00650EEA" w:rsidRDefault="00650EEA" w:rsidP="00BE338D">
      <w:pPr>
        <w:pStyle w:val="Parta"/>
        <w:ind w:left="0" w:firstLine="0"/>
      </w:pPr>
    </w:p>
    <w:p w14:paraId="4ED6380F" w14:textId="77777777" w:rsidR="00650EEA" w:rsidRDefault="00650EEA" w:rsidP="008B2C55">
      <w:pPr>
        <w:pStyle w:val="Parta"/>
        <w:rPr>
          <w:rFonts w:eastAsiaTheme="minorEastAsia"/>
        </w:rPr>
      </w:pPr>
      <w:r>
        <w:t>(b)</w:t>
      </w:r>
      <w:r>
        <w:tab/>
        <w:t xml:space="preserve">The discrete random variable </w:t>
      </w:r>
      <m:oMath>
        <m:r>
          <w:rPr>
            <w:rFonts w:ascii="Cambria Math" w:hAnsi="Cambria Math"/>
          </w:rPr>
          <m:t>X</m:t>
        </m:r>
      </m:oMath>
      <w:r>
        <w:rPr>
          <w:rFonts w:eastAsiaTheme="minorEastAsia"/>
        </w:rPr>
        <w:t xml:space="preserve"> is defined by</w:t>
      </w:r>
    </w:p>
    <w:p w14:paraId="0B31683A" w14:textId="77777777" w:rsidR="00650EEA" w:rsidRDefault="00650EEA" w:rsidP="008B2C55">
      <w:pPr>
        <w:pStyle w:val="Parta"/>
        <w:rPr>
          <w:rFonts w:eastAsiaTheme="minorEastAsia"/>
        </w:rPr>
      </w:pPr>
    </w:p>
    <w:p w14:paraId="01782535" w14:textId="77777777" w:rsidR="00650EEA" w:rsidRDefault="00650EEA" w:rsidP="008B2C55">
      <w:pPr>
        <w:pStyle w:val="Parta"/>
      </w:pPr>
      <m:oMathPara>
        <m:oMath>
          <m:r>
            <w:rPr>
              <w:rFonts w:ascii="Cambria Math" w:hAnsi="Cambria Math"/>
            </w:rPr>
            <m:t>P</m:t>
          </m:r>
          <m:d>
            <m:dPr>
              <m:ctrlPr>
                <w:rPr>
                  <w:rFonts w:ascii="Cambria Math" w:hAnsi="Cambria Math"/>
                  <w:i/>
                </w:rPr>
              </m:ctrlPr>
            </m:dPr>
            <m:e>
              <m:r>
                <w:rPr>
                  <w:rFonts w:ascii="Cambria Math" w:hAnsi="Cambria Math"/>
                </w:rPr>
                <m:t>X=x</m:t>
              </m:r>
            </m:e>
          </m:d>
          <m:r>
            <w:rPr>
              <w:rFonts w:ascii="Cambria Math" w:hAnsi="Cambria Math"/>
            </w:rPr>
            <m:t>=</m:t>
          </m:r>
          <m:d>
            <m:dPr>
              <m:begChr m:val="{"/>
              <m:endChr m:val=""/>
              <m:ctrlPr>
                <w:rPr>
                  <w:rFonts w:ascii="Cambria Math" w:hAnsi="Cambria Math"/>
                  <w:i/>
                </w:rPr>
              </m:ctrlPr>
            </m:dPr>
            <m:e>
              <m:m>
                <m:mPr>
                  <m:rSpRule m:val="2"/>
                  <m:rSp m:val="1"/>
                  <m:cSp m:val="360"/>
                  <m:cGpRule m:val="1"/>
                  <m:mcs>
                    <m:mc>
                      <m:mcPr>
                        <m:count m:val="2"/>
                        <m:mcJc m:val="center"/>
                      </m:mcPr>
                    </m:mc>
                  </m:mcs>
                  <m:ctrlPr>
                    <w:rPr>
                      <w:rFonts w:ascii="Cambria Math" w:hAnsi="Cambria Math"/>
                      <w:i/>
                    </w:rPr>
                  </m:ctrlPr>
                </m:mPr>
                <m:mr>
                  <m:e>
                    <m:f>
                      <m:fPr>
                        <m:type m:val="skw"/>
                        <m:ctrlPr>
                          <w:rPr>
                            <w:rFonts w:ascii="Cambria Math" w:hAnsi="Cambria Math"/>
                            <w:i/>
                          </w:rPr>
                        </m:ctrlPr>
                      </m:fPr>
                      <m:num>
                        <m:r>
                          <w:rPr>
                            <w:rFonts w:ascii="Cambria Math" w:hAnsi="Cambria Math"/>
                          </w:rPr>
                          <m:t>1</m:t>
                        </m:r>
                      </m:num>
                      <m:den>
                        <m:r>
                          <w:rPr>
                            <w:rFonts w:ascii="Cambria Math" w:hAnsi="Cambria Math"/>
                          </w:rPr>
                          <m:t>8</m:t>
                        </m:r>
                      </m:den>
                    </m:f>
                  </m:e>
                  <m:e>
                    <m:r>
                      <w:rPr>
                        <w:rFonts w:ascii="Cambria Math" w:hAnsi="Cambria Math"/>
                      </w:rPr>
                      <m:t>x=0, 1, 2, 3, 4, 5, 6, 7</m:t>
                    </m:r>
                  </m:e>
                </m:mr>
                <m:mr>
                  <m:e>
                    <m:r>
                      <w:rPr>
                        <w:rFonts w:ascii="Cambria Math" w:hAnsi="Cambria Math"/>
                      </w:rPr>
                      <m:t>0</m:t>
                    </m:r>
                  </m:e>
                  <m:e>
                    <m:r>
                      <m:rPr>
                        <m:nor/>
                      </m:rPr>
                      <w:rPr>
                        <w:rFonts w:ascii="Cambria Math" w:hAnsi="Cambria Math"/>
                      </w:rPr>
                      <m:t>otherwise</m:t>
                    </m:r>
                  </m:e>
                </m:mr>
              </m:m>
            </m:e>
          </m:d>
        </m:oMath>
      </m:oMathPara>
    </w:p>
    <w:p w14:paraId="79381534" w14:textId="77777777" w:rsidR="00650EEA" w:rsidRDefault="00650EEA" w:rsidP="00650B61"/>
    <w:p w14:paraId="77925982" w14:textId="77777777" w:rsidR="00650EEA" w:rsidRDefault="00650EEA" w:rsidP="004A7ECB">
      <w:pPr>
        <w:pStyle w:val="Partai"/>
      </w:pPr>
      <w:r>
        <w:t>(i)</w:t>
      </w:r>
      <w:r>
        <w:tab/>
        <w:t>State the name of this type of distribution.</w:t>
      </w:r>
      <w:r>
        <w:tab/>
        <w:t>(1 mark)</w:t>
      </w:r>
    </w:p>
    <w:p w14:paraId="4480D214" w14:textId="77777777" w:rsidR="00650EEA" w:rsidRDefault="00650EEA" w:rsidP="004A7ECB">
      <w:pPr>
        <w:pStyle w:val="Partai"/>
      </w:pPr>
      <w:r>
        <w:rPr>
          <w:noProof/>
          <w:lang w:eastAsia="en-AU"/>
        </w:rPr>
        <mc:AlternateContent>
          <mc:Choice Requires="wps">
            <w:drawing>
              <wp:anchor distT="0" distB="0" distL="114300" distR="114300" simplePos="0" relativeHeight="251669504" behindDoc="0" locked="0" layoutInCell="1" allowOverlap="1" wp14:anchorId="416D938B" wp14:editId="23C22034">
                <wp:simplePos x="0" y="0"/>
                <wp:positionH relativeFrom="column">
                  <wp:posOffset>2124710</wp:posOffset>
                </wp:positionH>
                <wp:positionV relativeFrom="paragraph">
                  <wp:posOffset>22225</wp:posOffset>
                </wp:positionV>
                <wp:extent cx="2025650" cy="723900"/>
                <wp:effectExtent l="0" t="0" r="12700" b="19050"/>
                <wp:wrapNone/>
                <wp:docPr id="11" name="Text Box 11"/>
                <wp:cNvGraphicFramePr/>
                <a:graphic xmlns:a="http://schemas.openxmlformats.org/drawingml/2006/main">
                  <a:graphicData uri="http://schemas.microsoft.com/office/word/2010/wordprocessingShape">
                    <wps:wsp>
                      <wps:cNvSpPr txBox="1"/>
                      <wps:spPr>
                        <a:xfrm>
                          <a:off x="0" y="0"/>
                          <a:ext cx="2025650" cy="7239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164"/>
                            </w:tblGrid>
                            <w:tr w:rsidR="00650EEA" w:rsidRPr="00C250AC" w14:paraId="6C2740E5" w14:textId="77777777" w:rsidTr="00771CFE">
                              <w:trPr>
                                <w:trHeight w:hRule="exact" w:val="255"/>
                              </w:trPr>
                              <w:tc>
                                <w:tcPr>
                                  <w:tcW w:w="5000" w:type="pct"/>
                                  <w:shd w:val="clear" w:color="auto" w:fill="D9E2F3"/>
                                </w:tcPr>
                                <w:p w14:paraId="79B33C8F" w14:textId="77777777" w:rsidR="00650EEA" w:rsidRPr="00C250AC" w:rsidRDefault="00650EEA" w:rsidP="00992D52">
                                  <w:pPr>
                                    <w:pStyle w:val="Part"/>
                                    <w:jc w:val="center"/>
                                    <w:rPr>
                                      <w:b/>
                                      <w:color w:val="2F5597"/>
                                    </w:rPr>
                                  </w:pPr>
                                  <w:r w:rsidRPr="00C250AC">
                                    <w:rPr>
                                      <w:b/>
                                      <w:color w:val="2F5597"/>
                                    </w:rPr>
                                    <w:t>Solution</w:t>
                                  </w:r>
                                </w:p>
                              </w:tc>
                            </w:tr>
                            <w:tr w:rsidR="00650EEA" w:rsidRPr="00C250AC" w14:paraId="216D1A9A" w14:textId="77777777" w:rsidTr="00C250AC">
                              <w:tc>
                                <w:tcPr>
                                  <w:tcW w:w="5000" w:type="pct"/>
                                  <w:tcBorders>
                                    <w:bottom w:val="single" w:sz="4" w:space="0" w:color="auto"/>
                                  </w:tcBorders>
                                </w:tcPr>
                                <w:p w14:paraId="38F17047" w14:textId="77777777" w:rsidR="00650EEA" w:rsidRPr="00C250AC" w:rsidRDefault="00650EEA" w:rsidP="00992D52">
                                  <w:pPr>
                                    <w:pStyle w:val="Parts"/>
                                    <w:rPr>
                                      <w:color w:val="003366"/>
                                    </w:rPr>
                                  </w:pPr>
                                  <w:r>
                                    <w:rPr>
                                      <w:color w:val="003366"/>
                                    </w:rPr>
                                    <w:t xml:space="preserve">Discrete </w:t>
                                  </w:r>
                                  <w:r w:rsidRPr="00D557D5">
                                    <w:rPr>
                                      <w:b/>
                                      <w:bCs/>
                                      <w:color w:val="003366"/>
                                    </w:rPr>
                                    <w:t>uniform</w:t>
                                  </w:r>
                                  <w:r>
                                    <w:rPr>
                                      <w:color w:val="003366"/>
                                    </w:rPr>
                                    <w:t xml:space="preserve"> distribution</w:t>
                                  </w:r>
                                </w:p>
                              </w:tc>
                            </w:tr>
                            <w:tr w:rsidR="00650EEA" w:rsidRPr="00C250AC" w14:paraId="7B3EEAD6" w14:textId="77777777" w:rsidTr="00321246">
                              <w:trPr>
                                <w:trHeight w:hRule="exact" w:val="255"/>
                              </w:trPr>
                              <w:tc>
                                <w:tcPr>
                                  <w:tcW w:w="5000" w:type="pct"/>
                                  <w:shd w:val="clear" w:color="auto" w:fill="D9E2F3"/>
                                </w:tcPr>
                                <w:p w14:paraId="71A2525F" w14:textId="77777777" w:rsidR="00650EEA" w:rsidRPr="00C250AC" w:rsidRDefault="00650EEA" w:rsidP="00992D52">
                                  <w:pPr>
                                    <w:pStyle w:val="Part"/>
                                    <w:jc w:val="center"/>
                                    <w:rPr>
                                      <w:b/>
                                      <w:color w:val="2F5597"/>
                                    </w:rPr>
                                  </w:pPr>
                                  <w:r w:rsidRPr="00C250AC">
                                    <w:rPr>
                                      <w:b/>
                                      <w:color w:val="2F5597"/>
                                    </w:rPr>
                                    <w:t>Specific behaviours</w:t>
                                  </w:r>
                                </w:p>
                              </w:tc>
                            </w:tr>
                            <w:tr w:rsidR="00650EEA" w:rsidRPr="00C250AC" w14:paraId="797FEE2C" w14:textId="77777777" w:rsidTr="00F27DD5">
                              <w:tc>
                                <w:tcPr>
                                  <w:tcW w:w="5000" w:type="pct"/>
                                </w:tcPr>
                                <w:p w14:paraId="37C41C56" w14:textId="77777777" w:rsidR="00650EEA" w:rsidRPr="00C250AC" w:rsidRDefault="00650EEA" w:rsidP="00992D52">
                                  <w:pPr>
                                    <w:pStyle w:val="Parts"/>
                                    <w:rPr>
                                      <w:color w:val="003366"/>
                                    </w:rPr>
                                  </w:pPr>
                                  <w:r w:rsidRPr="00C250AC">
                                    <w:rPr>
                                      <w:color w:val="003366"/>
                                    </w:rPr>
                                    <w:sym w:font="Wingdings" w:char="F0FC"/>
                                  </w:r>
                                  <w:r w:rsidRPr="00C250AC">
                                    <w:rPr>
                                      <w:color w:val="003366"/>
                                    </w:rPr>
                                    <w:t xml:space="preserve"> </w:t>
                                  </w:r>
                                  <w:r>
                                    <w:rPr>
                                      <w:color w:val="003366"/>
                                    </w:rPr>
                                    <w:t>states uniform distribution</w:t>
                                  </w:r>
                                </w:p>
                              </w:tc>
                            </w:tr>
                          </w:tbl>
                          <w:p w14:paraId="3BE11382" w14:textId="77777777" w:rsidR="00650EEA" w:rsidRDefault="00650EEA"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6D938B" id="Text Box 11" o:spid="_x0000_s1038" type="#_x0000_t202" style="position:absolute;left:0;text-align:left;margin-left:167.3pt;margin-top:1.75pt;width:159.5pt;height:5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" filled="f" strokecolor="window" strokeweight=".5pt">
                <v:textbox inset="0,0,0,0">
                  <w:txbxContent>
                    <w:tbl>
                      <w:tblPr>
                        <w:tblStyle w:val="TableGrid"/>
                        <w:tblW w:w="4991" w:type="pct"/>
                        <w:tblLook w:val="04A0" w:firstRow="1" w:lastRow="0" w:firstColumn="1" w:lastColumn="0" w:noHBand="0" w:noVBand="1"/>
                      </w:tblPr>
                      <w:tblGrid>
                        <w:gridCol w:w="3164"/>
                      </w:tblGrid>
                      <w:tr w:rsidR="00650EEA" w:rsidRPr="00C250AC" w14:paraId="6C2740E5" w14:textId="77777777" w:rsidTr="00771CFE">
                        <w:trPr>
                          <w:trHeight w:hRule="exact" w:val="255"/>
                        </w:trPr>
                        <w:tc>
                          <w:tcPr>
                            <w:tcW w:w="5000" w:type="pct"/>
                            <w:shd w:val="clear" w:color="auto" w:fill="D9E2F3"/>
                          </w:tcPr>
                          <w:p w14:paraId="79B33C8F" w14:textId="77777777" w:rsidR="00650EEA" w:rsidRPr="00C250AC" w:rsidRDefault="00650EEA" w:rsidP="00992D52">
                            <w:pPr>
                              <w:pStyle w:val="Part"/>
                              <w:jc w:val="center"/>
                              <w:rPr>
                                <w:b/>
                                <w:color w:val="2F5597"/>
                              </w:rPr>
                            </w:pPr>
                            <w:r w:rsidRPr="00C250AC">
                              <w:rPr>
                                <w:b/>
                                <w:color w:val="2F5597"/>
                              </w:rPr>
                              <w:t>Solution</w:t>
                            </w:r>
                          </w:p>
                        </w:tc>
                      </w:tr>
                      <w:tr w:rsidR="00650EEA" w:rsidRPr="00C250AC" w14:paraId="216D1A9A" w14:textId="77777777" w:rsidTr="00C250AC">
                        <w:tc>
                          <w:tcPr>
                            <w:tcW w:w="5000" w:type="pct"/>
                            <w:tcBorders>
                              <w:bottom w:val="single" w:sz="4" w:space="0" w:color="auto"/>
                            </w:tcBorders>
                          </w:tcPr>
                          <w:p w14:paraId="38F17047" w14:textId="77777777" w:rsidR="00650EEA" w:rsidRPr="00C250AC" w:rsidRDefault="00650EEA" w:rsidP="00992D52">
                            <w:pPr>
                              <w:pStyle w:val="Parts"/>
                              <w:rPr>
                                <w:color w:val="003366"/>
                              </w:rPr>
                            </w:pPr>
                            <w:r>
                              <w:rPr>
                                <w:color w:val="003366"/>
                              </w:rPr>
                              <w:t xml:space="preserve">Discrete </w:t>
                            </w:r>
                            <w:r w:rsidRPr="00D557D5">
                              <w:rPr>
                                <w:b/>
                                <w:bCs/>
                                <w:color w:val="003366"/>
                              </w:rPr>
                              <w:t>uniform</w:t>
                            </w:r>
                            <w:r>
                              <w:rPr>
                                <w:color w:val="003366"/>
                              </w:rPr>
                              <w:t xml:space="preserve"> distribution</w:t>
                            </w:r>
                          </w:p>
                        </w:tc>
                      </w:tr>
                      <w:tr w:rsidR="00650EEA" w:rsidRPr="00C250AC" w14:paraId="7B3EEAD6" w14:textId="77777777" w:rsidTr="00321246">
                        <w:trPr>
                          <w:trHeight w:hRule="exact" w:val="255"/>
                        </w:trPr>
                        <w:tc>
                          <w:tcPr>
                            <w:tcW w:w="5000" w:type="pct"/>
                            <w:shd w:val="clear" w:color="auto" w:fill="D9E2F3"/>
                          </w:tcPr>
                          <w:p w14:paraId="71A2525F" w14:textId="77777777" w:rsidR="00650EEA" w:rsidRPr="00C250AC" w:rsidRDefault="00650EEA" w:rsidP="00992D52">
                            <w:pPr>
                              <w:pStyle w:val="Part"/>
                              <w:jc w:val="center"/>
                              <w:rPr>
                                <w:b/>
                                <w:color w:val="2F5597"/>
                              </w:rPr>
                            </w:pPr>
                            <w:r w:rsidRPr="00C250AC">
                              <w:rPr>
                                <w:b/>
                                <w:color w:val="2F5597"/>
                              </w:rPr>
                              <w:t>Specific behaviours</w:t>
                            </w:r>
                          </w:p>
                        </w:tc>
                      </w:tr>
                      <w:tr w:rsidR="00650EEA" w:rsidRPr="00C250AC" w14:paraId="797FEE2C" w14:textId="77777777" w:rsidTr="00F27DD5">
                        <w:tc>
                          <w:tcPr>
                            <w:tcW w:w="5000" w:type="pct"/>
                          </w:tcPr>
                          <w:p w14:paraId="37C41C56" w14:textId="77777777" w:rsidR="00650EEA" w:rsidRPr="00C250AC" w:rsidRDefault="00650EEA" w:rsidP="00992D52">
                            <w:pPr>
                              <w:pStyle w:val="Parts"/>
                              <w:rPr>
                                <w:color w:val="003366"/>
                              </w:rPr>
                            </w:pPr>
                            <w:r w:rsidRPr="00C250AC">
                              <w:rPr>
                                <w:color w:val="003366"/>
                              </w:rPr>
                              <w:sym w:font="Wingdings" w:char="F0FC"/>
                            </w:r>
                            <w:r w:rsidRPr="00C250AC">
                              <w:rPr>
                                <w:color w:val="003366"/>
                              </w:rPr>
                              <w:t xml:space="preserve"> </w:t>
                            </w:r>
                            <w:r>
                              <w:rPr>
                                <w:color w:val="003366"/>
                              </w:rPr>
                              <w:t>states uniform distribution</w:t>
                            </w:r>
                          </w:p>
                        </w:tc>
                      </w:tr>
                    </w:tbl>
                    <w:p w14:paraId="3BE11382" w14:textId="77777777" w:rsidR="00650EEA" w:rsidRDefault="00650EEA" w:rsidP="009E2955">
                      <w:pPr>
                        <w:pStyle w:val="Part"/>
                      </w:pPr>
                    </w:p>
                  </w:txbxContent>
                </v:textbox>
              </v:shape>
            </w:pict>
          </mc:Fallback>
        </mc:AlternateContent>
      </w:r>
    </w:p>
    <w:p w14:paraId="1D081ADD" w14:textId="77777777" w:rsidR="00650EEA" w:rsidRDefault="00650EEA" w:rsidP="004A7ECB">
      <w:pPr>
        <w:pStyle w:val="Partai"/>
      </w:pPr>
    </w:p>
    <w:p w14:paraId="5AFB62B4" w14:textId="77777777" w:rsidR="00650EEA" w:rsidRDefault="00650EEA" w:rsidP="004A7ECB">
      <w:pPr>
        <w:pStyle w:val="Partai"/>
      </w:pPr>
    </w:p>
    <w:p w14:paraId="79068C19" w14:textId="77777777" w:rsidR="00650EEA" w:rsidRDefault="00650EEA" w:rsidP="004A7ECB">
      <w:pPr>
        <w:pStyle w:val="Partai"/>
      </w:pPr>
    </w:p>
    <w:p w14:paraId="0B398CD4" w14:textId="77777777" w:rsidR="00650EEA" w:rsidRDefault="00650EEA" w:rsidP="004A7ECB">
      <w:pPr>
        <w:pStyle w:val="Partai"/>
      </w:pPr>
    </w:p>
    <w:p w14:paraId="39DC4A4D" w14:textId="1B19F951" w:rsidR="00650EEA" w:rsidRDefault="00650EEA" w:rsidP="004A7ECB">
      <w:pPr>
        <w:pStyle w:val="Partai"/>
      </w:pPr>
      <w:r>
        <w:t>(ii)</w:t>
      </w:r>
      <w:r>
        <w:tab/>
        <w:t xml:space="preserve">Calculate the expected value and variance of </w:t>
      </w:r>
      <m:oMath>
        <m:r>
          <w:rPr>
            <w:rFonts w:ascii="Cambria Math" w:hAnsi="Cambria Math"/>
          </w:rPr>
          <m:t>X</m:t>
        </m:r>
      </m:oMath>
      <w:r>
        <w:rPr>
          <w:rFonts w:eastAsiaTheme="minorEastAsia"/>
        </w:rPr>
        <w:t>.</w:t>
      </w:r>
      <w:r>
        <w:rPr>
          <w:rFonts w:eastAsiaTheme="minorEastAsia"/>
        </w:rPr>
        <w:tab/>
        <w:t>(3 marks)</w:t>
      </w:r>
    </w:p>
    <w:p w14:paraId="53B4124A" w14:textId="62435B59" w:rsidR="00BE338D" w:rsidRDefault="00BE338D" w:rsidP="00650B61">
      <w:r>
        <w:rPr>
          <w:noProof/>
          <w:lang w:eastAsia="en-AU"/>
        </w:rPr>
        <mc:AlternateContent>
          <mc:Choice Requires="wps">
            <w:drawing>
              <wp:anchor distT="0" distB="0" distL="114300" distR="114300" simplePos="0" relativeHeight="251670528" behindDoc="0" locked="0" layoutInCell="1" allowOverlap="1" wp14:anchorId="695A2329" wp14:editId="54A225DE">
                <wp:simplePos x="0" y="0"/>
                <wp:positionH relativeFrom="column">
                  <wp:posOffset>37664</wp:posOffset>
                </wp:positionH>
                <wp:positionV relativeFrom="paragraph">
                  <wp:posOffset>87690</wp:posOffset>
                </wp:positionV>
                <wp:extent cx="6119446" cy="1742230"/>
                <wp:effectExtent l="0" t="0" r="15240" b="10795"/>
                <wp:wrapNone/>
                <wp:docPr id="12" name="Text Box 12"/>
                <wp:cNvGraphicFramePr/>
                <a:graphic xmlns:a="http://schemas.openxmlformats.org/drawingml/2006/main">
                  <a:graphicData uri="http://schemas.microsoft.com/office/word/2010/wordprocessingShape">
                    <wps:wsp>
                      <wps:cNvSpPr txBox="1"/>
                      <wps:spPr>
                        <a:xfrm>
                          <a:off x="0" y="0"/>
                          <a:ext cx="6119446" cy="1742230"/>
                        </a:xfrm>
                        <a:prstGeom prst="rect">
                          <a:avLst/>
                        </a:prstGeom>
                        <a:noFill/>
                        <a:ln w="6350">
                          <a:solidFill>
                            <a:sysClr val="window" lastClr="FFFFFF"/>
                          </a:solidFill>
                        </a:ln>
                      </wps:spPr>
                      <wps:txbx>
                        <w:txbxContent>
                          <w:tbl>
                            <w:tblPr>
                              <w:tblStyle w:val="TableGrid"/>
                              <w:tblW w:w="4992" w:type="pct"/>
                              <w:tblLook w:val="04A0" w:firstRow="1" w:lastRow="0" w:firstColumn="1" w:lastColumn="0" w:noHBand="0" w:noVBand="1"/>
                            </w:tblPr>
                            <w:tblGrid>
                              <w:gridCol w:w="4800"/>
                              <w:gridCol w:w="4801"/>
                            </w:tblGrid>
                            <w:tr w:rsidR="00AE4BEA" w:rsidRPr="00C250AC" w14:paraId="0CEF14B8" w14:textId="2763C2C9" w:rsidTr="00AE4BEA">
                              <w:trPr>
                                <w:trHeight w:hRule="exact" w:val="255"/>
                              </w:trPr>
                              <w:tc>
                                <w:tcPr>
                                  <w:tcW w:w="2500" w:type="pct"/>
                                  <w:shd w:val="clear" w:color="auto" w:fill="D9E2F3"/>
                                </w:tcPr>
                                <w:p w14:paraId="1C5F3E8B" w14:textId="77777777" w:rsidR="00AE4BEA" w:rsidRPr="00C250AC" w:rsidRDefault="00AE4BEA" w:rsidP="00992D52">
                                  <w:pPr>
                                    <w:pStyle w:val="Part"/>
                                    <w:jc w:val="center"/>
                                    <w:rPr>
                                      <w:b/>
                                      <w:color w:val="2F5597"/>
                                    </w:rPr>
                                  </w:pPr>
                                  <w:r w:rsidRPr="00C250AC">
                                    <w:rPr>
                                      <w:b/>
                                      <w:color w:val="2F5597"/>
                                    </w:rPr>
                                    <w:t>Solution</w:t>
                                  </w:r>
                                </w:p>
                              </w:tc>
                              <w:tc>
                                <w:tcPr>
                                  <w:tcW w:w="2500" w:type="pct"/>
                                  <w:shd w:val="clear" w:color="auto" w:fill="D9E2F3"/>
                                </w:tcPr>
                                <w:p w14:paraId="39346898" w14:textId="77777777" w:rsidR="00AE4BEA" w:rsidRPr="00C250AC" w:rsidRDefault="00AE4BEA" w:rsidP="00992D52">
                                  <w:pPr>
                                    <w:pStyle w:val="Part"/>
                                    <w:jc w:val="center"/>
                                    <w:rPr>
                                      <w:b/>
                                      <w:color w:val="2F5597"/>
                                    </w:rPr>
                                  </w:pPr>
                                </w:p>
                              </w:tc>
                            </w:tr>
                            <w:tr w:rsidR="00AE4BEA" w:rsidRPr="00C250AC" w14:paraId="1120461B" w14:textId="256C6E1F" w:rsidTr="00AE4BEA">
                              <w:tc>
                                <w:tcPr>
                                  <w:tcW w:w="2500" w:type="pct"/>
                                  <w:tcBorders>
                                    <w:bottom w:val="single" w:sz="4" w:space="0" w:color="auto"/>
                                  </w:tcBorders>
                                </w:tcPr>
                                <w:p w14:paraId="095F948B" w14:textId="11D12ACE" w:rsidR="00AE4BEA" w:rsidRDefault="00AE4BEA" w:rsidP="00992D52">
                                  <w:pPr>
                                    <w:pStyle w:val="Parts"/>
                                    <w:rPr>
                                      <w:rFonts w:eastAsiaTheme="minorEastAsia"/>
                                      <w:color w:val="003366"/>
                                    </w:rPr>
                                  </w:pPr>
                                  <m:oMathPara>
                                    <m:oMath>
                                      <m:r>
                                        <w:rPr>
                                          <w:rFonts w:ascii="Cambria Math" w:hAnsi="Cambria Math"/>
                                          <w:color w:val="003366"/>
                                        </w:rPr>
                                        <m:t>E</m:t>
                                      </m:r>
                                      <m:d>
                                        <m:dPr>
                                          <m:ctrlPr>
                                            <w:rPr>
                                              <w:rFonts w:ascii="Cambria Math" w:hAnsi="Cambria Math"/>
                                              <w:i/>
                                              <w:color w:val="003366"/>
                                            </w:rPr>
                                          </m:ctrlPr>
                                        </m:dPr>
                                        <m:e>
                                          <m:r>
                                            <w:rPr>
                                              <w:rFonts w:ascii="Cambria Math" w:hAnsi="Cambria Math"/>
                                              <w:color w:val="003366"/>
                                            </w:rPr>
                                            <m:t>X</m:t>
                                          </m:r>
                                        </m:e>
                                      </m:d>
                                      <m:r>
                                        <w:rPr>
                                          <w:rFonts w:ascii="Cambria Math" w:hAnsi="Cambria Math"/>
                                          <w:color w:val="003366"/>
                                        </w:rPr>
                                        <m:t>=</m:t>
                                      </m:r>
                                      <m:f>
                                        <m:fPr>
                                          <m:ctrlPr>
                                            <w:rPr>
                                              <w:rFonts w:ascii="Cambria Math" w:hAnsi="Cambria Math"/>
                                              <w:i/>
                                              <w:color w:val="003366"/>
                                            </w:rPr>
                                          </m:ctrlPr>
                                        </m:fPr>
                                        <m:num>
                                          <m:r>
                                            <w:rPr>
                                              <w:rFonts w:ascii="Cambria Math" w:hAnsi="Cambria Math"/>
                                              <w:color w:val="003366"/>
                                            </w:rPr>
                                            <m:t>28</m:t>
                                          </m:r>
                                        </m:num>
                                        <m:den>
                                          <m:r>
                                            <w:rPr>
                                              <w:rFonts w:ascii="Cambria Math" w:hAnsi="Cambria Math"/>
                                              <w:color w:val="003366"/>
                                            </w:rPr>
                                            <m:t>8</m:t>
                                          </m:r>
                                        </m:den>
                                      </m:f>
                                      <m:r>
                                        <w:rPr>
                                          <w:rFonts w:ascii="Cambria Math" w:hAnsi="Cambria Math"/>
                                          <w:color w:val="003366"/>
                                        </w:rPr>
                                        <m:t>=</m:t>
                                      </m:r>
                                      <m:f>
                                        <m:fPr>
                                          <m:ctrlPr>
                                            <w:rPr>
                                              <w:rFonts w:ascii="Cambria Math" w:hAnsi="Cambria Math"/>
                                              <w:i/>
                                              <w:color w:val="003366"/>
                                            </w:rPr>
                                          </m:ctrlPr>
                                        </m:fPr>
                                        <m:num>
                                          <m:r>
                                            <w:rPr>
                                              <w:rFonts w:ascii="Cambria Math" w:hAnsi="Cambria Math"/>
                                              <w:color w:val="003366"/>
                                            </w:rPr>
                                            <m:t>7</m:t>
                                          </m:r>
                                        </m:num>
                                        <m:den>
                                          <m:r>
                                            <w:rPr>
                                              <w:rFonts w:ascii="Cambria Math" w:hAnsi="Cambria Math"/>
                                              <w:color w:val="003366"/>
                                            </w:rPr>
                                            <m:t>2</m:t>
                                          </m:r>
                                        </m:den>
                                      </m:f>
                                      <m:r>
                                        <w:rPr>
                                          <w:rFonts w:ascii="Cambria Math" w:hAnsi="Cambria Math"/>
                                          <w:color w:val="003366"/>
                                        </w:rPr>
                                        <m:t>=3.5</m:t>
                                      </m:r>
                                    </m:oMath>
                                  </m:oMathPara>
                                </w:p>
                                <w:p w14:paraId="46499D31" w14:textId="16BB2881" w:rsidR="00AE4BEA" w:rsidRPr="005B22FC" w:rsidRDefault="00EA74C4" w:rsidP="00992D52">
                                  <w:pPr>
                                    <w:pStyle w:val="Parts"/>
                                    <w:rPr>
                                      <w:rFonts w:eastAsiaTheme="minorEastAsia"/>
                                      <w:color w:val="003366"/>
                                    </w:rPr>
                                  </w:pPr>
                                  <m:oMathPara>
                                    <m:oMath>
                                      <m:func>
                                        <m:funcPr>
                                          <m:ctrlPr>
                                            <w:rPr>
                                              <w:rFonts w:ascii="Cambria Math" w:hAnsi="Cambria Math"/>
                                              <w:i/>
                                              <w:color w:val="003366"/>
                                            </w:rPr>
                                          </m:ctrlPr>
                                        </m:funcPr>
                                        <m:fName>
                                          <m:r>
                                            <m:rPr>
                                              <m:sty m:val="p"/>
                                            </m:rPr>
                                            <w:rPr>
                                              <w:rFonts w:ascii="Cambria Math" w:hAnsi="Cambria Math"/>
                                              <w:color w:val="003366"/>
                                            </w:rPr>
                                            <m:t>Var</m:t>
                                          </m:r>
                                        </m:fName>
                                        <m:e>
                                          <m:r>
                                            <w:rPr>
                                              <w:rFonts w:ascii="Cambria Math" w:hAnsi="Cambria Math"/>
                                              <w:color w:val="003366"/>
                                            </w:rPr>
                                            <m:t>(X)</m:t>
                                          </m:r>
                                        </m:e>
                                      </m:func>
                                      <m:r>
                                        <m:rPr>
                                          <m:aln/>
                                        </m:rPr>
                                        <w:rPr>
                                          <w:rFonts w:ascii="Cambria Math" w:hAnsi="Cambria Math"/>
                                          <w:color w:val="003366"/>
                                        </w:rPr>
                                        <m:t>=</m:t>
                                      </m:r>
                                      <m:f>
                                        <m:fPr>
                                          <m:ctrlPr>
                                            <w:rPr>
                                              <w:rFonts w:ascii="Cambria Math" w:hAnsi="Cambria Math"/>
                                              <w:i/>
                                              <w:color w:val="003366"/>
                                            </w:rPr>
                                          </m:ctrlPr>
                                        </m:fPr>
                                        <m:num>
                                          <m:r>
                                            <w:rPr>
                                              <w:rFonts w:ascii="Cambria Math" w:hAnsi="Cambria Math"/>
                                              <w:color w:val="003366"/>
                                            </w:rPr>
                                            <m:t>2(</m:t>
                                          </m:r>
                                          <m:sSup>
                                            <m:sSupPr>
                                              <m:ctrlPr>
                                                <w:rPr>
                                                  <w:rFonts w:ascii="Cambria Math" w:hAnsi="Cambria Math"/>
                                                  <w:i/>
                                                  <w:color w:val="003366"/>
                                                </w:rPr>
                                              </m:ctrlPr>
                                            </m:sSupPr>
                                            <m:e>
                                              <m:r>
                                                <w:rPr>
                                                  <w:rFonts w:ascii="Cambria Math" w:hAnsi="Cambria Math"/>
                                                  <w:color w:val="003366"/>
                                                </w:rPr>
                                                <m:t>3.5</m:t>
                                              </m:r>
                                            </m:e>
                                            <m:sup>
                                              <m:r>
                                                <w:rPr>
                                                  <w:rFonts w:ascii="Cambria Math" w:hAnsi="Cambria Math"/>
                                                  <w:color w:val="003366"/>
                                                </w:rPr>
                                                <m:t>2</m:t>
                                              </m:r>
                                            </m:sup>
                                          </m:sSup>
                                          <m:r>
                                            <w:rPr>
                                              <w:rFonts w:ascii="Cambria Math" w:hAnsi="Cambria Math"/>
                                              <w:color w:val="003366"/>
                                            </w:rPr>
                                            <m:t>+</m:t>
                                          </m:r>
                                          <m:sSup>
                                            <m:sSupPr>
                                              <m:ctrlPr>
                                                <w:rPr>
                                                  <w:rFonts w:ascii="Cambria Math" w:hAnsi="Cambria Math"/>
                                                  <w:i/>
                                                  <w:color w:val="003366"/>
                                                </w:rPr>
                                              </m:ctrlPr>
                                            </m:sSupPr>
                                            <m:e>
                                              <m:r>
                                                <w:rPr>
                                                  <w:rFonts w:ascii="Cambria Math" w:hAnsi="Cambria Math"/>
                                                  <w:color w:val="003366"/>
                                                </w:rPr>
                                                <m:t>2.5</m:t>
                                              </m:r>
                                            </m:e>
                                            <m:sup>
                                              <m:r>
                                                <w:rPr>
                                                  <w:rFonts w:ascii="Cambria Math" w:hAnsi="Cambria Math"/>
                                                  <w:color w:val="003366"/>
                                                </w:rPr>
                                                <m:t>2</m:t>
                                              </m:r>
                                            </m:sup>
                                          </m:sSup>
                                          <m:r>
                                            <w:rPr>
                                              <w:rFonts w:ascii="Cambria Math" w:hAnsi="Cambria Math"/>
                                              <w:color w:val="003366"/>
                                            </w:rPr>
                                            <m:t>+</m:t>
                                          </m:r>
                                          <m:sSup>
                                            <m:sSupPr>
                                              <m:ctrlPr>
                                                <w:rPr>
                                                  <w:rFonts w:ascii="Cambria Math" w:hAnsi="Cambria Math"/>
                                                  <w:i/>
                                                  <w:color w:val="003366"/>
                                                </w:rPr>
                                              </m:ctrlPr>
                                            </m:sSupPr>
                                            <m:e>
                                              <m:r>
                                                <w:rPr>
                                                  <w:rFonts w:ascii="Cambria Math" w:hAnsi="Cambria Math"/>
                                                  <w:color w:val="003366"/>
                                                </w:rPr>
                                                <m:t>1.5</m:t>
                                              </m:r>
                                            </m:e>
                                            <m:sup>
                                              <m:r>
                                                <w:rPr>
                                                  <w:rFonts w:ascii="Cambria Math" w:hAnsi="Cambria Math"/>
                                                  <w:color w:val="003366"/>
                                                </w:rPr>
                                                <m:t>2</m:t>
                                              </m:r>
                                            </m:sup>
                                          </m:sSup>
                                          <m:r>
                                            <w:rPr>
                                              <w:rFonts w:ascii="Cambria Math" w:hAnsi="Cambria Math"/>
                                              <w:color w:val="003366"/>
                                            </w:rPr>
                                            <m:t>+</m:t>
                                          </m:r>
                                          <m:sSup>
                                            <m:sSupPr>
                                              <m:ctrlPr>
                                                <w:rPr>
                                                  <w:rFonts w:ascii="Cambria Math" w:hAnsi="Cambria Math"/>
                                                  <w:i/>
                                                  <w:color w:val="003366"/>
                                                </w:rPr>
                                              </m:ctrlPr>
                                            </m:sSupPr>
                                            <m:e>
                                              <m:r>
                                                <w:rPr>
                                                  <w:rFonts w:ascii="Cambria Math" w:hAnsi="Cambria Math"/>
                                                  <w:color w:val="003366"/>
                                                </w:rPr>
                                                <m:t>0.5</m:t>
                                              </m:r>
                                            </m:e>
                                            <m:sup>
                                              <m:r>
                                                <w:rPr>
                                                  <w:rFonts w:ascii="Cambria Math" w:hAnsi="Cambria Math"/>
                                                  <w:color w:val="003366"/>
                                                </w:rPr>
                                                <m:t>2</m:t>
                                              </m:r>
                                            </m:sup>
                                          </m:sSup>
                                          <m:r>
                                            <w:rPr>
                                              <w:rFonts w:ascii="Cambria Math" w:hAnsi="Cambria Math"/>
                                              <w:color w:val="003366"/>
                                            </w:rPr>
                                            <m:t>)</m:t>
                                          </m:r>
                                        </m:num>
                                        <m:den>
                                          <m:r>
                                            <w:rPr>
                                              <w:rFonts w:ascii="Cambria Math" w:hAnsi="Cambria Math"/>
                                              <w:color w:val="003366"/>
                                            </w:rPr>
                                            <m:t>8</m:t>
                                          </m:r>
                                        </m:den>
                                      </m:f>
                                      <m:r>
                                        <m:rPr>
                                          <m:sty m:val="p"/>
                                        </m:rPr>
                                        <w:rPr>
                                          <w:rFonts w:eastAsiaTheme="minorEastAsia"/>
                                          <w:color w:val="003366"/>
                                        </w:rPr>
                                        <w:br/>
                                      </m:r>
                                    </m:oMath>
                                    <m:oMath>
                                      <m:r>
                                        <m:rPr>
                                          <m:aln/>
                                        </m:rPr>
                                        <w:rPr>
                                          <w:rFonts w:ascii="Cambria Math" w:hAnsi="Cambria Math"/>
                                          <w:color w:val="003366"/>
                                        </w:rPr>
                                        <m:t>=</m:t>
                                      </m:r>
                                      <m:f>
                                        <m:fPr>
                                          <m:ctrlPr>
                                            <w:rPr>
                                              <w:rFonts w:ascii="Cambria Math" w:hAnsi="Cambria Math"/>
                                              <w:i/>
                                              <w:color w:val="003366"/>
                                            </w:rPr>
                                          </m:ctrlPr>
                                        </m:fPr>
                                        <m:num>
                                          <m:r>
                                            <w:rPr>
                                              <w:rFonts w:ascii="Cambria Math" w:hAnsi="Cambria Math"/>
                                              <w:color w:val="003366"/>
                                            </w:rPr>
                                            <m:t>21</m:t>
                                          </m:r>
                                        </m:num>
                                        <m:den>
                                          <m:r>
                                            <w:rPr>
                                              <w:rFonts w:ascii="Cambria Math" w:hAnsi="Cambria Math"/>
                                              <w:color w:val="003366"/>
                                            </w:rPr>
                                            <m:t>4</m:t>
                                          </m:r>
                                        </m:den>
                                      </m:f>
                                      <m:r>
                                        <w:rPr>
                                          <w:rFonts w:ascii="Cambria Math" w:hAnsi="Cambria Math"/>
                                          <w:color w:val="003366"/>
                                        </w:rPr>
                                        <m:t>=5.25</m:t>
                                      </m:r>
                                    </m:oMath>
                                  </m:oMathPara>
                                </w:p>
                              </w:tc>
                              <w:tc>
                                <w:tcPr>
                                  <w:tcW w:w="2500" w:type="pct"/>
                                  <w:tcBorders>
                                    <w:bottom w:val="single" w:sz="4" w:space="0" w:color="auto"/>
                                  </w:tcBorders>
                                </w:tcPr>
                                <w:p w14:paraId="49E1745E" w14:textId="083687C8" w:rsidR="0073698A" w:rsidRPr="0073698A" w:rsidRDefault="00F31CD8" w:rsidP="00992D52">
                                  <w:pPr>
                                    <w:pStyle w:val="Parts"/>
                                    <w:rPr>
                                      <w:rFonts w:eastAsiaTheme="minorEastAsia"/>
                                      <w:color w:val="003366"/>
                                    </w:rPr>
                                  </w:pPr>
                                  <w:r>
                                    <w:rPr>
                                      <w:rFonts w:eastAsia="Times New Roman" w:cs="Arial"/>
                                      <w:color w:val="003366"/>
                                    </w:rPr>
                                    <w:t>Or</w:t>
                                  </w:r>
                                  <m:oMath>
                                    <m:r>
                                      <m:rPr>
                                        <m:sty m:val="p"/>
                                      </m:rPr>
                                      <w:rPr>
                                        <w:rFonts w:ascii="Cambria Math" w:hAnsi="Cambria Math"/>
                                        <w:color w:val="003366"/>
                                      </w:rPr>
                                      <w:br/>
                                    </m:r>
                                  </m:oMath>
                                  <m:oMathPara>
                                    <m:oMath>
                                      <m:r>
                                        <w:rPr>
                                          <w:rFonts w:ascii="Cambria Math" w:hAnsi="Cambria Math"/>
                                          <w:color w:val="003366"/>
                                        </w:rPr>
                                        <m:t>E</m:t>
                                      </m:r>
                                      <m:d>
                                        <m:dPr>
                                          <m:ctrlPr>
                                            <w:rPr>
                                              <w:rFonts w:ascii="Cambria Math" w:hAnsi="Cambria Math"/>
                                              <w:i/>
                                              <w:color w:val="003366"/>
                                            </w:rPr>
                                          </m:ctrlPr>
                                        </m:dPr>
                                        <m:e>
                                          <m:r>
                                            <w:rPr>
                                              <w:rFonts w:ascii="Cambria Math" w:hAnsi="Cambria Math"/>
                                              <w:color w:val="003366"/>
                                            </w:rPr>
                                            <m:t>X</m:t>
                                          </m:r>
                                        </m:e>
                                      </m:d>
                                      <m:r>
                                        <w:rPr>
                                          <w:rFonts w:ascii="Cambria Math" w:hAnsi="Cambria Math"/>
                                          <w:color w:val="003366"/>
                                        </w:rPr>
                                        <m:t>=</m:t>
                                      </m:r>
                                      <m:f>
                                        <m:fPr>
                                          <m:ctrlPr>
                                            <w:rPr>
                                              <w:rFonts w:ascii="Cambria Math" w:hAnsi="Cambria Math"/>
                                              <w:i/>
                                              <w:color w:val="003366"/>
                                            </w:rPr>
                                          </m:ctrlPr>
                                        </m:fPr>
                                        <m:num>
                                          <m:r>
                                            <w:rPr>
                                              <w:rFonts w:ascii="Cambria Math" w:hAnsi="Cambria Math"/>
                                              <w:color w:val="003366"/>
                                            </w:rPr>
                                            <m:t>28</m:t>
                                          </m:r>
                                        </m:num>
                                        <m:den>
                                          <m:r>
                                            <w:rPr>
                                              <w:rFonts w:ascii="Cambria Math" w:hAnsi="Cambria Math"/>
                                              <w:color w:val="003366"/>
                                            </w:rPr>
                                            <m:t>8</m:t>
                                          </m:r>
                                        </m:den>
                                      </m:f>
                                      <m:r>
                                        <w:rPr>
                                          <w:rFonts w:ascii="Cambria Math" w:hAnsi="Cambria Math"/>
                                          <w:color w:val="003366"/>
                                        </w:rPr>
                                        <m:t>=</m:t>
                                      </m:r>
                                      <m:f>
                                        <m:fPr>
                                          <m:ctrlPr>
                                            <w:rPr>
                                              <w:rFonts w:ascii="Cambria Math" w:hAnsi="Cambria Math"/>
                                              <w:i/>
                                              <w:color w:val="003366"/>
                                            </w:rPr>
                                          </m:ctrlPr>
                                        </m:fPr>
                                        <m:num>
                                          <m:r>
                                            <w:rPr>
                                              <w:rFonts w:ascii="Cambria Math" w:hAnsi="Cambria Math"/>
                                              <w:color w:val="003366"/>
                                            </w:rPr>
                                            <m:t>7</m:t>
                                          </m:r>
                                        </m:num>
                                        <m:den>
                                          <m:r>
                                            <w:rPr>
                                              <w:rFonts w:ascii="Cambria Math" w:hAnsi="Cambria Math"/>
                                              <w:color w:val="003366"/>
                                            </w:rPr>
                                            <m:t>2</m:t>
                                          </m:r>
                                        </m:den>
                                      </m:f>
                                      <m:r>
                                        <w:rPr>
                                          <w:rFonts w:ascii="Cambria Math" w:hAnsi="Cambria Math"/>
                                          <w:color w:val="003366"/>
                                        </w:rPr>
                                        <m:t>=3.5</m:t>
                                      </m:r>
                                    </m:oMath>
                                  </m:oMathPara>
                                </w:p>
                                <w:p w14:paraId="480DAE51" w14:textId="6F2A6E96" w:rsidR="00AE4BEA" w:rsidRDefault="00F31CD8" w:rsidP="00992D52">
                                  <w:pPr>
                                    <w:pStyle w:val="Parts"/>
                                    <w:rPr>
                                      <w:rFonts w:eastAsia="Times New Roman" w:cs="Arial"/>
                                      <w:color w:val="003366"/>
                                    </w:rPr>
                                  </w:pPr>
                                  <w:r>
                                    <w:rPr>
                                      <w:rFonts w:eastAsia="Times New Roman" w:cs="Arial"/>
                                      <w:color w:val="003366"/>
                                    </w:rPr>
                                    <w:t xml:space="preserve"> </w:t>
                                  </w:r>
                                  <m:oMath>
                                    <m:r>
                                      <w:rPr>
                                        <w:rFonts w:ascii="Cambria Math" w:eastAsia="Times New Roman" w:hAnsi="Cambria Math" w:cs="Arial"/>
                                        <w:color w:val="003366"/>
                                      </w:rPr>
                                      <m:t>E</m:t>
                                    </m:r>
                                    <m:d>
                                      <m:dPr>
                                        <m:ctrlPr>
                                          <w:rPr>
                                            <w:rFonts w:ascii="Cambria Math" w:eastAsia="Times New Roman" w:hAnsi="Cambria Math" w:cs="Arial"/>
                                            <w:i/>
                                            <w:color w:val="003366"/>
                                          </w:rPr>
                                        </m:ctrlPr>
                                      </m:dPr>
                                      <m:e>
                                        <m:sSup>
                                          <m:sSupPr>
                                            <m:ctrlPr>
                                              <w:rPr>
                                                <w:rFonts w:ascii="Cambria Math" w:eastAsia="Times New Roman" w:hAnsi="Cambria Math" w:cs="Arial"/>
                                                <w:i/>
                                                <w:color w:val="003366"/>
                                              </w:rPr>
                                            </m:ctrlPr>
                                          </m:sSupPr>
                                          <m:e>
                                            <m:r>
                                              <w:rPr>
                                                <w:rFonts w:ascii="Cambria Math" w:eastAsia="Times New Roman" w:hAnsi="Cambria Math" w:cs="Arial"/>
                                                <w:color w:val="003366"/>
                                              </w:rPr>
                                              <m:t>X</m:t>
                                            </m:r>
                                          </m:e>
                                          <m:sup>
                                            <m:r>
                                              <w:rPr>
                                                <w:rFonts w:ascii="Cambria Math" w:eastAsia="Times New Roman" w:hAnsi="Cambria Math" w:cs="Arial"/>
                                                <w:color w:val="003366"/>
                                              </w:rPr>
                                              <m:t>2</m:t>
                                            </m:r>
                                          </m:sup>
                                        </m:sSup>
                                      </m:e>
                                    </m:d>
                                    <m:r>
                                      <w:rPr>
                                        <w:rFonts w:ascii="Cambria Math" w:eastAsia="Times New Roman" w:hAnsi="Cambria Math" w:cs="Arial"/>
                                        <w:color w:val="003366"/>
                                      </w:rPr>
                                      <m:t>=</m:t>
                                    </m:r>
                                    <m:f>
                                      <m:fPr>
                                        <m:ctrlPr>
                                          <w:rPr>
                                            <w:rFonts w:ascii="Cambria Math" w:eastAsia="Times New Roman" w:hAnsi="Cambria Math" w:cs="Arial"/>
                                            <w:i/>
                                            <w:color w:val="003366"/>
                                          </w:rPr>
                                        </m:ctrlPr>
                                      </m:fPr>
                                      <m:num>
                                        <m:r>
                                          <w:rPr>
                                            <w:rFonts w:ascii="Cambria Math" w:eastAsia="Times New Roman" w:hAnsi="Cambria Math" w:cs="Arial"/>
                                            <w:color w:val="003366"/>
                                          </w:rPr>
                                          <m:t>1+4+9+16+25+36+49</m:t>
                                        </m:r>
                                      </m:num>
                                      <m:den>
                                        <m:r>
                                          <w:rPr>
                                            <w:rFonts w:ascii="Cambria Math" w:eastAsia="Times New Roman" w:hAnsi="Cambria Math" w:cs="Arial"/>
                                            <w:color w:val="003366"/>
                                          </w:rPr>
                                          <m:t>8</m:t>
                                        </m:r>
                                      </m:den>
                                    </m:f>
                                    <m:r>
                                      <w:rPr>
                                        <w:rFonts w:ascii="Cambria Math" w:eastAsia="Times New Roman" w:hAnsi="Cambria Math" w:cs="Arial"/>
                                        <w:color w:val="003366"/>
                                      </w:rPr>
                                      <m:t>=</m:t>
                                    </m:r>
                                    <m:f>
                                      <m:fPr>
                                        <m:ctrlPr>
                                          <w:rPr>
                                            <w:rFonts w:ascii="Cambria Math" w:eastAsia="Times New Roman" w:hAnsi="Cambria Math" w:cs="Arial"/>
                                            <w:i/>
                                            <w:color w:val="003366"/>
                                          </w:rPr>
                                        </m:ctrlPr>
                                      </m:fPr>
                                      <m:num>
                                        <m:r>
                                          <w:rPr>
                                            <w:rFonts w:ascii="Cambria Math" w:eastAsia="Times New Roman" w:hAnsi="Cambria Math" w:cs="Arial"/>
                                            <w:color w:val="003366"/>
                                          </w:rPr>
                                          <m:t>140</m:t>
                                        </m:r>
                                      </m:num>
                                      <m:den>
                                        <m:r>
                                          <w:rPr>
                                            <w:rFonts w:ascii="Cambria Math" w:eastAsia="Times New Roman" w:hAnsi="Cambria Math" w:cs="Arial"/>
                                            <w:color w:val="003366"/>
                                          </w:rPr>
                                          <m:t>8</m:t>
                                        </m:r>
                                      </m:den>
                                    </m:f>
                                  </m:oMath>
                                </w:p>
                                <w:p w14:paraId="4BC956D4" w14:textId="747DC566" w:rsidR="00BD208D" w:rsidRDefault="00BD208D" w:rsidP="00992D52">
                                  <w:pPr>
                                    <w:pStyle w:val="Parts"/>
                                    <w:rPr>
                                      <w:rFonts w:eastAsia="Times New Roman" w:cs="Arial"/>
                                      <w:color w:val="003366"/>
                                    </w:rPr>
                                  </w:pPr>
                                  <m:oMathPara>
                                    <m:oMath>
                                      <m:r>
                                        <w:rPr>
                                          <w:rFonts w:ascii="Cambria Math" w:eastAsia="Times New Roman" w:hAnsi="Cambria Math" w:cs="Arial"/>
                                          <w:color w:val="003366"/>
                                        </w:rPr>
                                        <m:t>VAR=</m:t>
                                      </m:r>
                                      <m:f>
                                        <m:fPr>
                                          <m:ctrlPr>
                                            <w:rPr>
                                              <w:rFonts w:ascii="Cambria Math" w:eastAsia="Times New Roman" w:hAnsi="Cambria Math" w:cs="Arial"/>
                                              <w:i/>
                                              <w:color w:val="003366"/>
                                            </w:rPr>
                                          </m:ctrlPr>
                                        </m:fPr>
                                        <m:num>
                                          <m:r>
                                            <w:rPr>
                                              <w:rFonts w:ascii="Cambria Math" w:eastAsia="Times New Roman" w:hAnsi="Cambria Math" w:cs="Arial"/>
                                              <w:color w:val="003366"/>
                                            </w:rPr>
                                            <m:t>140</m:t>
                                          </m:r>
                                        </m:num>
                                        <m:den>
                                          <m:r>
                                            <w:rPr>
                                              <w:rFonts w:ascii="Cambria Math" w:eastAsia="Times New Roman" w:hAnsi="Cambria Math" w:cs="Arial"/>
                                              <w:color w:val="003366"/>
                                            </w:rPr>
                                            <m:t>8</m:t>
                                          </m:r>
                                        </m:den>
                                      </m:f>
                                      <m:r>
                                        <w:rPr>
                                          <w:rFonts w:ascii="Cambria Math" w:eastAsia="Times New Roman" w:hAnsi="Cambria Math" w:cs="Arial"/>
                                          <w:color w:val="003366"/>
                                        </w:rPr>
                                        <m:t>-</m:t>
                                      </m:r>
                                      <m:sSup>
                                        <m:sSupPr>
                                          <m:ctrlPr>
                                            <w:rPr>
                                              <w:rFonts w:ascii="Cambria Math" w:eastAsia="Times New Roman" w:hAnsi="Cambria Math" w:cs="Arial"/>
                                              <w:i/>
                                              <w:color w:val="003366"/>
                                            </w:rPr>
                                          </m:ctrlPr>
                                        </m:sSupPr>
                                        <m:e>
                                          <m:d>
                                            <m:dPr>
                                              <m:ctrlPr>
                                                <w:rPr>
                                                  <w:rFonts w:ascii="Cambria Math" w:eastAsia="Times New Roman" w:hAnsi="Cambria Math" w:cs="Arial"/>
                                                  <w:i/>
                                                  <w:color w:val="003366"/>
                                                </w:rPr>
                                              </m:ctrlPr>
                                            </m:dPr>
                                            <m:e>
                                              <m:f>
                                                <m:fPr>
                                                  <m:ctrlPr>
                                                    <w:rPr>
                                                      <w:rFonts w:ascii="Cambria Math" w:eastAsia="Times New Roman" w:hAnsi="Cambria Math" w:cs="Arial"/>
                                                      <w:i/>
                                                      <w:color w:val="003366"/>
                                                    </w:rPr>
                                                  </m:ctrlPr>
                                                </m:fPr>
                                                <m:num>
                                                  <m:r>
                                                    <w:rPr>
                                                      <w:rFonts w:ascii="Cambria Math" w:eastAsia="Times New Roman" w:hAnsi="Cambria Math" w:cs="Arial"/>
                                                      <w:color w:val="003366"/>
                                                    </w:rPr>
                                                    <m:t>28</m:t>
                                                  </m:r>
                                                </m:num>
                                                <m:den>
                                                  <m:r>
                                                    <w:rPr>
                                                      <w:rFonts w:ascii="Cambria Math" w:eastAsia="Times New Roman" w:hAnsi="Cambria Math" w:cs="Arial"/>
                                                      <w:color w:val="003366"/>
                                                    </w:rPr>
                                                    <m:t>8</m:t>
                                                  </m:r>
                                                </m:den>
                                              </m:f>
                                            </m:e>
                                          </m:d>
                                        </m:e>
                                        <m:sup>
                                          <m:r>
                                            <w:rPr>
                                              <w:rFonts w:ascii="Cambria Math" w:eastAsia="Times New Roman" w:hAnsi="Cambria Math" w:cs="Arial"/>
                                              <w:color w:val="003366"/>
                                            </w:rPr>
                                            <m:t>2</m:t>
                                          </m:r>
                                        </m:sup>
                                      </m:sSup>
                                      <m:r>
                                        <w:rPr>
                                          <w:rFonts w:ascii="Cambria Math" w:eastAsia="Times New Roman" w:hAnsi="Cambria Math" w:cs="Arial"/>
                                          <w:color w:val="003366"/>
                                        </w:rPr>
                                        <m:t>=</m:t>
                                      </m:r>
                                      <m:f>
                                        <m:fPr>
                                          <m:ctrlPr>
                                            <w:rPr>
                                              <w:rFonts w:ascii="Cambria Math" w:eastAsia="Times New Roman" w:hAnsi="Cambria Math" w:cs="Arial"/>
                                              <w:i/>
                                              <w:color w:val="003366"/>
                                            </w:rPr>
                                          </m:ctrlPr>
                                        </m:fPr>
                                        <m:num>
                                          <m:r>
                                            <w:rPr>
                                              <w:rFonts w:ascii="Cambria Math" w:eastAsia="Times New Roman" w:hAnsi="Cambria Math" w:cs="Arial"/>
                                              <w:color w:val="003366"/>
                                            </w:rPr>
                                            <m:t>21</m:t>
                                          </m:r>
                                        </m:num>
                                        <m:den>
                                          <m:r>
                                            <w:rPr>
                                              <w:rFonts w:ascii="Cambria Math" w:eastAsia="Times New Roman" w:hAnsi="Cambria Math" w:cs="Arial"/>
                                              <w:color w:val="003366"/>
                                            </w:rPr>
                                            <m:t>4</m:t>
                                          </m:r>
                                        </m:den>
                                      </m:f>
                                    </m:oMath>
                                  </m:oMathPara>
                                </w:p>
                              </w:tc>
                            </w:tr>
                            <w:tr w:rsidR="00AE4BEA" w:rsidRPr="00C250AC" w14:paraId="6FDEF4E9" w14:textId="3C984331" w:rsidTr="00AE4BEA">
                              <w:trPr>
                                <w:trHeight w:hRule="exact" w:val="255"/>
                              </w:trPr>
                              <w:tc>
                                <w:tcPr>
                                  <w:tcW w:w="2500" w:type="pct"/>
                                  <w:shd w:val="clear" w:color="auto" w:fill="D9E2F3"/>
                                </w:tcPr>
                                <w:p w14:paraId="1E2E4377" w14:textId="77777777" w:rsidR="00AE4BEA" w:rsidRPr="00C250AC" w:rsidRDefault="00AE4BEA" w:rsidP="00992D52">
                                  <w:pPr>
                                    <w:pStyle w:val="Part"/>
                                    <w:jc w:val="center"/>
                                    <w:rPr>
                                      <w:b/>
                                      <w:color w:val="2F5597"/>
                                    </w:rPr>
                                  </w:pPr>
                                  <w:r w:rsidRPr="00C250AC">
                                    <w:rPr>
                                      <w:b/>
                                      <w:color w:val="2F5597"/>
                                    </w:rPr>
                                    <w:t>Specific behaviours</w:t>
                                  </w:r>
                                </w:p>
                              </w:tc>
                              <w:tc>
                                <w:tcPr>
                                  <w:tcW w:w="2500" w:type="pct"/>
                                  <w:shd w:val="clear" w:color="auto" w:fill="D9E2F3"/>
                                </w:tcPr>
                                <w:p w14:paraId="38567DDA" w14:textId="77777777" w:rsidR="00AE4BEA" w:rsidRPr="00C250AC" w:rsidRDefault="00AE4BEA" w:rsidP="00992D52">
                                  <w:pPr>
                                    <w:pStyle w:val="Part"/>
                                    <w:jc w:val="center"/>
                                    <w:rPr>
                                      <w:b/>
                                      <w:color w:val="2F5597"/>
                                    </w:rPr>
                                  </w:pPr>
                                </w:p>
                              </w:tc>
                            </w:tr>
                            <w:tr w:rsidR="00AE4BEA" w:rsidRPr="00C250AC" w14:paraId="2C7F43C9" w14:textId="7EDCE99A" w:rsidTr="00AE4BEA">
                              <w:tc>
                                <w:tcPr>
                                  <w:tcW w:w="5000" w:type="pct"/>
                                  <w:gridSpan w:val="2"/>
                                </w:tcPr>
                                <w:p w14:paraId="7BFAB373" w14:textId="21BFF6EE" w:rsidR="00AE4BEA" w:rsidRPr="00C250AC" w:rsidRDefault="00AE4BEA" w:rsidP="00992D52">
                                  <w:pPr>
                                    <w:pStyle w:val="Parts"/>
                                    <w:rPr>
                                      <w:color w:val="003366"/>
                                    </w:rPr>
                                  </w:pPr>
                                  <w:r w:rsidRPr="00C250AC">
                                    <w:rPr>
                                      <w:color w:val="003366"/>
                                    </w:rPr>
                                    <w:sym w:font="Wingdings" w:char="F0FC"/>
                                  </w:r>
                                  <w:r w:rsidRPr="00C250AC">
                                    <w:rPr>
                                      <w:color w:val="003366"/>
                                    </w:rPr>
                                    <w:t xml:space="preserve"> </w:t>
                                  </w:r>
                                  <m:oMath>
                                    <m:r>
                                      <w:rPr>
                                        <w:rFonts w:ascii="Cambria Math" w:hAnsi="Cambria Math"/>
                                        <w:color w:val="003366"/>
                                      </w:rPr>
                                      <m:t>E</m:t>
                                    </m:r>
                                    <m:d>
                                      <m:dPr>
                                        <m:ctrlPr>
                                          <w:rPr>
                                            <w:rFonts w:ascii="Cambria Math" w:hAnsi="Cambria Math"/>
                                            <w:i/>
                                            <w:color w:val="003366"/>
                                          </w:rPr>
                                        </m:ctrlPr>
                                      </m:dPr>
                                      <m:e>
                                        <m:r>
                                          <w:rPr>
                                            <w:rFonts w:ascii="Cambria Math" w:hAnsi="Cambria Math"/>
                                            <w:color w:val="003366"/>
                                          </w:rPr>
                                          <m:t>X</m:t>
                                        </m:r>
                                      </m:e>
                                    </m:d>
                                    <m:r>
                                      <w:rPr>
                                        <w:rFonts w:ascii="Cambria Math" w:hAnsi="Cambria Math"/>
                                        <w:color w:val="003366"/>
                                      </w:rPr>
                                      <m:t xml:space="preserve">         </m:t>
                                    </m:r>
                                  </m:oMath>
                                  <w:r>
                                    <w:rPr>
                                      <w:rFonts w:ascii="Wingdings" w:hAnsi="Wingdings"/>
                                      <w:color w:val="003366"/>
                                    </w:rPr>
                                    <w:t>ü</w:t>
                                  </w:r>
                                  <w:r>
                                    <w:rPr>
                                      <w:color w:val="003366"/>
                                    </w:rPr>
                                    <w:t xml:space="preserve"> indicates calculation or use of CAS          </w:t>
                                  </w:r>
                                  <w:r>
                                    <w:rPr>
                                      <w:rFonts w:ascii="Wingdings" w:hAnsi="Wingdings"/>
                                      <w:color w:val="003366"/>
                                    </w:rPr>
                                    <w:t>ü</w:t>
                                  </w:r>
                                  <w:r>
                                    <w:rPr>
                                      <w:color w:val="003366"/>
                                    </w:rPr>
                                    <w:t xml:space="preserve"> variance</w:t>
                                  </w:r>
                                </w:p>
                              </w:tc>
                            </w:tr>
                          </w:tbl>
                          <w:p w14:paraId="2958424C" w14:textId="77777777" w:rsidR="00650EEA" w:rsidRDefault="00650EEA"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5A2329" id="Text Box 12" o:spid="_x0000_s1039" type="#_x0000_t202" style="position:absolute;margin-left:2.95pt;margin-top:6.9pt;width:481.85pt;height:137.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" filled="f" strokecolor="window" strokeweight=".5pt">
                <v:textbox inset="0,0,0,0">
                  <w:txbxContent>
                    <w:tbl>
                      <w:tblPr>
                        <w:tblStyle w:val="TableGrid"/>
                        <w:tblW w:w="4992" w:type="pct"/>
                        <w:tblLook w:val="04A0" w:firstRow="1" w:lastRow="0" w:firstColumn="1" w:lastColumn="0" w:noHBand="0" w:noVBand="1"/>
                      </w:tblPr>
                      <w:tblGrid>
                        <w:gridCol w:w="4800"/>
                        <w:gridCol w:w="4801"/>
                      </w:tblGrid>
                      <w:tr w:rsidR="00AE4BEA" w:rsidRPr="00C250AC" w14:paraId="0CEF14B8" w14:textId="2763C2C9" w:rsidTr="00AE4BEA">
                        <w:trPr>
                          <w:trHeight w:hRule="exact" w:val="255"/>
                        </w:trPr>
                        <w:tc>
                          <w:tcPr>
                            <w:tcW w:w="2500" w:type="pct"/>
                            <w:shd w:val="clear" w:color="auto" w:fill="D9E2F3"/>
                          </w:tcPr>
                          <w:p w14:paraId="1C5F3E8B" w14:textId="77777777" w:rsidR="00AE4BEA" w:rsidRPr="00C250AC" w:rsidRDefault="00AE4BEA" w:rsidP="00992D52">
                            <w:pPr>
                              <w:pStyle w:val="Part"/>
                              <w:jc w:val="center"/>
                              <w:rPr>
                                <w:b/>
                                <w:color w:val="2F5597"/>
                              </w:rPr>
                            </w:pPr>
                            <w:r w:rsidRPr="00C250AC">
                              <w:rPr>
                                <w:b/>
                                <w:color w:val="2F5597"/>
                              </w:rPr>
                              <w:t>Solution</w:t>
                            </w:r>
                          </w:p>
                        </w:tc>
                        <w:tc>
                          <w:tcPr>
                            <w:tcW w:w="2500" w:type="pct"/>
                            <w:shd w:val="clear" w:color="auto" w:fill="D9E2F3"/>
                          </w:tcPr>
                          <w:p w14:paraId="39346898" w14:textId="77777777" w:rsidR="00AE4BEA" w:rsidRPr="00C250AC" w:rsidRDefault="00AE4BEA" w:rsidP="00992D52">
                            <w:pPr>
                              <w:pStyle w:val="Part"/>
                              <w:jc w:val="center"/>
                              <w:rPr>
                                <w:b/>
                                <w:color w:val="2F5597"/>
                              </w:rPr>
                            </w:pPr>
                          </w:p>
                        </w:tc>
                      </w:tr>
                      <w:tr w:rsidR="00AE4BEA" w:rsidRPr="00C250AC" w14:paraId="1120461B" w14:textId="256C6E1F" w:rsidTr="00AE4BEA">
                        <w:tc>
                          <w:tcPr>
                            <w:tcW w:w="2500" w:type="pct"/>
                            <w:tcBorders>
                              <w:bottom w:val="single" w:sz="4" w:space="0" w:color="auto"/>
                            </w:tcBorders>
                          </w:tcPr>
                          <w:p w14:paraId="095F948B" w14:textId="11D12ACE" w:rsidR="00AE4BEA" w:rsidRDefault="00AE4BEA" w:rsidP="00992D52">
                            <w:pPr>
                              <w:pStyle w:val="Parts"/>
                              <w:rPr>
                                <w:rFonts w:eastAsiaTheme="minorEastAsia"/>
                                <w:color w:val="003366"/>
                              </w:rPr>
                            </w:pPr>
                            <m:oMathPara>
                              <m:oMath>
                                <m:r>
                                  <w:rPr>
                                    <w:rFonts w:ascii="Cambria Math" w:hAnsi="Cambria Math"/>
                                    <w:color w:val="003366"/>
                                  </w:rPr>
                                  <m:t>E</m:t>
                                </m:r>
                                <m:d>
                                  <m:dPr>
                                    <m:ctrlPr>
                                      <w:rPr>
                                        <w:rFonts w:ascii="Cambria Math" w:hAnsi="Cambria Math"/>
                                        <w:i/>
                                        <w:color w:val="003366"/>
                                      </w:rPr>
                                    </m:ctrlPr>
                                  </m:dPr>
                                  <m:e>
                                    <m:r>
                                      <w:rPr>
                                        <w:rFonts w:ascii="Cambria Math" w:hAnsi="Cambria Math"/>
                                        <w:color w:val="003366"/>
                                      </w:rPr>
                                      <m:t>X</m:t>
                                    </m:r>
                                  </m:e>
                                </m:d>
                                <m:r>
                                  <w:rPr>
                                    <w:rFonts w:ascii="Cambria Math" w:hAnsi="Cambria Math"/>
                                    <w:color w:val="003366"/>
                                  </w:rPr>
                                  <m:t>=</m:t>
                                </m:r>
                                <m:f>
                                  <m:fPr>
                                    <m:ctrlPr>
                                      <w:rPr>
                                        <w:rFonts w:ascii="Cambria Math" w:hAnsi="Cambria Math"/>
                                        <w:i/>
                                        <w:color w:val="003366"/>
                                      </w:rPr>
                                    </m:ctrlPr>
                                  </m:fPr>
                                  <m:num>
                                    <m:r>
                                      <w:rPr>
                                        <w:rFonts w:ascii="Cambria Math" w:hAnsi="Cambria Math"/>
                                        <w:color w:val="003366"/>
                                      </w:rPr>
                                      <m:t>28</m:t>
                                    </m:r>
                                  </m:num>
                                  <m:den>
                                    <m:r>
                                      <w:rPr>
                                        <w:rFonts w:ascii="Cambria Math" w:hAnsi="Cambria Math"/>
                                        <w:color w:val="003366"/>
                                      </w:rPr>
                                      <m:t>8</m:t>
                                    </m:r>
                                  </m:den>
                                </m:f>
                                <m:r>
                                  <w:rPr>
                                    <w:rFonts w:ascii="Cambria Math" w:hAnsi="Cambria Math"/>
                                    <w:color w:val="003366"/>
                                  </w:rPr>
                                  <m:t>=</m:t>
                                </m:r>
                                <m:f>
                                  <m:fPr>
                                    <m:ctrlPr>
                                      <w:rPr>
                                        <w:rFonts w:ascii="Cambria Math" w:hAnsi="Cambria Math"/>
                                        <w:i/>
                                        <w:color w:val="003366"/>
                                      </w:rPr>
                                    </m:ctrlPr>
                                  </m:fPr>
                                  <m:num>
                                    <m:r>
                                      <w:rPr>
                                        <w:rFonts w:ascii="Cambria Math" w:hAnsi="Cambria Math"/>
                                        <w:color w:val="003366"/>
                                      </w:rPr>
                                      <m:t>7</m:t>
                                    </m:r>
                                  </m:num>
                                  <m:den>
                                    <m:r>
                                      <w:rPr>
                                        <w:rFonts w:ascii="Cambria Math" w:hAnsi="Cambria Math"/>
                                        <w:color w:val="003366"/>
                                      </w:rPr>
                                      <m:t>2</m:t>
                                    </m:r>
                                  </m:den>
                                </m:f>
                                <m:r>
                                  <w:rPr>
                                    <w:rFonts w:ascii="Cambria Math" w:hAnsi="Cambria Math"/>
                                    <w:color w:val="003366"/>
                                  </w:rPr>
                                  <m:t>=3.5</m:t>
                                </m:r>
                              </m:oMath>
                            </m:oMathPara>
                          </w:p>
                          <w:p w14:paraId="46499D31" w14:textId="16BB2881" w:rsidR="00AE4BEA" w:rsidRPr="005B22FC" w:rsidRDefault="00EA74C4" w:rsidP="00992D52">
                            <w:pPr>
                              <w:pStyle w:val="Parts"/>
                              <w:rPr>
                                <w:rFonts w:eastAsiaTheme="minorEastAsia"/>
                                <w:color w:val="003366"/>
                              </w:rPr>
                            </w:pPr>
                            <m:oMathPara>
                              <m:oMath>
                                <m:func>
                                  <m:funcPr>
                                    <m:ctrlPr>
                                      <w:rPr>
                                        <w:rFonts w:ascii="Cambria Math" w:hAnsi="Cambria Math"/>
                                        <w:i/>
                                        <w:color w:val="003366"/>
                                      </w:rPr>
                                    </m:ctrlPr>
                                  </m:funcPr>
                                  <m:fName>
                                    <m:r>
                                      <m:rPr>
                                        <m:sty m:val="p"/>
                                      </m:rPr>
                                      <w:rPr>
                                        <w:rFonts w:ascii="Cambria Math" w:hAnsi="Cambria Math"/>
                                        <w:color w:val="003366"/>
                                      </w:rPr>
                                      <m:t>Var</m:t>
                                    </m:r>
                                  </m:fName>
                                  <m:e>
                                    <m:r>
                                      <w:rPr>
                                        <w:rFonts w:ascii="Cambria Math" w:hAnsi="Cambria Math"/>
                                        <w:color w:val="003366"/>
                                      </w:rPr>
                                      <m:t>(X)</m:t>
                                    </m:r>
                                  </m:e>
                                </m:func>
                                <m:r>
                                  <m:rPr>
                                    <m:aln/>
                                  </m:rPr>
                                  <w:rPr>
                                    <w:rFonts w:ascii="Cambria Math" w:hAnsi="Cambria Math"/>
                                    <w:color w:val="003366"/>
                                  </w:rPr>
                                  <m:t>=</m:t>
                                </m:r>
                                <m:f>
                                  <m:fPr>
                                    <m:ctrlPr>
                                      <w:rPr>
                                        <w:rFonts w:ascii="Cambria Math" w:hAnsi="Cambria Math"/>
                                        <w:i/>
                                        <w:color w:val="003366"/>
                                      </w:rPr>
                                    </m:ctrlPr>
                                  </m:fPr>
                                  <m:num>
                                    <m:r>
                                      <w:rPr>
                                        <w:rFonts w:ascii="Cambria Math" w:hAnsi="Cambria Math"/>
                                        <w:color w:val="003366"/>
                                      </w:rPr>
                                      <m:t>2(</m:t>
                                    </m:r>
                                    <m:sSup>
                                      <m:sSupPr>
                                        <m:ctrlPr>
                                          <w:rPr>
                                            <w:rFonts w:ascii="Cambria Math" w:hAnsi="Cambria Math"/>
                                            <w:i/>
                                            <w:color w:val="003366"/>
                                          </w:rPr>
                                        </m:ctrlPr>
                                      </m:sSupPr>
                                      <m:e>
                                        <m:r>
                                          <w:rPr>
                                            <w:rFonts w:ascii="Cambria Math" w:hAnsi="Cambria Math"/>
                                            <w:color w:val="003366"/>
                                          </w:rPr>
                                          <m:t>3.5</m:t>
                                        </m:r>
                                      </m:e>
                                      <m:sup>
                                        <m:r>
                                          <w:rPr>
                                            <w:rFonts w:ascii="Cambria Math" w:hAnsi="Cambria Math"/>
                                            <w:color w:val="003366"/>
                                          </w:rPr>
                                          <m:t>2</m:t>
                                        </m:r>
                                      </m:sup>
                                    </m:sSup>
                                    <m:r>
                                      <w:rPr>
                                        <w:rFonts w:ascii="Cambria Math" w:hAnsi="Cambria Math"/>
                                        <w:color w:val="003366"/>
                                      </w:rPr>
                                      <m:t>+</m:t>
                                    </m:r>
                                    <m:sSup>
                                      <m:sSupPr>
                                        <m:ctrlPr>
                                          <w:rPr>
                                            <w:rFonts w:ascii="Cambria Math" w:hAnsi="Cambria Math"/>
                                            <w:i/>
                                            <w:color w:val="003366"/>
                                          </w:rPr>
                                        </m:ctrlPr>
                                      </m:sSupPr>
                                      <m:e>
                                        <m:r>
                                          <w:rPr>
                                            <w:rFonts w:ascii="Cambria Math" w:hAnsi="Cambria Math"/>
                                            <w:color w:val="003366"/>
                                          </w:rPr>
                                          <m:t>2.5</m:t>
                                        </m:r>
                                      </m:e>
                                      <m:sup>
                                        <m:r>
                                          <w:rPr>
                                            <w:rFonts w:ascii="Cambria Math" w:hAnsi="Cambria Math"/>
                                            <w:color w:val="003366"/>
                                          </w:rPr>
                                          <m:t>2</m:t>
                                        </m:r>
                                      </m:sup>
                                    </m:sSup>
                                    <m:r>
                                      <w:rPr>
                                        <w:rFonts w:ascii="Cambria Math" w:hAnsi="Cambria Math"/>
                                        <w:color w:val="003366"/>
                                      </w:rPr>
                                      <m:t>+</m:t>
                                    </m:r>
                                    <m:sSup>
                                      <m:sSupPr>
                                        <m:ctrlPr>
                                          <w:rPr>
                                            <w:rFonts w:ascii="Cambria Math" w:hAnsi="Cambria Math"/>
                                            <w:i/>
                                            <w:color w:val="003366"/>
                                          </w:rPr>
                                        </m:ctrlPr>
                                      </m:sSupPr>
                                      <m:e>
                                        <m:r>
                                          <w:rPr>
                                            <w:rFonts w:ascii="Cambria Math" w:hAnsi="Cambria Math"/>
                                            <w:color w:val="003366"/>
                                          </w:rPr>
                                          <m:t>1.5</m:t>
                                        </m:r>
                                      </m:e>
                                      <m:sup>
                                        <m:r>
                                          <w:rPr>
                                            <w:rFonts w:ascii="Cambria Math" w:hAnsi="Cambria Math"/>
                                            <w:color w:val="003366"/>
                                          </w:rPr>
                                          <m:t>2</m:t>
                                        </m:r>
                                      </m:sup>
                                    </m:sSup>
                                    <m:r>
                                      <w:rPr>
                                        <w:rFonts w:ascii="Cambria Math" w:hAnsi="Cambria Math"/>
                                        <w:color w:val="003366"/>
                                      </w:rPr>
                                      <m:t>+</m:t>
                                    </m:r>
                                    <m:sSup>
                                      <m:sSupPr>
                                        <m:ctrlPr>
                                          <w:rPr>
                                            <w:rFonts w:ascii="Cambria Math" w:hAnsi="Cambria Math"/>
                                            <w:i/>
                                            <w:color w:val="003366"/>
                                          </w:rPr>
                                        </m:ctrlPr>
                                      </m:sSupPr>
                                      <m:e>
                                        <m:r>
                                          <w:rPr>
                                            <w:rFonts w:ascii="Cambria Math" w:hAnsi="Cambria Math"/>
                                            <w:color w:val="003366"/>
                                          </w:rPr>
                                          <m:t>0.5</m:t>
                                        </m:r>
                                      </m:e>
                                      <m:sup>
                                        <m:r>
                                          <w:rPr>
                                            <w:rFonts w:ascii="Cambria Math" w:hAnsi="Cambria Math"/>
                                            <w:color w:val="003366"/>
                                          </w:rPr>
                                          <m:t>2</m:t>
                                        </m:r>
                                      </m:sup>
                                    </m:sSup>
                                    <m:r>
                                      <w:rPr>
                                        <w:rFonts w:ascii="Cambria Math" w:hAnsi="Cambria Math"/>
                                        <w:color w:val="003366"/>
                                      </w:rPr>
                                      <m:t>)</m:t>
                                    </m:r>
                                  </m:num>
                                  <m:den>
                                    <m:r>
                                      <w:rPr>
                                        <w:rFonts w:ascii="Cambria Math" w:hAnsi="Cambria Math"/>
                                        <w:color w:val="003366"/>
                                      </w:rPr>
                                      <m:t>8</m:t>
                                    </m:r>
                                  </m:den>
                                </m:f>
                                <m:r>
                                  <m:rPr>
                                    <m:sty m:val="p"/>
                                  </m:rPr>
                                  <w:rPr>
                                    <w:rFonts w:eastAsiaTheme="minorEastAsia"/>
                                    <w:color w:val="003366"/>
                                  </w:rPr>
                                  <w:br/>
                                </m:r>
                              </m:oMath>
                              <m:oMath>
                                <m:r>
                                  <m:rPr>
                                    <m:aln/>
                                  </m:rPr>
                                  <w:rPr>
                                    <w:rFonts w:ascii="Cambria Math" w:hAnsi="Cambria Math"/>
                                    <w:color w:val="003366"/>
                                  </w:rPr>
                                  <m:t>=</m:t>
                                </m:r>
                                <m:f>
                                  <m:fPr>
                                    <m:ctrlPr>
                                      <w:rPr>
                                        <w:rFonts w:ascii="Cambria Math" w:hAnsi="Cambria Math"/>
                                        <w:i/>
                                        <w:color w:val="003366"/>
                                      </w:rPr>
                                    </m:ctrlPr>
                                  </m:fPr>
                                  <m:num>
                                    <m:r>
                                      <w:rPr>
                                        <w:rFonts w:ascii="Cambria Math" w:hAnsi="Cambria Math"/>
                                        <w:color w:val="003366"/>
                                      </w:rPr>
                                      <m:t>21</m:t>
                                    </m:r>
                                  </m:num>
                                  <m:den>
                                    <m:r>
                                      <w:rPr>
                                        <w:rFonts w:ascii="Cambria Math" w:hAnsi="Cambria Math"/>
                                        <w:color w:val="003366"/>
                                      </w:rPr>
                                      <m:t>4</m:t>
                                    </m:r>
                                  </m:den>
                                </m:f>
                                <m:r>
                                  <w:rPr>
                                    <w:rFonts w:ascii="Cambria Math" w:hAnsi="Cambria Math"/>
                                    <w:color w:val="003366"/>
                                  </w:rPr>
                                  <m:t>=5.25</m:t>
                                </m:r>
                              </m:oMath>
                            </m:oMathPara>
                          </w:p>
                        </w:tc>
                        <w:tc>
                          <w:tcPr>
                            <w:tcW w:w="2500" w:type="pct"/>
                            <w:tcBorders>
                              <w:bottom w:val="single" w:sz="4" w:space="0" w:color="auto"/>
                            </w:tcBorders>
                          </w:tcPr>
                          <w:p w14:paraId="49E1745E" w14:textId="083687C8" w:rsidR="0073698A" w:rsidRPr="0073698A" w:rsidRDefault="00F31CD8" w:rsidP="00992D52">
                            <w:pPr>
                              <w:pStyle w:val="Parts"/>
                              <w:rPr>
                                <w:rFonts w:eastAsiaTheme="minorEastAsia"/>
                                <w:color w:val="003366"/>
                              </w:rPr>
                            </w:pPr>
                            <w:r>
                              <w:rPr>
                                <w:rFonts w:eastAsia="Times New Roman" w:cs="Arial"/>
                                <w:color w:val="003366"/>
                              </w:rPr>
                              <w:t>Or</w:t>
                            </w:r>
                            <m:oMath>
                              <m:r>
                                <m:rPr>
                                  <m:sty m:val="p"/>
                                </m:rPr>
                                <w:rPr>
                                  <w:rFonts w:ascii="Cambria Math" w:hAnsi="Cambria Math"/>
                                  <w:color w:val="003366"/>
                                </w:rPr>
                                <w:br/>
                              </m:r>
                            </m:oMath>
                            <m:oMathPara>
                              <m:oMath>
                                <m:r>
                                  <w:rPr>
                                    <w:rFonts w:ascii="Cambria Math" w:hAnsi="Cambria Math"/>
                                    <w:color w:val="003366"/>
                                  </w:rPr>
                                  <m:t>E</m:t>
                                </m:r>
                                <m:d>
                                  <m:dPr>
                                    <m:ctrlPr>
                                      <w:rPr>
                                        <w:rFonts w:ascii="Cambria Math" w:hAnsi="Cambria Math"/>
                                        <w:i/>
                                        <w:color w:val="003366"/>
                                      </w:rPr>
                                    </m:ctrlPr>
                                  </m:dPr>
                                  <m:e>
                                    <m:r>
                                      <w:rPr>
                                        <w:rFonts w:ascii="Cambria Math" w:hAnsi="Cambria Math"/>
                                        <w:color w:val="003366"/>
                                      </w:rPr>
                                      <m:t>X</m:t>
                                    </m:r>
                                  </m:e>
                                </m:d>
                                <m:r>
                                  <w:rPr>
                                    <w:rFonts w:ascii="Cambria Math" w:hAnsi="Cambria Math"/>
                                    <w:color w:val="003366"/>
                                  </w:rPr>
                                  <m:t>=</m:t>
                                </m:r>
                                <m:f>
                                  <m:fPr>
                                    <m:ctrlPr>
                                      <w:rPr>
                                        <w:rFonts w:ascii="Cambria Math" w:hAnsi="Cambria Math"/>
                                        <w:i/>
                                        <w:color w:val="003366"/>
                                      </w:rPr>
                                    </m:ctrlPr>
                                  </m:fPr>
                                  <m:num>
                                    <m:r>
                                      <w:rPr>
                                        <w:rFonts w:ascii="Cambria Math" w:hAnsi="Cambria Math"/>
                                        <w:color w:val="003366"/>
                                      </w:rPr>
                                      <m:t>28</m:t>
                                    </m:r>
                                  </m:num>
                                  <m:den>
                                    <m:r>
                                      <w:rPr>
                                        <w:rFonts w:ascii="Cambria Math" w:hAnsi="Cambria Math"/>
                                        <w:color w:val="003366"/>
                                      </w:rPr>
                                      <m:t>8</m:t>
                                    </m:r>
                                  </m:den>
                                </m:f>
                                <m:r>
                                  <w:rPr>
                                    <w:rFonts w:ascii="Cambria Math" w:hAnsi="Cambria Math"/>
                                    <w:color w:val="003366"/>
                                  </w:rPr>
                                  <m:t>=</m:t>
                                </m:r>
                                <m:f>
                                  <m:fPr>
                                    <m:ctrlPr>
                                      <w:rPr>
                                        <w:rFonts w:ascii="Cambria Math" w:hAnsi="Cambria Math"/>
                                        <w:i/>
                                        <w:color w:val="003366"/>
                                      </w:rPr>
                                    </m:ctrlPr>
                                  </m:fPr>
                                  <m:num>
                                    <m:r>
                                      <w:rPr>
                                        <w:rFonts w:ascii="Cambria Math" w:hAnsi="Cambria Math"/>
                                        <w:color w:val="003366"/>
                                      </w:rPr>
                                      <m:t>7</m:t>
                                    </m:r>
                                  </m:num>
                                  <m:den>
                                    <m:r>
                                      <w:rPr>
                                        <w:rFonts w:ascii="Cambria Math" w:hAnsi="Cambria Math"/>
                                        <w:color w:val="003366"/>
                                      </w:rPr>
                                      <m:t>2</m:t>
                                    </m:r>
                                  </m:den>
                                </m:f>
                                <m:r>
                                  <w:rPr>
                                    <w:rFonts w:ascii="Cambria Math" w:hAnsi="Cambria Math"/>
                                    <w:color w:val="003366"/>
                                  </w:rPr>
                                  <m:t>=3.5</m:t>
                                </m:r>
                              </m:oMath>
                            </m:oMathPara>
                          </w:p>
                          <w:p w14:paraId="480DAE51" w14:textId="6F2A6E96" w:rsidR="00AE4BEA" w:rsidRDefault="00F31CD8" w:rsidP="00992D52">
                            <w:pPr>
                              <w:pStyle w:val="Parts"/>
                              <w:rPr>
                                <w:rFonts w:eastAsia="Times New Roman" w:cs="Arial"/>
                                <w:color w:val="003366"/>
                              </w:rPr>
                            </w:pPr>
                            <w:r>
                              <w:rPr>
                                <w:rFonts w:eastAsia="Times New Roman" w:cs="Arial"/>
                                <w:color w:val="003366"/>
                              </w:rPr>
                              <w:t xml:space="preserve"> </w:t>
                            </w:r>
                            <m:oMath>
                              <m:r>
                                <w:rPr>
                                  <w:rFonts w:ascii="Cambria Math" w:eastAsia="Times New Roman" w:hAnsi="Cambria Math" w:cs="Arial"/>
                                  <w:color w:val="003366"/>
                                </w:rPr>
                                <m:t>E</m:t>
                              </m:r>
                              <m:d>
                                <m:dPr>
                                  <m:ctrlPr>
                                    <w:rPr>
                                      <w:rFonts w:ascii="Cambria Math" w:eastAsia="Times New Roman" w:hAnsi="Cambria Math" w:cs="Arial"/>
                                      <w:i/>
                                      <w:color w:val="003366"/>
                                    </w:rPr>
                                  </m:ctrlPr>
                                </m:dPr>
                                <m:e>
                                  <m:sSup>
                                    <m:sSupPr>
                                      <m:ctrlPr>
                                        <w:rPr>
                                          <w:rFonts w:ascii="Cambria Math" w:eastAsia="Times New Roman" w:hAnsi="Cambria Math" w:cs="Arial"/>
                                          <w:i/>
                                          <w:color w:val="003366"/>
                                        </w:rPr>
                                      </m:ctrlPr>
                                    </m:sSupPr>
                                    <m:e>
                                      <m:r>
                                        <w:rPr>
                                          <w:rFonts w:ascii="Cambria Math" w:eastAsia="Times New Roman" w:hAnsi="Cambria Math" w:cs="Arial"/>
                                          <w:color w:val="003366"/>
                                        </w:rPr>
                                        <m:t>X</m:t>
                                      </m:r>
                                    </m:e>
                                    <m:sup>
                                      <m:r>
                                        <w:rPr>
                                          <w:rFonts w:ascii="Cambria Math" w:eastAsia="Times New Roman" w:hAnsi="Cambria Math" w:cs="Arial"/>
                                          <w:color w:val="003366"/>
                                        </w:rPr>
                                        <m:t>2</m:t>
                                      </m:r>
                                    </m:sup>
                                  </m:sSup>
                                </m:e>
                              </m:d>
                              <m:r>
                                <w:rPr>
                                  <w:rFonts w:ascii="Cambria Math" w:eastAsia="Times New Roman" w:hAnsi="Cambria Math" w:cs="Arial"/>
                                  <w:color w:val="003366"/>
                                </w:rPr>
                                <m:t>=</m:t>
                              </m:r>
                              <m:f>
                                <m:fPr>
                                  <m:ctrlPr>
                                    <w:rPr>
                                      <w:rFonts w:ascii="Cambria Math" w:eastAsia="Times New Roman" w:hAnsi="Cambria Math" w:cs="Arial"/>
                                      <w:i/>
                                      <w:color w:val="003366"/>
                                    </w:rPr>
                                  </m:ctrlPr>
                                </m:fPr>
                                <m:num>
                                  <m:r>
                                    <w:rPr>
                                      <w:rFonts w:ascii="Cambria Math" w:eastAsia="Times New Roman" w:hAnsi="Cambria Math" w:cs="Arial"/>
                                      <w:color w:val="003366"/>
                                    </w:rPr>
                                    <m:t>1+4+9+16+25+36+49</m:t>
                                  </m:r>
                                </m:num>
                                <m:den>
                                  <m:r>
                                    <w:rPr>
                                      <w:rFonts w:ascii="Cambria Math" w:eastAsia="Times New Roman" w:hAnsi="Cambria Math" w:cs="Arial"/>
                                      <w:color w:val="003366"/>
                                    </w:rPr>
                                    <m:t>8</m:t>
                                  </m:r>
                                </m:den>
                              </m:f>
                              <m:r>
                                <w:rPr>
                                  <w:rFonts w:ascii="Cambria Math" w:eastAsia="Times New Roman" w:hAnsi="Cambria Math" w:cs="Arial"/>
                                  <w:color w:val="003366"/>
                                </w:rPr>
                                <m:t>=</m:t>
                              </m:r>
                              <m:f>
                                <m:fPr>
                                  <m:ctrlPr>
                                    <w:rPr>
                                      <w:rFonts w:ascii="Cambria Math" w:eastAsia="Times New Roman" w:hAnsi="Cambria Math" w:cs="Arial"/>
                                      <w:i/>
                                      <w:color w:val="003366"/>
                                    </w:rPr>
                                  </m:ctrlPr>
                                </m:fPr>
                                <m:num>
                                  <m:r>
                                    <w:rPr>
                                      <w:rFonts w:ascii="Cambria Math" w:eastAsia="Times New Roman" w:hAnsi="Cambria Math" w:cs="Arial"/>
                                      <w:color w:val="003366"/>
                                    </w:rPr>
                                    <m:t>140</m:t>
                                  </m:r>
                                </m:num>
                                <m:den>
                                  <m:r>
                                    <w:rPr>
                                      <w:rFonts w:ascii="Cambria Math" w:eastAsia="Times New Roman" w:hAnsi="Cambria Math" w:cs="Arial"/>
                                      <w:color w:val="003366"/>
                                    </w:rPr>
                                    <m:t>8</m:t>
                                  </m:r>
                                </m:den>
                              </m:f>
                            </m:oMath>
                          </w:p>
                          <w:p w14:paraId="4BC956D4" w14:textId="747DC566" w:rsidR="00BD208D" w:rsidRDefault="00BD208D" w:rsidP="00992D52">
                            <w:pPr>
                              <w:pStyle w:val="Parts"/>
                              <w:rPr>
                                <w:rFonts w:eastAsia="Times New Roman" w:cs="Arial"/>
                                <w:color w:val="003366"/>
                              </w:rPr>
                            </w:pPr>
                            <m:oMathPara>
                              <m:oMath>
                                <m:r>
                                  <w:rPr>
                                    <w:rFonts w:ascii="Cambria Math" w:eastAsia="Times New Roman" w:hAnsi="Cambria Math" w:cs="Arial"/>
                                    <w:color w:val="003366"/>
                                  </w:rPr>
                                  <m:t>VAR=</m:t>
                                </m:r>
                                <m:f>
                                  <m:fPr>
                                    <m:ctrlPr>
                                      <w:rPr>
                                        <w:rFonts w:ascii="Cambria Math" w:eastAsia="Times New Roman" w:hAnsi="Cambria Math" w:cs="Arial"/>
                                        <w:i/>
                                        <w:color w:val="003366"/>
                                      </w:rPr>
                                    </m:ctrlPr>
                                  </m:fPr>
                                  <m:num>
                                    <m:r>
                                      <w:rPr>
                                        <w:rFonts w:ascii="Cambria Math" w:eastAsia="Times New Roman" w:hAnsi="Cambria Math" w:cs="Arial"/>
                                        <w:color w:val="003366"/>
                                      </w:rPr>
                                      <m:t>140</m:t>
                                    </m:r>
                                  </m:num>
                                  <m:den>
                                    <m:r>
                                      <w:rPr>
                                        <w:rFonts w:ascii="Cambria Math" w:eastAsia="Times New Roman" w:hAnsi="Cambria Math" w:cs="Arial"/>
                                        <w:color w:val="003366"/>
                                      </w:rPr>
                                      <m:t>8</m:t>
                                    </m:r>
                                  </m:den>
                                </m:f>
                                <m:r>
                                  <w:rPr>
                                    <w:rFonts w:ascii="Cambria Math" w:eastAsia="Times New Roman" w:hAnsi="Cambria Math" w:cs="Arial"/>
                                    <w:color w:val="003366"/>
                                  </w:rPr>
                                  <m:t>-</m:t>
                                </m:r>
                                <m:sSup>
                                  <m:sSupPr>
                                    <m:ctrlPr>
                                      <w:rPr>
                                        <w:rFonts w:ascii="Cambria Math" w:eastAsia="Times New Roman" w:hAnsi="Cambria Math" w:cs="Arial"/>
                                        <w:i/>
                                        <w:color w:val="003366"/>
                                      </w:rPr>
                                    </m:ctrlPr>
                                  </m:sSupPr>
                                  <m:e>
                                    <m:d>
                                      <m:dPr>
                                        <m:ctrlPr>
                                          <w:rPr>
                                            <w:rFonts w:ascii="Cambria Math" w:eastAsia="Times New Roman" w:hAnsi="Cambria Math" w:cs="Arial"/>
                                            <w:i/>
                                            <w:color w:val="003366"/>
                                          </w:rPr>
                                        </m:ctrlPr>
                                      </m:dPr>
                                      <m:e>
                                        <m:f>
                                          <m:fPr>
                                            <m:ctrlPr>
                                              <w:rPr>
                                                <w:rFonts w:ascii="Cambria Math" w:eastAsia="Times New Roman" w:hAnsi="Cambria Math" w:cs="Arial"/>
                                                <w:i/>
                                                <w:color w:val="003366"/>
                                              </w:rPr>
                                            </m:ctrlPr>
                                          </m:fPr>
                                          <m:num>
                                            <m:r>
                                              <w:rPr>
                                                <w:rFonts w:ascii="Cambria Math" w:eastAsia="Times New Roman" w:hAnsi="Cambria Math" w:cs="Arial"/>
                                                <w:color w:val="003366"/>
                                              </w:rPr>
                                              <m:t>28</m:t>
                                            </m:r>
                                          </m:num>
                                          <m:den>
                                            <m:r>
                                              <w:rPr>
                                                <w:rFonts w:ascii="Cambria Math" w:eastAsia="Times New Roman" w:hAnsi="Cambria Math" w:cs="Arial"/>
                                                <w:color w:val="003366"/>
                                              </w:rPr>
                                              <m:t>8</m:t>
                                            </m:r>
                                          </m:den>
                                        </m:f>
                                      </m:e>
                                    </m:d>
                                  </m:e>
                                  <m:sup>
                                    <m:r>
                                      <w:rPr>
                                        <w:rFonts w:ascii="Cambria Math" w:eastAsia="Times New Roman" w:hAnsi="Cambria Math" w:cs="Arial"/>
                                        <w:color w:val="003366"/>
                                      </w:rPr>
                                      <m:t>2</m:t>
                                    </m:r>
                                  </m:sup>
                                </m:sSup>
                                <m:r>
                                  <w:rPr>
                                    <w:rFonts w:ascii="Cambria Math" w:eastAsia="Times New Roman" w:hAnsi="Cambria Math" w:cs="Arial"/>
                                    <w:color w:val="003366"/>
                                  </w:rPr>
                                  <m:t>=</m:t>
                                </m:r>
                                <m:f>
                                  <m:fPr>
                                    <m:ctrlPr>
                                      <w:rPr>
                                        <w:rFonts w:ascii="Cambria Math" w:eastAsia="Times New Roman" w:hAnsi="Cambria Math" w:cs="Arial"/>
                                        <w:i/>
                                        <w:color w:val="003366"/>
                                      </w:rPr>
                                    </m:ctrlPr>
                                  </m:fPr>
                                  <m:num>
                                    <m:r>
                                      <w:rPr>
                                        <w:rFonts w:ascii="Cambria Math" w:eastAsia="Times New Roman" w:hAnsi="Cambria Math" w:cs="Arial"/>
                                        <w:color w:val="003366"/>
                                      </w:rPr>
                                      <m:t>21</m:t>
                                    </m:r>
                                  </m:num>
                                  <m:den>
                                    <m:r>
                                      <w:rPr>
                                        <w:rFonts w:ascii="Cambria Math" w:eastAsia="Times New Roman" w:hAnsi="Cambria Math" w:cs="Arial"/>
                                        <w:color w:val="003366"/>
                                      </w:rPr>
                                      <m:t>4</m:t>
                                    </m:r>
                                  </m:den>
                                </m:f>
                              </m:oMath>
                            </m:oMathPara>
                          </w:p>
                        </w:tc>
                      </w:tr>
                      <w:tr w:rsidR="00AE4BEA" w:rsidRPr="00C250AC" w14:paraId="6FDEF4E9" w14:textId="3C984331" w:rsidTr="00AE4BEA">
                        <w:trPr>
                          <w:trHeight w:hRule="exact" w:val="255"/>
                        </w:trPr>
                        <w:tc>
                          <w:tcPr>
                            <w:tcW w:w="2500" w:type="pct"/>
                            <w:shd w:val="clear" w:color="auto" w:fill="D9E2F3"/>
                          </w:tcPr>
                          <w:p w14:paraId="1E2E4377" w14:textId="77777777" w:rsidR="00AE4BEA" w:rsidRPr="00C250AC" w:rsidRDefault="00AE4BEA" w:rsidP="00992D52">
                            <w:pPr>
                              <w:pStyle w:val="Part"/>
                              <w:jc w:val="center"/>
                              <w:rPr>
                                <w:b/>
                                <w:color w:val="2F5597"/>
                              </w:rPr>
                            </w:pPr>
                            <w:r w:rsidRPr="00C250AC">
                              <w:rPr>
                                <w:b/>
                                <w:color w:val="2F5597"/>
                              </w:rPr>
                              <w:t>Specific behaviours</w:t>
                            </w:r>
                          </w:p>
                        </w:tc>
                        <w:tc>
                          <w:tcPr>
                            <w:tcW w:w="2500" w:type="pct"/>
                            <w:shd w:val="clear" w:color="auto" w:fill="D9E2F3"/>
                          </w:tcPr>
                          <w:p w14:paraId="38567DDA" w14:textId="77777777" w:rsidR="00AE4BEA" w:rsidRPr="00C250AC" w:rsidRDefault="00AE4BEA" w:rsidP="00992D52">
                            <w:pPr>
                              <w:pStyle w:val="Part"/>
                              <w:jc w:val="center"/>
                              <w:rPr>
                                <w:b/>
                                <w:color w:val="2F5597"/>
                              </w:rPr>
                            </w:pPr>
                          </w:p>
                        </w:tc>
                      </w:tr>
                      <w:tr w:rsidR="00AE4BEA" w:rsidRPr="00C250AC" w14:paraId="2C7F43C9" w14:textId="7EDCE99A" w:rsidTr="00AE4BEA">
                        <w:tc>
                          <w:tcPr>
                            <w:tcW w:w="5000" w:type="pct"/>
                            <w:gridSpan w:val="2"/>
                          </w:tcPr>
                          <w:p w14:paraId="7BFAB373" w14:textId="21BFF6EE" w:rsidR="00AE4BEA" w:rsidRPr="00C250AC" w:rsidRDefault="00AE4BEA" w:rsidP="00992D52">
                            <w:pPr>
                              <w:pStyle w:val="Parts"/>
                              <w:rPr>
                                <w:color w:val="003366"/>
                              </w:rPr>
                            </w:pPr>
                            <w:r w:rsidRPr="00C250AC">
                              <w:rPr>
                                <w:color w:val="003366"/>
                              </w:rPr>
                              <w:sym w:font="Wingdings" w:char="F0FC"/>
                            </w:r>
                            <w:r w:rsidRPr="00C250AC">
                              <w:rPr>
                                <w:color w:val="003366"/>
                              </w:rPr>
                              <w:t xml:space="preserve"> </w:t>
                            </w:r>
                            <m:oMath>
                              <m:r>
                                <w:rPr>
                                  <w:rFonts w:ascii="Cambria Math" w:hAnsi="Cambria Math"/>
                                  <w:color w:val="003366"/>
                                </w:rPr>
                                <m:t>E</m:t>
                              </m:r>
                              <m:d>
                                <m:dPr>
                                  <m:ctrlPr>
                                    <w:rPr>
                                      <w:rFonts w:ascii="Cambria Math" w:hAnsi="Cambria Math"/>
                                      <w:i/>
                                      <w:color w:val="003366"/>
                                    </w:rPr>
                                  </m:ctrlPr>
                                </m:dPr>
                                <m:e>
                                  <m:r>
                                    <w:rPr>
                                      <w:rFonts w:ascii="Cambria Math" w:hAnsi="Cambria Math"/>
                                      <w:color w:val="003366"/>
                                    </w:rPr>
                                    <m:t>X</m:t>
                                  </m:r>
                                </m:e>
                              </m:d>
                              <m:r>
                                <w:rPr>
                                  <w:rFonts w:ascii="Cambria Math" w:hAnsi="Cambria Math"/>
                                  <w:color w:val="003366"/>
                                </w:rPr>
                                <m:t xml:space="preserve">         </m:t>
                              </m:r>
                            </m:oMath>
                            <w:r>
                              <w:rPr>
                                <w:rFonts w:ascii="Wingdings" w:hAnsi="Wingdings"/>
                                <w:color w:val="003366"/>
                              </w:rPr>
                              <w:t>ü</w:t>
                            </w:r>
                            <w:r>
                              <w:rPr>
                                <w:color w:val="003366"/>
                              </w:rPr>
                              <w:t xml:space="preserve"> indicates calculation or use of CAS          </w:t>
                            </w:r>
                            <w:r>
                              <w:rPr>
                                <w:rFonts w:ascii="Wingdings" w:hAnsi="Wingdings"/>
                                <w:color w:val="003366"/>
                              </w:rPr>
                              <w:t>ü</w:t>
                            </w:r>
                            <w:r>
                              <w:rPr>
                                <w:color w:val="003366"/>
                              </w:rPr>
                              <w:t xml:space="preserve"> variance</w:t>
                            </w:r>
                          </w:p>
                        </w:tc>
                      </w:tr>
                    </w:tbl>
                    <w:p w14:paraId="2958424C" w14:textId="77777777" w:rsidR="00650EEA" w:rsidRDefault="00650EEA" w:rsidP="009E2955">
                      <w:pPr>
                        <w:pStyle w:val="Part"/>
                      </w:pPr>
                    </w:p>
                  </w:txbxContent>
                </v:textbox>
              </v:shape>
            </w:pict>
          </mc:Fallback>
        </mc:AlternateContent>
      </w:r>
    </w:p>
    <w:p w14:paraId="17242885" w14:textId="17E301E2" w:rsidR="00BE338D" w:rsidRDefault="00BE338D" w:rsidP="00650B61"/>
    <w:p w14:paraId="069CF6F8" w14:textId="0A934883" w:rsidR="00BE338D" w:rsidRDefault="00BE338D" w:rsidP="00650B61"/>
    <w:p w14:paraId="7F4DE8B1" w14:textId="77777777" w:rsidR="00BE338D" w:rsidRDefault="00BE338D" w:rsidP="00650B61"/>
    <w:p w14:paraId="659C8A93" w14:textId="77777777" w:rsidR="00BE338D" w:rsidRDefault="00BE338D" w:rsidP="00650B61"/>
    <w:p w14:paraId="78647FFB" w14:textId="77777777" w:rsidR="00BE338D" w:rsidRDefault="00BE338D" w:rsidP="00650B61"/>
    <w:p w14:paraId="764CCC2E" w14:textId="77777777" w:rsidR="00BE338D" w:rsidRDefault="00BE338D" w:rsidP="00650B61"/>
    <w:p w14:paraId="2B13663F" w14:textId="4D144E4E" w:rsidR="00BE338D" w:rsidRDefault="00BE338D" w:rsidP="00650B61"/>
    <w:p w14:paraId="1F0CF289" w14:textId="54178BD7" w:rsidR="00BE338D" w:rsidRDefault="00BE338D" w:rsidP="00650B61"/>
    <w:p w14:paraId="265C92BF" w14:textId="4876627B" w:rsidR="00BE338D" w:rsidRDefault="00BE338D" w:rsidP="00650B61"/>
    <w:p w14:paraId="00ACF243" w14:textId="05D6A532" w:rsidR="00BE338D" w:rsidRDefault="00BE338D" w:rsidP="00650B61"/>
    <w:p w14:paraId="17AB4434" w14:textId="77777777" w:rsidR="00BE338D" w:rsidRDefault="00BE338D" w:rsidP="00BE338D">
      <w:r>
        <w:rPr>
          <w:noProof/>
        </w:rPr>
        <mc:AlternateContent>
          <mc:Choice Requires="wps">
            <w:drawing>
              <wp:anchor distT="0" distB="0" distL="114300" distR="114300" simplePos="0" relativeHeight="251736064" behindDoc="0" locked="0" layoutInCell="1" allowOverlap="1" wp14:anchorId="41CA10D8" wp14:editId="7FF4F8CB">
                <wp:simplePos x="0" y="0"/>
                <wp:positionH relativeFrom="column">
                  <wp:posOffset>167519</wp:posOffset>
                </wp:positionH>
                <wp:positionV relativeFrom="paragraph">
                  <wp:posOffset>108123</wp:posOffset>
                </wp:positionV>
                <wp:extent cx="5962537" cy="0"/>
                <wp:effectExtent l="0" t="19050" r="19685" b="19050"/>
                <wp:wrapNone/>
                <wp:docPr id="62" name="Straight Connector 62"/>
                <wp:cNvGraphicFramePr/>
                <a:graphic xmlns:a="http://schemas.openxmlformats.org/drawingml/2006/main">
                  <a:graphicData uri="http://schemas.microsoft.com/office/word/2010/wordprocessingShape">
                    <wps:wsp>
                      <wps:cNvCnPr/>
                      <wps:spPr>
                        <a:xfrm>
                          <a:off x="0" y="0"/>
                          <a:ext cx="5962537" cy="0"/>
                        </a:xfrm>
                        <a:prstGeom prst="line">
                          <a:avLst/>
                        </a:prstGeom>
                        <a:ln w="28575" cmpd="dbl">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BE4FEE" id="Straight Connector 62" o:spid="_x0000_s1026" style="position:absolute;z-index:251736064;visibility:visible;mso-wrap-style:square;mso-wrap-distance-left:9pt;mso-wrap-distance-top:0;mso-wrap-distance-right:9pt;mso-wrap-distance-bottom:0;mso-position-horizontal:absolute;mso-position-horizontal-relative:text;mso-position-vertical:absolute;mso-position-vertical-relative:text" from="13.2pt,8.5pt" to="482.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" strokecolor="red" strokeweight="2.25pt">
                <v:stroke linestyle="thinThin" joinstyle="miter"/>
              </v:line>
            </w:pict>
          </mc:Fallback>
        </mc:AlternateContent>
      </w:r>
    </w:p>
    <w:p w14:paraId="2764244D" w14:textId="21001E00" w:rsidR="0042046A" w:rsidRPr="00597214" w:rsidRDefault="00BE338D" w:rsidP="00597214">
      <w:pPr>
        <w:pStyle w:val="ListParagraph"/>
        <w:numPr>
          <w:ilvl w:val="0"/>
          <w:numId w:val="12"/>
        </w:numPr>
        <w:rPr>
          <w:rFonts w:ascii="Bookman Old Style" w:hAnsi="Bookman Old Style"/>
          <w:color w:val="FF0000"/>
          <w:sz w:val="20"/>
        </w:rPr>
      </w:pPr>
      <w:r w:rsidRPr="00597214">
        <w:rPr>
          <w:rFonts w:ascii="Bookman Old Style" w:hAnsi="Bookman Old Style"/>
          <w:color w:val="FF0000"/>
          <w:sz w:val="20"/>
        </w:rPr>
        <w:t>This is a good example of</w:t>
      </w:r>
      <w:r w:rsidR="00E14144" w:rsidRPr="00597214">
        <w:rPr>
          <w:rFonts w:ascii="Bookman Old Style" w:hAnsi="Bookman Old Style"/>
          <w:color w:val="FF0000"/>
          <w:sz w:val="20"/>
        </w:rPr>
        <w:t>: If the question is worth only 2 marks you only need the answer HOWEVER if you make a mistake and show no working you CANNOT receive ANY marks – even if I know what you did.</w:t>
      </w:r>
      <w:r w:rsidR="004712E0">
        <w:rPr>
          <w:rFonts w:ascii="Bookman Old Style" w:hAnsi="Bookman Old Style"/>
          <w:color w:val="FF0000"/>
          <w:sz w:val="20"/>
        </w:rPr>
        <w:t xml:space="preserve"> </w:t>
      </w:r>
      <w:r w:rsidR="0042046A" w:rsidRPr="00597214">
        <w:rPr>
          <w:rFonts w:ascii="Bookman Old Style" w:hAnsi="Bookman Old Style"/>
          <w:color w:val="FF0000"/>
          <w:sz w:val="20"/>
        </w:rPr>
        <w:t>This came up in (a) (ii)</w:t>
      </w:r>
      <w:r w:rsidR="004712E0">
        <w:rPr>
          <w:rFonts w:ascii="Bookman Old Style" w:hAnsi="Bookman Old Style"/>
          <w:color w:val="FF0000"/>
          <w:sz w:val="20"/>
        </w:rPr>
        <w:t xml:space="preserve"> here but in many other questions.</w:t>
      </w:r>
    </w:p>
    <w:p w14:paraId="2064457A" w14:textId="434F00E7" w:rsidR="00BE338D" w:rsidRPr="00597214" w:rsidRDefault="00597214" w:rsidP="00597214">
      <w:pPr>
        <w:pStyle w:val="ListParagraph"/>
        <w:numPr>
          <w:ilvl w:val="0"/>
          <w:numId w:val="12"/>
        </w:numPr>
        <w:rPr>
          <w:b/>
          <w:color w:val="FF0000"/>
          <w:szCs w:val="24"/>
          <w:lang w:val="en-US"/>
        </w:rPr>
      </w:pPr>
      <w:r w:rsidRPr="00597214">
        <w:rPr>
          <w:rFonts w:ascii="Bookman Old Style" w:hAnsi="Bookman Old Style"/>
          <w:noProof/>
          <w:color w:val="FF0000"/>
          <w:sz w:val="20"/>
        </w:rPr>
        <mc:AlternateContent>
          <mc:Choice Requires="wps">
            <w:drawing>
              <wp:anchor distT="0" distB="0" distL="114300" distR="114300" simplePos="0" relativeHeight="251737088" behindDoc="0" locked="0" layoutInCell="1" allowOverlap="1" wp14:anchorId="73F98B24" wp14:editId="5B229783">
                <wp:simplePos x="0" y="0"/>
                <wp:positionH relativeFrom="column">
                  <wp:posOffset>167084</wp:posOffset>
                </wp:positionH>
                <wp:positionV relativeFrom="paragraph">
                  <wp:posOffset>341231</wp:posOffset>
                </wp:positionV>
                <wp:extent cx="6032876" cy="0"/>
                <wp:effectExtent l="0" t="19050" r="25400" b="19050"/>
                <wp:wrapNone/>
                <wp:docPr id="63" name="Straight Connector 63"/>
                <wp:cNvGraphicFramePr/>
                <a:graphic xmlns:a="http://schemas.openxmlformats.org/drawingml/2006/main">
                  <a:graphicData uri="http://schemas.microsoft.com/office/word/2010/wordprocessingShape">
                    <wps:wsp>
                      <wps:cNvCnPr/>
                      <wps:spPr>
                        <a:xfrm>
                          <a:off x="0" y="0"/>
                          <a:ext cx="6032876" cy="0"/>
                        </a:xfrm>
                        <a:prstGeom prst="line">
                          <a:avLst/>
                        </a:prstGeom>
                        <a:ln w="28575" cmpd="dbl">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6007C0" id="Straight Connector 63" o:spid="_x0000_s1026" style="position:absolute;z-index:251737088;visibility:visible;mso-wrap-style:square;mso-wrap-distance-left:9pt;mso-wrap-distance-top:0;mso-wrap-distance-right:9pt;mso-wrap-distance-bottom:0;mso-position-horizontal:absolute;mso-position-horizontal-relative:text;mso-position-vertical:absolute;mso-position-vertical-relative:text" from="13.15pt,26.85pt" to="488.2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" strokecolor="red" strokeweight="2.25pt">
                <v:stroke linestyle="thinThin" joinstyle="miter"/>
              </v:line>
            </w:pict>
          </mc:Fallback>
        </mc:AlternateContent>
      </w:r>
      <w:r w:rsidR="0042046A" w:rsidRPr="00597214">
        <w:rPr>
          <w:rFonts w:ascii="Bookman Old Style" w:hAnsi="Bookman Old Style"/>
          <w:color w:val="FF0000"/>
          <w:sz w:val="20"/>
        </w:rPr>
        <w:t xml:space="preserve">(b)  </w:t>
      </w:r>
      <w:r w:rsidRPr="00597214">
        <w:rPr>
          <w:rFonts w:ascii="Bookman Old Style" w:hAnsi="Bookman Old Style"/>
          <w:color w:val="FF0000"/>
          <w:sz w:val="20"/>
        </w:rPr>
        <w:t>(ii)  SD = 2.29 and VAR = 5.25 ….if you used calc you need to square all of the SD</w:t>
      </w:r>
      <w:r w:rsidR="00915CA3">
        <w:rPr>
          <w:rFonts w:ascii="Bookman Old Style" w:hAnsi="Bookman Old Style"/>
          <w:color w:val="FF0000"/>
          <w:sz w:val="20"/>
        </w:rPr>
        <w:t xml:space="preserve"> a</w:t>
      </w:r>
      <w:r w:rsidR="003B4565">
        <w:rPr>
          <w:rFonts w:ascii="Bookman Old Style" w:hAnsi="Bookman Old Style"/>
          <w:color w:val="FF0000"/>
          <w:sz w:val="20"/>
        </w:rPr>
        <w:t>nd show it</w:t>
      </w:r>
      <w:r w:rsidR="002A54F9">
        <w:rPr>
          <w:rFonts w:ascii="Bookman Old Style" w:hAnsi="Bookman Old Style"/>
          <w:color w:val="FF0000"/>
          <w:sz w:val="20"/>
        </w:rPr>
        <w:t>: 3 marks!!!!</w:t>
      </w:r>
      <w:r w:rsidR="00BE338D" w:rsidRPr="00597214">
        <w:rPr>
          <w:color w:val="FF0000"/>
        </w:rPr>
        <w:br w:type="page"/>
      </w:r>
    </w:p>
    <w:p w14:paraId="7C581876" w14:textId="5AAF6B90" w:rsidR="00BE338D" w:rsidRDefault="00BE338D" w:rsidP="00650B61"/>
    <w:p w14:paraId="2F8BD40B" w14:textId="413EA09A" w:rsidR="00650EEA" w:rsidRDefault="00650EEA" w:rsidP="00650EEA">
      <w:pPr>
        <w:pStyle w:val="QNum"/>
      </w:pPr>
      <w:r>
        <w:t>Question 12</w:t>
      </w:r>
      <w:r>
        <w:tab/>
        <w:t>(8 marks)</w:t>
      </w:r>
    </w:p>
    <w:p w14:paraId="226FE66A" w14:textId="77777777" w:rsidR="00650EEA" w:rsidRDefault="00650EEA" w:rsidP="008C678A">
      <w:r>
        <w:rPr>
          <w:noProof/>
        </w:rPr>
        <w:drawing>
          <wp:anchor distT="0" distB="0" distL="114300" distR="114300" simplePos="0" relativeHeight="251678720" behindDoc="0" locked="0" layoutInCell="1" allowOverlap="1" wp14:anchorId="3EC65BD3" wp14:editId="5ABD9594">
            <wp:simplePos x="0" y="0"/>
            <wp:positionH relativeFrom="column">
              <wp:posOffset>3642360</wp:posOffset>
            </wp:positionH>
            <wp:positionV relativeFrom="paragraph">
              <wp:posOffset>90805</wp:posOffset>
            </wp:positionV>
            <wp:extent cx="2275200" cy="1666800"/>
            <wp:effectExtent l="0" t="0" r="0" b="0"/>
            <wp:wrapSquare wrapText="left"/>
            <wp:docPr id="17" name="Graphic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275200" cy="1666800"/>
                    </a:xfrm>
                    <a:prstGeom prst="rect">
                      <a:avLst/>
                    </a:prstGeom>
                  </pic:spPr>
                </pic:pic>
              </a:graphicData>
            </a:graphic>
            <wp14:sizeRelH relativeFrom="margin">
              <wp14:pctWidth>0</wp14:pctWidth>
            </wp14:sizeRelH>
            <wp14:sizeRelV relativeFrom="margin">
              <wp14:pctHeight>0</wp14:pctHeight>
            </wp14:sizeRelV>
          </wp:anchor>
        </w:drawing>
      </w:r>
      <w:r>
        <w:t xml:space="preserve">The graph of </w:t>
      </w:r>
      <m:oMath>
        <m:r>
          <w:rPr>
            <w:rFonts w:ascii="Cambria Math" w:hAnsi="Cambria Math"/>
          </w:rPr>
          <m:t>y=f</m:t>
        </m:r>
        <m:d>
          <m:dPr>
            <m:ctrlPr>
              <w:rPr>
                <w:rFonts w:ascii="Cambria Math" w:hAnsi="Cambria Math"/>
                <w:i/>
              </w:rPr>
            </m:ctrlPr>
          </m:dPr>
          <m:e>
            <m:r>
              <w:rPr>
                <w:rFonts w:ascii="Cambria Math" w:hAnsi="Cambria Math"/>
              </w:rPr>
              <m:t>x</m:t>
            </m:r>
          </m:e>
        </m:d>
      </m:oMath>
      <w:r>
        <w:rPr>
          <w:rFonts w:eastAsiaTheme="minorEastAsia"/>
        </w:rPr>
        <w:t xml:space="preserve"> is shown at right with </w:t>
      </w:r>
      <m:oMath>
        <m:r>
          <w:rPr>
            <w:rFonts w:ascii="Cambria Math" w:eastAsiaTheme="minorEastAsia" w:hAnsi="Cambria Math"/>
          </w:rPr>
          <m:t>3</m:t>
        </m:r>
      </m:oMath>
      <w:r>
        <w:rPr>
          <w:rFonts w:eastAsiaTheme="minorEastAsia"/>
        </w:rPr>
        <w:t xml:space="preserve"> equal</w:t>
      </w:r>
      <w:r>
        <w:rPr>
          <w:rFonts w:eastAsiaTheme="minorEastAsia"/>
        </w:rPr>
        <w:br/>
        <w:t>width inscribed rectangles. An estimate for the area</w:t>
      </w:r>
      <w:r>
        <w:rPr>
          <w:rFonts w:eastAsiaTheme="minorEastAsia"/>
        </w:rPr>
        <w:br/>
        <w:t xml:space="preserve">under the curve between </w:t>
      </w:r>
      <m:oMath>
        <m:r>
          <w:rPr>
            <w:rFonts w:ascii="Cambria Math" w:eastAsiaTheme="minorEastAsia" w:hAnsi="Cambria Math"/>
          </w:rPr>
          <m:t>x=0.75</m:t>
        </m:r>
      </m:oMath>
      <w:r>
        <w:rPr>
          <w:rFonts w:eastAsiaTheme="minorEastAsia"/>
        </w:rPr>
        <w:t xml:space="preserve"> and </w:t>
      </w:r>
      <m:oMath>
        <m:r>
          <w:rPr>
            <w:rFonts w:ascii="Cambria Math" w:eastAsiaTheme="minorEastAsia" w:hAnsi="Cambria Math"/>
          </w:rPr>
          <m:t>x=3</m:t>
        </m:r>
      </m:oMath>
      <w:r>
        <w:rPr>
          <w:rFonts w:eastAsiaTheme="minorEastAsia"/>
        </w:rPr>
        <w:t xml:space="preserve"> is required.</w:t>
      </w:r>
      <w:r>
        <w:rPr>
          <w:rFonts w:eastAsiaTheme="minorEastAsia"/>
        </w:rPr>
        <w:br/>
      </w:r>
      <w:r>
        <w:rPr>
          <w:rFonts w:eastAsiaTheme="minorEastAsia"/>
        </w:rPr>
        <w:br/>
        <w:t xml:space="preserve">The function </w:t>
      </w:r>
      <m:oMath>
        <m:r>
          <w:rPr>
            <w:rFonts w:ascii="Cambria Math" w:eastAsiaTheme="minorEastAsia" w:hAnsi="Cambria Math"/>
          </w:rPr>
          <m:t>f</m:t>
        </m:r>
      </m:oMath>
      <w:r>
        <w:rPr>
          <w:rFonts w:eastAsiaTheme="minorEastAsia"/>
        </w:rPr>
        <w:t xml:space="preserve"> is defined as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=4</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+5</m:t>
        </m:r>
      </m:oMath>
      <w:r>
        <w:rPr>
          <w:rFonts w:eastAsiaTheme="minorEastAsia"/>
        </w:rPr>
        <w:t xml:space="preserve"> and let</w:t>
      </w:r>
      <w:r>
        <w:rPr>
          <w:rFonts w:eastAsiaTheme="minorEastAsia"/>
        </w:rPr>
        <w:br/>
        <w:t xml:space="preserve">the area sum of the </w:t>
      </w:r>
      <m:oMath>
        <m:r>
          <w:rPr>
            <w:rFonts w:ascii="Cambria Math" w:eastAsiaTheme="minorEastAsia" w:hAnsi="Cambria Math"/>
          </w:rPr>
          <m:t>3</m:t>
        </m:r>
      </m:oMath>
      <w:r>
        <w:rPr>
          <w:rFonts w:eastAsiaTheme="minorEastAsia"/>
        </w:rPr>
        <w:t xml:space="preserve"> rectangles be </w:t>
      </w: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3</m:t>
            </m:r>
          </m:sub>
        </m:sSub>
      </m:oMath>
      <w:r>
        <w:rPr>
          <w:rFonts w:eastAsiaTheme="minorEastAsia"/>
        </w:rPr>
        <w:t>.</w:t>
      </w:r>
      <w:r>
        <w:rPr>
          <w:rFonts w:eastAsiaTheme="minorEastAsia"/>
        </w:rPr>
        <w:br/>
      </w:r>
      <w:r>
        <w:rPr>
          <w:rFonts w:eastAsiaTheme="minorEastAsia"/>
        </w:rPr>
        <w:br/>
      </w:r>
      <m:oMath>
        <m:sSub>
          <m:sSubPr>
            <m:ctrlPr>
              <w:rPr>
                <w:rFonts w:ascii="Cambria Math" w:hAnsi="Cambria Math"/>
                <w:i/>
              </w:rPr>
            </m:ctrlPr>
          </m:sSubPr>
          <m:e>
            <m:r>
              <w:rPr>
                <w:rFonts w:ascii="Cambria Math" w:hAnsi="Cambria Math"/>
              </w:rPr>
              <m:t>S</m:t>
            </m:r>
          </m:e>
          <m:sub>
            <m:r>
              <w:rPr>
                <w:rFonts w:ascii="Cambria Math" w:hAnsi="Cambria Math"/>
              </w:rPr>
              <m:t>n</m:t>
            </m:r>
          </m:sub>
        </m:sSub>
      </m:oMath>
      <w:r>
        <w:rPr>
          <w:rFonts w:eastAsiaTheme="minorEastAsia"/>
        </w:rPr>
        <w:t xml:space="preserve">, the area estimate using </w:t>
      </w:r>
      <m:oMath>
        <m:r>
          <w:rPr>
            <w:rFonts w:ascii="Cambria Math" w:eastAsiaTheme="minorEastAsia" w:hAnsi="Cambria Math"/>
          </w:rPr>
          <m:t>n</m:t>
        </m:r>
      </m:oMath>
      <w:r>
        <w:rPr>
          <w:rFonts w:eastAsiaTheme="minorEastAsia"/>
        </w:rPr>
        <w:t xml:space="preserve"> inscribed rectangles can</w:t>
      </w:r>
      <w:r>
        <w:rPr>
          <w:rFonts w:eastAsiaTheme="minorEastAsia"/>
        </w:rPr>
        <w:br/>
        <w:t>be calculated using</w:t>
      </w:r>
      <w:r>
        <w:rPr>
          <w:rFonts w:eastAsiaTheme="minorEastAsia"/>
        </w:rPr>
        <w:br/>
      </w:r>
      <m:oMathPara>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n</m:t>
              </m:r>
            </m:sub>
          </m:sSub>
          <m:r>
            <w:rPr>
              <w:rFonts w:ascii="Cambria Math" w:eastAsiaTheme="minorEastAsia" w:hAnsi="Cambria Math"/>
            </w:rPr>
            <m:t>=</m:t>
          </m:r>
          <m:nary>
            <m:naryPr>
              <m:chr m:val="∑"/>
              <m:ctrlPr>
                <w:rPr>
                  <w:rFonts w:ascii="Cambria Math" w:eastAsiaTheme="minorEastAsia" w:hAnsi="Cambria Math"/>
                  <w:i/>
                </w:rPr>
              </m:ctrlPr>
            </m:naryPr>
            <m:sub>
              <m:r>
                <w:rPr>
                  <w:rFonts w:ascii="Cambria Math" w:hAnsi="Cambria Math"/>
                </w:rPr>
                <m:t>i=1</m:t>
              </m:r>
            </m:sub>
            <m:sup>
              <m:r>
                <w:rPr>
                  <w:rFonts w:ascii="Cambria Math" w:eastAsiaTheme="minorEastAsia" w:hAnsi="Cambria Math"/>
                </w:rPr>
                <m:t>i=n</m:t>
              </m:r>
            </m:sup>
            <m:e>
              <m:r>
                <w:rPr>
                  <w:rFonts w:ascii="Cambria Math" w:eastAsiaTheme="minorEastAsia" w:hAnsi="Cambria Math"/>
                </w:rPr>
                <m:t>f</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i</m:t>
                      </m:r>
                    </m:sub>
                  </m:sSub>
                </m:e>
              </m:d>
              <m:r>
                <w:rPr>
                  <w:rFonts w:ascii="Cambria Math" w:eastAsiaTheme="minorEastAsia" w:hAnsi="Cambria Math"/>
                </w:rPr>
                <m:t>δx</m:t>
              </m:r>
            </m:e>
          </m:nary>
        </m:oMath>
      </m:oMathPara>
    </w:p>
    <w:p w14:paraId="39E74122" w14:textId="77777777" w:rsidR="00650EEA" w:rsidRDefault="00650EEA" w:rsidP="000B308C">
      <w:pPr>
        <w:pStyle w:val="Parta"/>
        <w:ind w:left="0" w:firstLine="0"/>
      </w:pPr>
    </w:p>
    <w:p w14:paraId="77BA79E8" w14:textId="77777777" w:rsidR="00650EEA" w:rsidRDefault="00650EEA" w:rsidP="000B308C">
      <w:pPr>
        <w:pStyle w:val="Parta"/>
        <w:rPr>
          <w:rFonts w:eastAsiaTheme="minorEastAsia"/>
        </w:rPr>
      </w:pPr>
      <w:r>
        <w:t>(a)</w:t>
      </w:r>
      <w:r>
        <w:tab/>
        <w:t xml:space="preserve">State the values of </w:t>
      </w:r>
      <m:oMath>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3</m:t>
            </m:r>
          </m:sub>
        </m:sSub>
      </m:oMath>
      <w:r>
        <w:rPr>
          <w:rFonts w:eastAsiaTheme="minorEastAsia"/>
        </w:rPr>
        <w:t xml:space="preserve"> and </w:t>
      </w:r>
      <m:oMath>
        <m:r>
          <w:rPr>
            <w:rFonts w:ascii="Cambria Math" w:eastAsiaTheme="minorEastAsia" w:hAnsi="Cambria Math"/>
          </w:rPr>
          <m:t>δx</m:t>
        </m:r>
      </m:oMath>
      <w:r>
        <w:rPr>
          <w:rFonts w:eastAsiaTheme="minorEastAsia"/>
        </w:rPr>
        <w:t xml:space="preserve"> that should be used to determine </w:t>
      </w: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3</m:t>
            </m:r>
          </m:sub>
        </m:sSub>
      </m:oMath>
      <w:r>
        <w:rPr>
          <w:rFonts w:eastAsiaTheme="minorEastAsia"/>
        </w:rPr>
        <w:t>.</w:t>
      </w:r>
      <w:r>
        <w:rPr>
          <w:rFonts w:eastAsiaTheme="minorEastAsia"/>
        </w:rPr>
        <w:tab/>
        <w:t>(1 mark)</w:t>
      </w:r>
    </w:p>
    <w:p w14:paraId="47E3C133" w14:textId="77777777" w:rsidR="00650EEA" w:rsidRDefault="00650EEA" w:rsidP="000B308C">
      <w:pPr>
        <w:pStyle w:val="Parta"/>
        <w:rPr>
          <w:rFonts w:eastAsiaTheme="minorEastAsia"/>
        </w:rPr>
      </w:pPr>
      <w:r>
        <w:rPr>
          <w:noProof/>
          <w:lang w:eastAsia="en-AU"/>
        </w:rPr>
        <mc:AlternateContent>
          <mc:Choice Requires="wps">
            <w:drawing>
              <wp:anchor distT="0" distB="0" distL="114300" distR="114300" simplePos="0" relativeHeight="251674624" behindDoc="0" locked="0" layoutInCell="1" allowOverlap="1" wp14:anchorId="36202622" wp14:editId="153C7307">
                <wp:simplePos x="0" y="0"/>
                <wp:positionH relativeFrom="column">
                  <wp:posOffset>1292935</wp:posOffset>
                </wp:positionH>
                <wp:positionV relativeFrom="paragraph">
                  <wp:posOffset>11922</wp:posOffset>
                </wp:positionV>
                <wp:extent cx="3130550" cy="719617"/>
                <wp:effectExtent l="0" t="0" r="12700" b="23495"/>
                <wp:wrapNone/>
                <wp:docPr id="13" name="Text Box 13"/>
                <wp:cNvGraphicFramePr/>
                <a:graphic xmlns:a="http://schemas.openxmlformats.org/drawingml/2006/main">
                  <a:graphicData uri="http://schemas.microsoft.com/office/word/2010/wordprocessingShape">
                    <wps:wsp>
                      <wps:cNvSpPr txBox="1"/>
                      <wps:spPr>
                        <a:xfrm>
                          <a:off x="0" y="0"/>
                          <a:ext cx="3130550" cy="719617"/>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901"/>
                            </w:tblGrid>
                            <w:tr w:rsidR="00650EEA" w:rsidRPr="00C250AC" w14:paraId="6C46C070" w14:textId="77777777" w:rsidTr="00771CFE">
                              <w:trPr>
                                <w:trHeight w:hRule="exact" w:val="255"/>
                              </w:trPr>
                              <w:tc>
                                <w:tcPr>
                                  <w:tcW w:w="5000" w:type="pct"/>
                                  <w:shd w:val="clear" w:color="auto" w:fill="D9E2F3"/>
                                </w:tcPr>
                                <w:p w14:paraId="21203966" w14:textId="77777777" w:rsidR="00650EEA" w:rsidRPr="00C250AC" w:rsidRDefault="00650EEA" w:rsidP="00992D52">
                                  <w:pPr>
                                    <w:pStyle w:val="Part"/>
                                    <w:jc w:val="center"/>
                                    <w:rPr>
                                      <w:b/>
                                      <w:color w:val="2F5597"/>
                                    </w:rPr>
                                  </w:pPr>
                                  <w:r w:rsidRPr="00C250AC">
                                    <w:rPr>
                                      <w:b/>
                                      <w:color w:val="2F5597"/>
                                    </w:rPr>
                                    <w:t>Solution</w:t>
                                  </w:r>
                                </w:p>
                              </w:tc>
                            </w:tr>
                            <w:tr w:rsidR="00650EEA" w:rsidRPr="00C250AC" w14:paraId="71AE2B8D" w14:textId="77777777" w:rsidTr="00C250AC">
                              <w:tc>
                                <w:tcPr>
                                  <w:tcW w:w="5000" w:type="pct"/>
                                  <w:tcBorders>
                                    <w:bottom w:val="single" w:sz="4" w:space="0" w:color="auto"/>
                                  </w:tcBorders>
                                </w:tcPr>
                                <w:p w14:paraId="5F9BA8F8" w14:textId="1A710E31" w:rsidR="00650EEA" w:rsidRPr="00E017E0" w:rsidRDefault="00EA74C4" w:rsidP="00992D52">
                                  <w:pPr>
                                    <w:pStyle w:val="Parts"/>
                                    <w:rPr>
                                      <w:rFonts w:eastAsiaTheme="minorEastAsia"/>
                                      <w:color w:val="003366"/>
                                    </w:rPr>
                                  </w:pPr>
                                  <m:oMathPara>
                                    <m:oMath>
                                      <m:sSub>
                                        <m:sSubPr>
                                          <m:ctrlPr>
                                            <w:rPr>
                                              <w:rFonts w:ascii="Cambria Math" w:hAnsi="Cambria Math"/>
                                              <w:i/>
                                              <w:color w:val="003366"/>
                                            </w:rPr>
                                          </m:ctrlPr>
                                        </m:sSubPr>
                                        <m:e>
                                          <m:r>
                                            <w:rPr>
                                              <w:rFonts w:ascii="Cambria Math" w:hAnsi="Cambria Math"/>
                                              <w:color w:val="003366"/>
                                            </w:rPr>
                                            <m:t>x</m:t>
                                          </m:r>
                                        </m:e>
                                        <m:sub>
                                          <m:r>
                                            <w:rPr>
                                              <w:rFonts w:ascii="Cambria Math" w:hAnsi="Cambria Math"/>
                                              <w:color w:val="003366"/>
                                            </w:rPr>
                                            <m:t>1</m:t>
                                          </m:r>
                                        </m:sub>
                                      </m:sSub>
                                      <m:r>
                                        <w:rPr>
                                          <w:rFonts w:ascii="Cambria Math" w:hAnsi="Cambria Math"/>
                                          <w:color w:val="003366"/>
                                        </w:rPr>
                                        <m:t xml:space="preserve">=0.75, </m:t>
                                      </m:r>
                                      <m:sSub>
                                        <m:sSubPr>
                                          <m:ctrlPr>
                                            <w:rPr>
                                              <w:rFonts w:ascii="Cambria Math" w:hAnsi="Cambria Math"/>
                                              <w:i/>
                                              <w:color w:val="003366"/>
                                            </w:rPr>
                                          </m:ctrlPr>
                                        </m:sSubPr>
                                        <m:e>
                                          <m:r>
                                            <w:rPr>
                                              <w:rFonts w:ascii="Cambria Math" w:hAnsi="Cambria Math"/>
                                              <w:color w:val="003366"/>
                                            </w:rPr>
                                            <m:t>x</m:t>
                                          </m:r>
                                        </m:e>
                                        <m:sub>
                                          <m:r>
                                            <w:rPr>
                                              <w:rFonts w:ascii="Cambria Math" w:hAnsi="Cambria Math"/>
                                              <w:color w:val="003366"/>
                                            </w:rPr>
                                            <m:t>2</m:t>
                                          </m:r>
                                        </m:sub>
                                      </m:sSub>
                                      <m:r>
                                        <w:rPr>
                                          <w:rFonts w:ascii="Cambria Math" w:hAnsi="Cambria Math"/>
                                          <w:color w:val="003366"/>
                                        </w:rPr>
                                        <m:t xml:space="preserve">=1.5, </m:t>
                                      </m:r>
                                      <m:sSub>
                                        <m:sSubPr>
                                          <m:ctrlPr>
                                            <w:rPr>
                                              <w:rFonts w:ascii="Cambria Math" w:hAnsi="Cambria Math"/>
                                              <w:i/>
                                              <w:color w:val="003366"/>
                                            </w:rPr>
                                          </m:ctrlPr>
                                        </m:sSubPr>
                                        <m:e>
                                          <m:r>
                                            <w:rPr>
                                              <w:rFonts w:ascii="Cambria Math" w:hAnsi="Cambria Math"/>
                                              <w:color w:val="003366"/>
                                            </w:rPr>
                                            <m:t>x</m:t>
                                          </m:r>
                                        </m:e>
                                        <m:sub>
                                          <m:r>
                                            <w:rPr>
                                              <w:rFonts w:ascii="Cambria Math" w:hAnsi="Cambria Math"/>
                                              <w:color w:val="003366"/>
                                            </w:rPr>
                                            <m:t>3</m:t>
                                          </m:r>
                                        </m:sub>
                                      </m:sSub>
                                      <m:r>
                                        <w:rPr>
                                          <w:rFonts w:ascii="Cambria Math" w:hAnsi="Cambria Math"/>
                                          <w:color w:val="003366"/>
                                        </w:rPr>
                                        <m:t>=2.25, δx=0.75</m:t>
                                      </m:r>
                                    </m:oMath>
                                  </m:oMathPara>
                                </w:p>
                              </w:tc>
                            </w:tr>
                            <w:tr w:rsidR="00650EEA" w:rsidRPr="00C250AC" w14:paraId="70AEEC62" w14:textId="77777777" w:rsidTr="00321246">
                              <w:trPr>
                                <w:trHeight w:hRule="exact" w:val="255"/>
                              </w:trPr>
                              <w:tc>
                                <w:tcPr>
                                  <w:tcW w:w="5000" w:type="pct"/>
                                  <w:shd w:val="clear" w:color="auto" w:fill="D9E2F3"/>
                                </w:tcPr>
                                <w:p w14:paraId="41C9AAEC" w14:textId="77777777" w:rsidR="00650EEA" w:rsidRPr="00C250AC" w:rsidRDefault="00650EEA" w:rsidP="00992D52">
                                  <w:pPr>
                                    <w:pStyle w:val="Part"/>
                                    <w:jc w:val="center"/>
                                    <w:rPr>
                                      <w:b/>
                                      <w:color w:val="2F5597"/>
                                    </w:rPr>
                                  </w:pPr>
                                  <w:r w:rsidRPr="00C250AC">
                                    <w:rPr>
                                      <w:b/>
                                      <w:color w:val="2F5597"/>
                                    </w:rPr>
                                    <w:t>Specific behaviours</w:t>
                                  </w:r>
                                </w:p>
                              </w:tc>
                            </w:tr>
                            <w:tr w:rsidR="00650EEA" w:rsidRPr="00C250AC" w14:paraId="40BC3BAF" w14:textId="77777777" w:rsidTr="00F27DD5">
                              <w:tc>
                                <w:tcPr>
                                  <w:tcW w:w="5000" w:type="pct"/>
                                </w:tcPr>
                                <w:p w14:paraId="01AF64D7" w14:textId="77777777" w:rsidR="00650EEA" w:rsidRPr="00C250AC" w:rsidRDefault="00650EEA" w:rsidP="00992D52">
                                  <w:pPr>
                                    <w:pStyle w:val="Parts"/>
                                    <w:rPr>
                                      <w:color w:val="003366"/>
                                    </w:rPr>
                                  </w:pPr>
                                  <w:r w:rsidRPr="00C250AC">
                                    <w:rPr>
                                      <w:color w:val="003366"/>
                                    </w:rPr>
                                    <w:sym w:font="Wingdings" w:char="F0FC"/>
                                  </w:r>
                                  <w:r w:rsidRPr="00C250AC">
                                    <w:rPr>
                                      <w:color w:val="003366"/>
                                    </w:rPr>
                                    <w:t xml:space="preserve"> </w:t>
                                  </w:r>
                                  <w:r>
                                    <w:rPr>
                                      <w:color w:val="003366"/>
                                    </w:rPr>
                                    <w:t>correctly states all values</w:t>
                                  </w:r>
                                </w:p>
                              </w:tc>
                            </w:tr>
                          </w:tbl>
                          <w:p w14:paraId="104A8F88" w14:textId="77777777" w:rsidR="00650EEA" w:rsidRDefault="00650EEA"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02622" id="Text Box 13" o:spid="_x0000_s1040" type="#_x0000_t202" style="position:absolute;left:0;text-align:left;margin-left:101.8pt;margin-top:.95pt;width:246.5pt;height:56.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" filled="f" strokecolor="window" strokeweight=".5pt">
                <v:textbox inset="0,0,0,0">
                  <w:txbxContent>
                    <w:tbl>
                      <w:tblPr>
                        <w:tblStyle w:val="TableGrid"/>
                        <w:tblW w:w="4991" w:type="pct"/>
                        <w:tblLook w:val="04A0" w:firstRow="1" w:lastRow="0" w:firstColumn="1" w:lastColumn="0" w:noHBand="0" w:noVBand="1"/>
                      </w:tblPr>
                      <w:tblGrid>
                        <w:gridCol w:w="4901"/>
                      </w:tblGrid>
                      <w:tr w:rsidR="00650EEA" w:rsidRPr="00C250AC" w14:paraId="6C46C070" w14:textId="77777777" w:rsidTr="00771CFE">
                        <w:trPr>
                          <w:trHeight w:hRule="exact" w:val="255"/>
                        </w:trPr>
                        <w:tc>
                          <w:tcPr>
                            <w:tcW w:w="5000" w:type="pct"/>
                            <w:shd w:val="clear" w:color="auto" w:fill="D9E2F3"/>
                          </w:tcPr>
                          <w:p w14:paraId="21203966" w14:textId="77777777" w:rsidR="00650EEA" w:rsidRPr="00C250AC" w:rsidRDefault="00650EEA" w:rsidP="00992D52">
                            <w:pPr>
                              <w:pStyle w:val="Part"/>
                              <w:jc w:val="center"/>
                              <w:rPr>
                                <w:b/>
                                <w:color w:val="2F5597"/>
                              </w:rPr>
                            </w:pPr>
                            <w:r w:rsidRPr="00C250AC">
                              <w:rPr>
                                <w:b/>
                                <w:color w:val="2F5597"/>
                              </w:rPr>
                              <w:t>Solution</w:t>
                            </w:r>
                          </w:p>
                        </w:tc>
                      </w:tr>
                      <w:tr w:rsidR="00650EEA" w:rsidRPr="00C250AC" w14:paraId="71AE2B8D" w14:textId="77777777" w:rsidTr="00C250AC">
                        <w:tc>
                          <w:tcPr>
                            <w:tcW w:w="5000" w:type="pct"/>
                            <w:tcBorders>
                              <w:bottom w:val="single" w:sz="4" w:space="0" w:color="auto"/>
                            </w:tcBorders>
                          </w:tcPr>
                          <w:p w14:paraId="5F9BA8F8" w14:textId="1A710E31" w:rsidR="00650EEA" w:rsidRPr="00E017E0" w:rsidRDefault="00EA74C4" w:rsidP="00992D52">
                            <w:pPr>
                              <w:pStyle w:val="Parts"/>
                              <w:rPr>
                                <w:rFonts w:eastAsiaTheme="minorEastAsia"/>
                                <w:color w:val="003366"/>
                              </w:rPr>
                            </w:pPr>
                            <m:oMathPara>
                              <m:oMath>
                                <m:sSub>
                                  <m:sSubPr>
                                    <m:ctrlPr>
                                      <w:rPr>
                                        <w:rFonts w:ascii="Cambria Math" w:hAnsi="Cambria Math"/>
                                        <w:i/>
                                        <w:color w:val="003366"/>
                                      </w:rPr>
                                    </m:ctrlPr>
                                  </m:sSubPr>
                                  <m:e>
                                    <m:r>
                                      <w:rPr>
                                        <w:rFonts w:ascii="Cambria Math" w:hAnsi="Cambria Math"/>
                                        <w:color w:val="003366"/>
                                      </w:rPr>
                                      <m:t>x</m:t>
                                    </m:r>
                                  </m:e>
                                  <m:sub>
                                    <m:r>
                                      <w:rPr>
                                        <w:rFonts w:ascii="Cambria Math" w:hAnsi="Cambria Math"/>
                                        <w:color w:val="003366"/>
                                      </w:rPr>
                                      <m:t>1</m:t>
                                    </m:r>
                                  </m:sub>
                                </m:sSub>
                                <m:r>
                                  <w:rPr>
                                    <w:rFonts w:ascii="Cambria Math" w:hAnsi="Cambria Math"/>
                                    <w:color w:val="003366"/>
                                  </w:rPr>
                                  <m:t xml:space="preserve">=0.75, </m:t>
                                </m:r>
                                <m:sSub>
                                  <m:sSubPr>
                                    <m:ctrlPr>
                                      <w:rPr>
                                        <w:rFonts w:ascii="Cambria Math" w:hAnsi="Cambria Math"/>
                                        <w:i/>
                                        <w:color w:val="003366"/>
                                      </w:rPr>
                                    </m:ctrlPr>
                                  </m:sSubPr>
                                  <m:e>
                                    <m:r>
                                      <w:rPr>
                                        <w:rFonts w:ascii="Cambria Math" w:hAnsi="Cambria Math"/>
                                        <w:color w:val="003366"/>
                                      </w:rPr>
                                      <m:t>x</m:t>
                                    </m:r>
                                  </m:e>
                                  <m:sub>
                                    <m:r>
                                      <w:rPr>
                                        <w:rFonts w:ascii="Cambria Math" w:hAnsi="Cambria Math"/>
                                        <w:color w:val="003366"/>
                                      </w:rPr>
                                      <m:t>2</m:t>
                                    </m:r>
                                  </m:sub>
                                </m:sSub>
                                <m:r>
                                  <w:rPr>
                                    <w:rFonts w:ascii="Cambria Math" w:hAnsi="Cambria Math"/>
                                    <w:color w:val="003366"/>
                                  </w:rPr>
                                  <m:t xml:space="preserve">=1.5, </m:t>
                                </m:r>
                                <m:sSub>
                                  <m:sSubPr>
                                    <m:ctrlPr>
                                      <w:rPr>
                                        <w:rFonts w:ascii="Cambria Math" w:hAnsi="Cambria Math"/>
                                        <w:i/>
                                        <w:color w:val="003366"/>
                                      </w:rPr>
                                    </m:ctrlPr>
                                  </m:sSubPr>
                                  <m:e>
                                    <m:r>
                                      <w:rPr>
                                        <w:rFonts w:ascii="Cambria Math" w:hAnsi="Cambria Math"/>
                                        <w:color w:val="003366"/>
                                      </w:rPr>
                                      <m:t>x</m:t>
                                    </m:r>
                                  </m:e>
                                  <m:sub>
                                    <m:r>
                                      <w:rPr>
                                        <w:rFonts w:ascii="Cambria Math" w:hAnsi="Cambria Math"/>
                                        <w:color w:val="003366"/>
                                      </w:rPr>
                                      <m:t>3</m:t>
                                    </m:r>
                                  </m:sub>
                                </m:sSub>
                                <m:r>
                                  <w:rPr>
                                    <w:rFonts w:ascii="Cambria Math" w:hAnsi="Cambria Math"/>
                                    <w:color w:val="003366"/>
                                  </w:rPr>
                                  <m:t>=2.25, δx=0.75</m:t>
                                </m:r>
                              </m:oMath>
                            </m:oMathPara>
                          </w:p>
                        </w:tc>
                      </w:tr>
                      <w:tr w:rsidR="00650EEA" w:rsidRPr="00C250AC" w14:paraId="70AEEC62" w14:textId="77777777" w:rsidTr="00321246">
                        <w:trPr>
                          <w:trHeight w:hRule="exact" w:val="255"/>
                        </w:trPr>
                        <w:tc>
                          <w:tcPr>
                            <w:tcW w:w="5000" w:type="pct"/>
                            <w:shd w:val="clear" w:color="auto" w:fill="D9E2F3"/>
                          </w:tcPr>
                          <w:p w14:paraId="41C9AAEC" w14:textId="77777777" w:rsidR="00650EEA" w:rsidRPr="00C250AC" w:rsidRDefault="00650EEA" w:rsidP="00992D52">
                            <w:pPr>
                              <w:pStyle w:val="Part"/>
                              <w:jc w:val="center"/>
                              <w:rPr>
                                <w:b/>
                                <w:color w:val="2F5597"/>
                              </w:rPr>
                            </w:pPr>
                            <w:r w:rsidRPr="00C250AC">
                              <w:rPr>
                                <w:b/>
                                <w:color w:val="2F5597"/>
                              </w:rPr>
                              <w:t>Specific behaviours</w:t>
                            </w:r>
                          </w:p>
                        </w:tc>
                      </w:tr>
                      <w:tr w:rsidR="00650EEA" w:rsidRPr="00C250AC" w14:paraId="40BC3BAF" w14:textId="77777777" w:rsidTr="00F27DD5">
                        <w:tc>
                          <w:tcPr>
                            <w:tcW w:w="5000" w:type="pct"/>
                          </w:tcPr>
                          <w:p w14:paraId="01AF64D7" w14:textId="77777777" w:rsidR="00650EEA" w:rsidRPr="00C250AC" w:rsidRDefault="00650EEA" w:rsidP="00992D52">
                            <w:pPr>
                              <w:pStyle w:val="Parts"/>
                              <w:rPr>
                                <w:color w:val="003366"/>
                              </w:rPr>
                            </w:pPr>
                            <w:r w:rsidRPr="00C250AC">
                              <w:rPr>
                                <w:color w:val="003366"/>
                              </w:rPr>
                              <w:sym w:font="Wingdings" w:char="F0FC"/>
                            </w:r>
                            <w:r w:rsidRPr="00C250AC">
                              <w:rPr>
                                <w:color w:val="003366"/>
                              </w:rPr>
                              <w:t xml:space="preserve"> </w:t>
                            </w:r>
                            <w:r>
                              <w:rPr>
                                <w:color w:val="003366"/>
                              </w:rPr>
                              <w:t>correctly states all values</w:t>
                            </w:r>
                          </w:p>
                        </w:tc>
                      </w:tr>
                    </w:tbl>
                    <w:p w14:paraId="104A8F88" w14:textId="77777777" w:rsidR="00650EEA" w:rsidRDefault="00650EEA" w:rsidP="009E2955">
                      <w:pPr>
                        <w:pStyle w:val="Part"/>
                      </w:pPr>
                    </w:p>
                  </w:txbxContent>
                </v:textbox>
              </v:shape>
            </w:pict>
          </mc:Fallback>
        </mc:AlternateContent>
      </w:r>
    </w:p>
    <w:p w14:paraId="0777AE8D" w14:textId="77777777" w:rsidR="00650EEA" w:rsidRDefault="00650EEA" w:rsidP="000B308C">
      <w:pPr>
        <w:pStyle w:val="Parta"/>
        <w:rPr>
          <w:rFonts w:eastAsiaTheme="minorEastAsia"/>
        </w:rPr>
      </w:pPr>
    </w:p>
    <w:p w14:paraId="157015B7" w14:textId="77777777" w:rsidR="00650EEA" w:rsidRDefault="00650EEA" w:rsidP="000B308C">
      <w:pPr>
        <w:pStyle w:val="Parta"/>
        <w:rPr>
          <w:rFonts w:eastAsiaTheme="minorEastAsia"/>
        </w:rPr>
      </w:pPr>
    </w:p>
    <w:p w14:paraId="07FDD3B1" w14:textId="77777777" w:rsidR="00650EEA" w:rsidRDefault="00650EEA" w:rsidP="000B308C">
      <w:pPr>
        <w:pStyle w:val="Parta"/>
        <w:rPr>
          <w:rFonts w:eastAsiaTheme="minorEastAsia"/>
        </w:rPr>
      </w:pPr>
    </w:p>
    <w:p w14:paraId="641456E7" w14:textId="77777777" w:rsidR="00650EEA" w:rsidRDefault="00650EEA" w:rsidP="00E017E0">
      <w:pPr>
        <w:pStyle w:val="Parta"/>
        <w:ind w:left="0" w:firstLine="0"/>
        <w:rPr>
          <w:rFonts w:eastAsiaTheme="minorEastAsia"/>
        </w:rPr>
      </w:pPr>
    </w:p>
    <w:p w14:paraId="7B56BB13" w14:textId="77777777" w:rsidR="00650EEA" w:rsidRDefault="00650EEA" w:rsidP="000B308C">
      <w:pPr>
        <w:pStyle w:val="Parta"/>
        <w:rPr>
          <w:rFonts w:eastAsiaTheme="minorEastAsia"/>
        </w:rPr>
      </w:pPr>
      <w:r>
        <w:rPr>
          <w:rFonts w:eastAsiaTheme="minorEastAsia"/>
        </w:rPr>
        <w:t>(b)</w:t>
      </w:r>
      <w:r>
        <w:rPr>
          <w:rFonts w:eastAsiaTheme="minorEastAsia"/>
        </w:rPr>
        <w:tab/>
        <w:t xml:space="preserve">Calculate the value of </w:t>
      </w: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3</m:t>
            </m:r>
          </m:sub>
        </m:sSub>
      </m:oMath>
      <w:r>
        <w:rPr>
          <w:rFonts w:eastAsiaTheme="minorEastAsia"/>
        </w:rPr>
        <w:t>.</w:t>
      </w:r>
      <w:r>
        <w:rPr>
          <w:rFonts w:eastAsiaTheme="minorEastAsia"/>
        </w:rPr>
        <w:tab/>
        <w:t>(3 marks)</w:t>
      </w:r>
    </w:p>
    <w:p w14:paraId="4953BBF7" w14:textId="77777777" w:rsidR="00650EEA" w:rsidRDefault="00650EEA" w:rsidP="000B308C">
      <w:pPr>
        <w:pStyle w:val="Parta"/>
        <w:rPr>
          <w:rFonts w:eastAsiaTheme="minorEastAsia"/>
        </w:rPr>
      </w:pPr>
      <w:r>
        <w:rPr>
          <w:noProof/>
          <w:lang w:eastAsia="en-AU"/>
        </w:rPr>
        <mc:AlternateContent>
          <mc:Choice Requires="wps">
            <w:drawing>
              <wp:anchor distT="0" distB="0" distL="114300" distR="114300" simplePos="0" relativeHeight="251677696" behindDoc="0" locked="0" layoutInCell="1" allowOverlap="1" wp14:anchorId="2EA0372F" wp14:editId="0083CBD3">
                <wp:simplePos x="0" y="0"/>
                <wp:positionH relativeFrom="column">
                  <wp:posOffset>897958</wp:posOffset>
                </wp:positionH>
                <wp:positionV relativeFrom="paragraph">
                  <wp:posOffset>56609</wp:posOffset>
                </wp:positionV>
                <wp:extent cx="4057650" cy="1801747"/>
                <wp:effectExtent l="0" t="0" r="19050" b="27305"/>
                <wp:wrapNone/>
                <wp:docPr id="14" name="Text Box 14"/>
                <wp:cNvGraphicFramePr/>
                <a:graphic xmlns:a="http://schemas.openxmlformats.org/drawingml/2006/main">
                  <a:graphicData uri="http://schemas.microsoft.com/office/word/2010/wordprocessingShape">
                    <wps:wsp>
                      <wps:cNvSpPr txBox="1"/>
                      <wps:spPr>
                        <a:xfrm>
                          <a:off x="0" y="0"/>
                          <a:ext cx="4057650" cy="1801747"/>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6359"/>
                            </w:tblGrid>
                            <w:tr w:rsidR="00650EEA" w:rsidRPr="00C250AC" w14:paraId="527E6796" w14:textId="77777777" w:rsidTr="00771CFE">
                              <w:trPr>
                                <w:trHeight w:hRule="exact" w:val="255"/>
                              </w:trPr>
                              <w:tc>
                                <w:tcPr>
                                  <w:tcW w:w="5000" w:type="pct"/>
                                  <w:shd w:val="clear" w:color="auto" w:fill="D9E2F3"/>
                                </w:tcPr>
                                <w:p w14:paraId="67480F43" w14:textId="77777777" w:rsidR="00650EEA" w:rsidRPr="00C250AC" w:rsidRDefault="00650EEA" w:rsidP="00992D52">
                                  <w:pPr>
                                    <w:pStyle w:val="Part"/>
                                    <w:jc w:val="center"/>
                                    <w:rPr>
                                      <w:b/>
                                      <w:color w:val="2F5597"/>
                                    </w:rPr>
                                  </w:pPr>
                                  <w:r w:rsidRPr="00C250AC">
                                    <w:rPr>
                                      <w:b/>
                                      <w:color w:val="2F5597"/>
                                    </w:rPr>
                                    <w:t>Solution</w:t>
                                  </w:r>
                                </w:p>
                              </w:tc>
                            </w:tr>
                            <w:tr w:rsidR="00650EEA" w:rsidRPr="00C250AC" w14:paraId="7BF37BE7" w14:textId="77777777" w:rsidTr="00C250AC">
                              <w:tc>
                                <w:tcPr>
                                  <w:tcW w:w="5000" w:type="pct"/>
                                  <w:tcBorders>
                                    <w:bottom w:val="single" w:sz="4" w:space="0" w:color="auto"/>
                                  </w:tcBorders>
                                </w:tcPr>
                                <w:p w14:paraId="28F28C0C" w14:textId="094536A8" w:rsidR="00650EEA" w:rsidRPr="00435F8C" w:rsidRDefault="00EA74C4" w:rsidP="00992D52">
                                  <w:pPr>
                                    <w:pStyle w:val="Parts"/>
                                    <w:rPr>
                                      <w:rFonts w:eastAsiaTheme="minorEastAsia"/>
                                      <w:color w:val="003366"/>
                                    </w:rPr>
                                  </w:pPr>
                                  <m:oMathPara>
                                    <m:oMath>
                                      <m:sSub>
                                        <m:sSubPr>
                                          <m:ctrlPr>
                                            <w:rPr>
                                              <w:rFonts w:ascii="Cambria Math" w:hAnsi="Cambria Math"/>
                                              <w:i/>
                                              <w:color w:val="003366"/>
                                            </w:rPr>
                                          </m:ctrlPr>
                                        </m:sSubPr>
                                        <m:e>
                                          <m:r>
                                            <w:rPr>
                                              <w:rFonts w:ascii="Cambria Math" w:hAnsi="Cambria Math"/>
                                              <w:color w:val="003366"/>
                                            </w:rPr>
                                            <m:t>S</m:t>
                                          </m:r>
                                        </m:e>
                                        <m:sub>
                                          <m:r>
                                            <w:rPr>
                                              <w:rFonts w:ascii="Cambria Math" w:hAnsi="Cambria Math"/>
                                              <w:color w:val="003366"/>
                                            </w:rPr>
                                            <m:t>3</m:t>
                                          </m:r>
                                        </m:sub>
                                      </m:sSub>
                                      <m:r>
                                        <m:rPr>
                                          <m:aln/>
                                        </m:rPr>
                                        <w:rPr>
                                          <w:rFonts w:ascii="Cambria Math" w:hAnsi="Cambria Math"/>
                                          <w:color w:val="003366"/>
                                        </w:rPr>
                                        <m:t>=0.75</m:t>
                                      </m:r>
                                      <m:d>
                                        <m:dPr>
                                          <m:ctrlPr>
                                            <w:rPr>
                                              <w:rFonts w:ascii="Cambria Math" w:hAnsi="Cambria Math"/>
                                              <w:i/>
                                              <w:color w:val="003366"/>
                                            </w:rPr>
                                          </m:ctrlPr>
                                        </m:dPr>
                                        <m:e>
                                          <m:d>
                                            <m:dPr>
                                              <m:ctrlPr>
                                                <w:rPr>
                                                  <w:rFonts w:ascii="Cambria Math" w:hAnsi="Cambria Math"/>
                                                  <w:i/>
                                                  <w:color w:val="003366"/>
                                                </w:rPr>
                                              </m:ctrlPr>
                                            </m:dPr>
                                            <m:e>
                                              <m:r>
                                                <w:rPr>
                                                  <w:rFonts w:ascii="Cambria Math" w:hAnsi="Cambria Math"/>
                                                  <w:color w:val="003366"/>
                                                </w:rPr>
                                                <m:t>4</m:t>
                                              </m:r>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0.75</m:t>
                                                      </m:r>
                                                    </m:e>
                                                  </m:d>
                                                </m:e>
                                                <m:sup>
                                                  <m:r>
                                                    <w:rPr>
                                                      <w:rFonts w:ascii="Cambria Math" w:hAnsi="Cambria Math"/>
                                                      <w:color w:val="003366"/>
                                                    </w:rPr>
                                                    <m:t>2</m:t>
                                                  </m:r>
                                                </m:sup>
                                              </m:sSup>
                                              <m:r>
                                                <w:rPr>
                                                  <w:rFonts w:ascii="Cambria Math" w:hAnsi="Cambria Math"/>
                                                  <w:color w:val="003366"/>
                                                </w:rPr>
                                                <m:t>+5</m:t>
                                              </m:r>
                                            </m:e>
                                          </m:d>
                                          <m:r>
                                            <w:rPr>
                                              <w:rFonts w:ascii="Cambria Math" w:hAnsi="Cambria Math"/>
                                              <w:color w:val="003366"/>
                                            </w:rPr>
                                            <m:t>+</m:t>
                                          </m:r>
                                          <m:d>
                                            <m:dPr>
                                              <m:ctrlPr>
                                                <w:rPr>
                                                  <w:rFonts w:ascii="Cambria Math" w:hAnsi="Cambria Math"/>
                                                  <w:i/>
                                                  <w:color w:val="003366"/>
                                                </w:rPr>
                                              </m:ctrlPr>
                                            </m:dPr>
                                            <m:e>
                                              <m:r>
                                                <w:rPr>
                                                  <w:rFonts w:ascii="Cambria Math" w:hAnsi="Cambria Math"/>
                                                  <w:color w:val="003366"/>
                                                </w:rPr>
                                                <m:t>4</m:t>
                                              </m:r>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1.5</m:t>
                                                      </m:r>
                                                    </m:e>
                                                  </m:d>
                                                </m:e>
                                                <m:sup>
                                                  <m:r>
                                                    <w:rPr>
                                                      <w:rFonts w:ascii="Cambria Math" w:hAnsi="Cambria Math"/>
                                                      <w:color w:val="003366"/>
                                                    </w:rPr>
                                                    <m:t>2</m:t>
                                                  </m:r>
                                                </m:sup>
                                              </m:sSup>
                                              <m:r>
                                                <w:rPr>
                                                  <w:rFonts w:ascii="Cambria Math" w:hAnsi="Cambria Math"/>
                                                  <w:color w:val="003366"/>
                                                </w:rPr>
                                                <m:t>+5</m:t>
                                              </m:r>
                                            </m:e>
                                          </m:d>
                                          <m:r>
                                            <w:rPr>
                                              <w:rFonts w:ascii="Cambria Math" w:hAnsi="Cambria Math"/>
                                              <w:color w:val="003366"/>
                                            </w:rPr>
                                            <m:t>+</m:t>
                                          </m:r>
                                          <m:d>
                                            <m:dPr>
                                              <m:ctrlPr>
                                                <w:rPr>
                                                  <w:rFonts w:ascii="Cambria Math" w:hAnsi="Cambria Math"/>
                                                  <w:i/>
                                                  <w:color w:val="003366"/>
                                                </w:rPr>
                                              </m:ctrlPr>
                                            </m:dPr>
                                            <m:e>
                                              <m:r>
                                                <w:rPr>
                                                  <w:rFonts w:ascii="Cambria Math" w:hAnsi="Cambria Math"/>
                                                  <w:color w:val="003366"/>
                                                </w:rPr>
                                                <m:t>4</m:t>
                                              </m:r>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2.25</m:t>
                                                      </m:r>
                                                    </m:e>
                                                  </m:d>
                                                </m:e>
                                                <m:sup>
                                                  <m:r>
                                                    <w:rPr>
                                                      <w:rFonts w:ascii="Cambria Math" w:hAnsi="Cambria Math"/>
                                                      <w:color w:val="003366"/>
                                                    </w:rPr>
                                                    <m:t>2</m:t>
                                                  </m:r>
                                                </m:sup>
                                              </m:sSup>
                                              <m:r>
                                                <w:rPr>
                                                  <w:rFonts w:ascii="Cambria Math" w:hAnsi="Cambria Math"/>
                                                  <w:color w:val="003366"/>
                                                </w:rPr>
                                                <m:t>+5</m:t>
                                              </m:r>
                                            </m:e>
                                          </m:d>
                                        </m:e>
                                      </m:d>
                                      <m:r>
                                        <m:rPr>
                                          <m:sty m:val="p"/>
                                        </m:rPr>
                                        <w:rPr>
                                          <w:rFonts w:eastAsiaTheme="minorEastAsia"/>
                                          <w:color w:val="003366"/>
                                        </w:rPr>
                                        <w:br/>
                                      </m:r>
                                    </m:oMath>
                                    <m:oMath>
                                      <m:r>
                                        <m:rPr>
                                          <m:aln/>
                                        </m:rPr>
                                        <w:rPr>
                                          <w:rFonts w:ascii="Cambria Math" w:hAnsi="Cambria Math"/>
                                          <w:color w:val="003366"/>
                                        </w:rPr>
                                        <m:t>=0.75</m:t>
                                      </m:r>
                                      <m:d>
                                        <m:dPr>
                                          <m:ctrlPr>
                                            <w:rPr>
                                              <w:rFonts w:ascii="Cambria Math" w:hAnsi="Cambria Math"/>
                                              <w:i/>
                                              <w:color w:val="003366"/>
                                            </w:rPr>
                                          </m:ctrlPr>
                                        </m:dPr>
                                        <m:e>
                                          <m:r>
                                            <w:rPr>
                                              <w:rFonts w:ascii="Cambria Math" w:eastAsiaTheme="minorEastAsia" w:hAnsi="Cambria Math"/>
                                              <w:color w:val="003366"/>
                                            </w:rPr>
                                            <m:t>7.25+14+25.25</m:t>
                                          </m:r>
                                          <m:ctrlPr>
                                            <w:rPr>
                                              <w:rFonts w:ascii="Cambria Math" w:eastAsiaTheme="minorEastAsia" w:hAnsi="Cambria Math"/>
                                              <w:i/>
                                              <w:color w:val="003366"/>
                                            </w:rPr>
                                          </m:ctrlPr>
                                        </m:e>
                                      </m:d>
                                      <m:r>
                                        <m:rPr>
                                          <m:sty m:val="p"/>
                                        </m:rPr>
                                        <w:rPr>
                                          <w:rFonts w:eastAsiaTheme="minorEastAsia"/>
                                          <w:color w:val="003366"/>
                                        </w:rPr>
                                        <w:br/>
                                      </m:r>
                                    </m:oMath>
                                    <m:oMath>
                                      <m:r>
                                        <m:rPr>
                                          <m:aln/>
                                        </m:rPr>
                                        <w:rPr>
                                          <w:rFonts w:ascii="Cambria Math" w:eastAsiaTheme="minorEastAsia" w:hAnsi="Cambria Math"/>
                                          <w:color w:val="003366"/>
                                        </w:rPr>
                                        <m:t>=0.75</m:t>
                                      </m:r>
                                      <m:d>
                                        <m:dPr>
                                          <m:ctrlPr>
                                            <w:rPr>
                                              <w:rFonts w:ascii="Cambria Math" w:eastAsiaTheme="minorEastAsia" w:hAnsi="Cambria Math"/>
                                              <w:i/>
                                              <w:color w:val="003366"/>
                                            </w:rPr>
                                          </m:ctrlPr>
                                        </m:dPr>
                                        <m:e>
                                          <m:r>
                                            <w:rPr>
                                              <w:rFonts w:ascii="Cambria Math" w:eastAsiaTheme="minorEastAsia" w:hAnsi="Cambria Math"/>
                                              <w:color w:val="003366"/>
                                            </w:rPr>
                                            <m:t>46.5</m:t>
                                          </m:r>
                                        </m:e>
                                      </m:d>
                                      <m:r>
                                        <m:rPr>
                                          <m:sty m:val="p"/>
                                        </m:rPr>
                                        <w:rPr>
                                          <w:rFonts w:ascii="Cambria Math" w:eastAsiaTheme="minorEastAsia" w:hAnsi="Cambria Math"/>
                                          <w:color w:val="003366"/>
                                        </w:rPr>
                                        <w:br/>
                                      </m:r>
                                    </m:oMath>
                                    <m:oMath>
                                      <m:r>
                                        <m:rPr>
                                          <m:aln/>
                                        </m:rP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279</m:t>
                                          </m:r>
                                        </m:num>
                                        <m:den>
                                          <m:r>
                                            <w:rPr>
                                              <w:rFonts w:ascii="Cambria Math" w:eastAsiaTheme="minorEastAsia" w:hAnsi="Cambria Math"/>
                                              <w:color w:val="003366"/>
                                            </w:rPr>
                                            <m:t>8</m:t>
                                          </m:r>
                                        </m:den>
                                      </m:f>
                                      <m:r>
                                        <w:rPr>
                                          <w:rFonts w:ascii="Cambria Math" w:eastAsiaTheme="minorEastAsia" w:hAnsi="Cambria Math"/>
                                          <w:color w:val="003366"/>
                                        </w:rPr>
                                        <m:t xml:space="preserve">=34.875 </m:t>
                                      </m:r>
                                      <m:sSup>
                                        <m:sSupPr>
                                          <m:ctrlPr>
                                            <w:rPr>
                                              <w:rFonts w:ascii="Cambria Math" w:eastAsiaTheme="minorEastAsia" w:hAnsi="Cambria Math"/>
                                              <w:i/>
                                              <w:color w:val="003366"/>
                                            </w:rPr>
                                          </m:ctrlPr>
                                        </m:sSupPr>
                                        <m:e>
                                          <m:r>
                                            <m:rPr>
                                              <m:nor/>
                                            </m:rPr>
                                            <w:rPr>
                                              <w:rFonts w:ascii="Cambria Math" w:eastAsiaTheme="minorEastAsia" w:hAnsi="Cambria Math"/>
                                              <w:color w:val="003366"/>
                                            </w:rPr>
                                            <m:t>u</m:t>
                                          </m:r>
                                        </m:e>
                                        <m:sup>
                                          <m:r>
                                            <w:rPr>
                                              <w:rFonts w:ascii="Cambria Math" w:eastAsiaTheme="minorEastAsia" w:hAnsi="Cambria Math"/>
                                              <w:color w:val="003366"/>
                                            </w:rPr>
                                            <m:t>2</m:t>
                                          </m:r>
                                        </m:sup>
                                      </m:sSup>
                                    </m:oMath>
                                  </m:oMathPara>
                                </w:p>
                              </w:tc>
                            </w:tr>
                            <w:tr w:rsidR="00650EEA" w:rsidRPr="00C250AC" w14:paraId="6317AF40" w14:textId="77777777" w:rsidTr="00321246">
                              <w:trPr>
                                <w:trHeight w:hRule="exact" w:val="255"/>
                              </w:trPr>
                              <w:tc>
                                <w:tcPr>
                                  <w:tcW w:w="5000" w:type="pct"/>
                                  <w:shd w:val="clear" w:color="auto" w:fill="D9E2F3"/>
                                </w:tcPr>
                                <w:p w14:paraId="46E53B10" w14:textId="77777777" w:rsidR="00650EEA" w:rsidRPr="00C250AC" w:rsidRDefault="00650EEA" w:rsidP="00992D52">
                                  <w:pPr>
                                    <w:pStyle w:val="Part"/>
                                    <w:jc w:val="center"/>
                                    <w:rPr>
                                      <w:b/>
                                      <w:color w:val="2F5597"/>
                                    </w:rPr>
                                  </w:pPr>
                                  <w:r w:rsidRPr="00C250AC">
                                    <w:rPr>
                                      <w:b/>
                                      <w:color w:val="2F5597"/>
                                    </w:rPr>
                                    <w:t>Specific behaviours</w:t>
                                  </w:r>
                                </w:p>
                              </w:tc>
                            </w:tr>
                            <w:tr w:rsidR="00650EEA" w:rsidRPr="00C250AC" w14:paraId="1355D0FE" w14:textId="77777777" w:rsidTr="00F27DD5">
                              <w:tc>
                                <w:tcPr>
                                  <w:tcW w:w="5000" w:type="pct"/>
                                </w:tcPr>
                                <w:p w14:paraId="1EAB0D4F" w14:textId="77777777" w:rsidR="00650EEA" w:rsidRDefault="00650EEA" w:rsidP="00992D52">
                                  <w:pPr>
                                    <w:pStyle w:val="Parts"/>
                                    <w:rPr>
                                      <w:color w:val="003366"/>
                                    </w:rPr>
                                  </w:pPr>
                                  <w:r w:rsidRPr="00C250AC">
                                    <w:rPr>
                                      <w:color w:val="003366"/>
                                    </w:rPr>
                                    <w:sym w:font="Wingdings" w:char="F0FC"/>
                                  </w:r>
                                  <w:r w:rsidRPr="00C250AC">
                                    <w:rPr>
                                      <w:color w:val="003366"/>
                                    </w:rPr>
                                    <w:t xml:space="preserve"> </w:t>
                                  </w:r>
                                  <w:r>
                                    <w:rPr>
                                      <w:color w:val="003366"/>
                                    </w:rPr>
                                    <w:t>indicates correct calculation for one rectangle</w:t>
                                  </w:r>
                                </w:p>
                                <w:p w14:paraId="232A481F" w14:textId="77777777" w:rsidR="00650EEA" w:rsidRDefault="00650EEA" w:rsidP="00992D52">
                                  <w:pPr>
                                    <w:pStyle w:val="Parts"/>
                                    <w:rPr>
                                      <w:color w:val="003366"/>
                                    </w:rPr>
                                  </w:pPr>
                                  <w:r>
                                    <w:rPr>
                                      <w:rFonts w:ascii="Wingdings" w:hAnsi="Wingdings"/>
                                      <w:color w:val="003366"/>
                                    </w:rPr>
                                    <w:t>ü</w:t>
                                  </w:r>
                                  <w:r>
                                    <w:rPr>
                                      <w:color w:val="003366"/>
                                    </w:rPr>
                                    <w:t xml:space="preserve"> correct heights of all rectangles</w:t>
                                  </w:r>
                                </w:p>
                                <w:p w14:paraId="281D9E7C" w14:textId="77777777" w:rsidR="00650EEA" w:rsidRPr="00C250AC" w:rsidRDefault="00650EEA" w:rsidP="00992D52">
                                  <w:pPr>
                                    <w:pStyle w:val="Parts"/>
                                    <w:rPr>
                                      <w:color w:val="003366"/>
                                    </w:rPr>
                                  </w:pPr>
                                  <w:r>
                                    <w:rPr>
                                      <w:rFonts w:ascii="Wingdings" w:hAnsi="Wingdings"/>
                                      <w:color w:val="003366"/>
                                    </w:rPr>
                                    <w:t>ü</w:t>
                                  </w:r>
                                  <w:r>
                                    <w:rPr>
                                      <w:color w:val="003366"/>
                                    </w:rPr>
                                    <w:t xml:space="preserve"> correct value</w:t>
                                  </w:r>
                                </w:p>
                              </w:tc>
                            </w:tr>
                          </w:tbl>
                          <w:p w14:paraId="5E3F60DC" w14:textId="77777777" w:rsidR="00650EEA" w:rsidRDefault="00650EEA"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A0372F" id="Text Box 14" o:spid="_x0000_s1041" type="#_x0000_t202" style="position:absolute;left:0;text-align:left;margin-left:70.7pt;margin-top:4.45pt;width:319.5pt;height:141.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" filled="f" strokecolor="window" strokeweight=".5pt">
                <v:textbox inset="0,0,0,0">
                  <w:txbxContent>
                    <w:tbl>
                      <w:tblPr>
                        <w:tblStyle w:val="TableGrid"/>
                        <w:tblW w:w="4991" w:type="pct"/>
                        <w:tblLook w:val="04A0" w:firstRow="1" w:lastRow="0" w:firstColumn="1" w:lastColumn="0" w:noHBand="0" w:noVBand="1"/>
                      </w:tblPr>
                      <w:tblGrid>
                        <w:gridCol w:w="6359"/>
                      </w:tblGrid>
                      <w:tr w:rsidR="00650EEA" w:rsidRPr="00C250AC" w14:paraId="527E6796" w14:textId="77777777" w:rsidTr="00771CFE">
                        <w:trPr>
                          <w:trHeight w:hRule="exact" w:val="255"/>
                        </w:trPr>
                        <w:tc>
                          <w:tcPr>
                            <w:tcW w:w="5000" w:type="pct"/>
                            <w:shd w:val="clear" w:color="auto" w:fill="D9E2F3"/>
                          </w:tcPr>
                          <w:p w14:paraId="67480F43" w14:textId="77777777" w:rsidR="00650EEA" w:rsidRPr="00C250AC" w:rsidRDefault="00650EEA" w:rsidP="00992D52">
                            <w:pPr>
                              <w:pStyle w:val="Part"/>
                              <w:jc w:val="center"/>
                              <w:rPr>
                                <w:b/>
                                <w:color w:val="2F5597"/>
                              </w:rPr>
                            </w:pPr>
                            <w:r w:rsidRPr="00C250AC">
                              <w:rPr>
                                <w:b/>
                                <w:color w:val="2F5597"/>
                              </w:rPr>
                              <w:t>Solution</w:t>
                            </w:r>
                          </w:p>
                        </w:tc>
                      </w:tr>
                      <w:tr w:rsidR="00650EEA" w:rsidRPr="00C250AC" w14:paraId="7BF37BE7" w14:textId="77777777" w:rsidTr="00C250AC">
                        <w:tc>
                          <w:tcPr>
                            <w:tcW w:w="5000" w:type="pct"/>
                            <w:tcBorders>
                              <w:bottom w:val="single" w:sz="4" w:space="0" w:color="auto"/>
                            </w:tcBorders>
                          </w:tcPr>
                          <w:p w14:paraId="28F28C0C" w14:textId="094536A8" w:rsidR="00650EEA" w:rsidRPr="00435F8C" w:rsidRDefault="00EA74C4" w:rsidP="00992D52">
                            <w:pPr>
                              <w:pStyle w:val="Parts"/>
                              <w:rPr>
                                <w:rFonts w:eastAsiaTheme="minorEastAsia"/>
                                <w:color w:val="003366"/>
                              </w:rPr>
                            </w:pPr>
                            <m:oMathPara>
                              <m:oMath>
                                <m:sSub>
                                  <m:sSubPr>
                                    <m:ctrlPr>
                                      <w:rPr>
                                        <w:rFonts w:ascii="Cambria Math" w:hAnsi="Cambria Math"/>
                                        <w:i/>
                                        <w:color w:val="003366"/>
                                      </w:rPr>
                                    </m:ctrlPr>
                                  </m:sSubPr>
                                  <m:e>
                                    <m:r>
                                      <w:rPr>
                                        <w:rFonts w:ascii="Cambria Math" w:hAnsi="Cambria Math"/>
                                        <w:color w:val="003366"/>
                                      </w:rPr>
                                      <m:t>S</m:t>
                                    </m:r>
                                  </m:e>
                                  <m:sub>
                                    <m:r>
                                      <w:rPr>
                                        <w:rFonts w:ascii="Cambria Math" w:hAnsi="Cambria Math"/>
                                        <w:color w:val="003366"/>
                                      </w:rPr>
                                      <m:t>3</m:t>
                                    </m:r>
                                  </m:sub>
                                </m:sSub>
                                <m:r>
                                  <m:rPr>
                                    <m:aln/>
                                  </m:rPr>
                                  <w:rPr>
                                    <w:rFonts w:ascii="Cambria Math" w:hAnsi="Cambria Math"/>
                                    <w:color w:val="003366"/>
                                  </w:rPr>
                                  <m:t>=0.75</m:t>
                                </m:r>
                                <m:d>
                                  <m:dPr>
                                    <m:ctrlPr>
                                      <w:rPr>
                                        <w:rFonts w:ascii="Cambria Math" w:hAnsi="Cambria Math"/>
                                        <w:i/>
                                        <w:color w:val="003366"/>
                                      </w:rPr>
                                    </m:ctrlPr>
                                  </m:dPr>
                                  <m:e>
                                    <m:d>
                                      <m:dPr>
                                        <m:ctrlPr>
                                          <w:rPr>
                                            <w:rFonts w:ascii="Cambria Math" w:hAnsi="Cambria Math"/>
                                            <w:i/>
                                            <w:color w:val="003366"/>
                                          </w:rPr>
                                        </m:ctrlPr>
                                      </m:dPr>
                                      <m:e>
                                        <m:r>
                                          <w:rPr>
                                            <w:rFonts w:ascii="Cambria Math" w:hAnsi="Cambria Math"/>
                                            <w:color w:val="003366"/>
                                          </w:rPr>
                                          <m:t>4</m:t>
                                        </m:r>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0.75</m:t>
                                                </m:r>
                                              </m:e>
                                            </m:d>
                                          </m:e>
                                          <m:sup>
                                            <m:r>
                                              <w:rPr>
                                                <w:rFonts w:ascii="Cambria Math" w:hAnsi="Cambria Math"/>
                                                <w:color w:val="003366"/>
                                              </w:rPr>
                                              <m:t>2</m:t>
                                            </m:r>
                                          </m:sup>
                                        </m:sSup>
                                        <m:r>
                                          <w:rPr>
                                            <w:rFonts w:ascii="Cambria Math" w:hAnsi="Cambria Math"/>
                                            <w:color w:val="003366"/>
                                          </w:rPr>
                                          <m:t>+5</m:t>
                                        </m:r>
                                      </m:e>
                                    </m:d>
                                    <m:r>
                                      <w:rPr>
                                        <w:rFonts w:ascii="Cambria Math" w:hAnsi="Cambria Math"/>
                                        <w:color w:val="003366"/>
                                      </w:rPr>
                                      <m:t>+</m:t>
                                    </m:r>
                                    <m:d>
                                      <m:dPr>
                                        <m:ctrlPr>
                                          <w:rPr>
                                            <w:rFonts w:ascii="Cambria Math" w:hAnsi="Cambria Math"/>
                                            <w:i/>
                                            <w:color w:val="003366"/>
                                          </w:rPr>
                                        </m:ctrlPr>
                                      </m:dPr>
                                      <m:e>
                                        <m:r>
                                          <w:rPr>
                                            <w:rFonts w:ascii="Cambria Math" w:hAnsi="Cambria Math"/>
                                            <w:color w:val="003366"/>
                                          </w:rPr>
                                          <m:t>4</m:t>
                                        </m:r>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1.5</m:t>
                                                </m:r>
                                              </m:e>
                                            </m:d>
                                          </m:e>
                                          <m:sup>
                                            <m:r>
                                              <w:rPr>
                                                <w:rFonts w:ascii="Cambria Math" w:hAnsi="Cambria Math"/>
                                                <w:color w:val="003366"/>
                                              </w:rPr>
                                              <m:t>2</m:t>
                                            </m:r>
                                          </m:sup>
                                        </m:sSup>
                                        <m:r>
                                          <w:rPr>
                                            <w:rFonts w:ascii="Cambria Math" w:hAnsi="Cambria Math"/>
                                            <w:color w:val="003366"/>
                                          </w:rPr>
                                          <m:t>+5</m:t>
                                        </m:r>
                                      </m:e>
                                    </m:d>
                                    <m:r>
                                      <w:rPr>
                                        <w:rFonts w:ascii="Cambria Math" w:hAnsi="Cambria Math"/>
                                        <w:color w:val="003366"/>
                                      </w:rPr>
                                      <m:t>+</m:t>
                                    </m:r>
                                    <m:d>
                                      <m:dPr>
                                        <m:ctrlPr>
                                          <w:rPr>
                                            <w:rFonts w:ascii="Cambria Math" w:hAnsi="Cambria Math"/>
                                            <w:i/>
                                            <w:color w:val="003366"/>
                                          </w:rPr>
                                        </m:ctrlPr>
                                      </m:dPr>
                                      <m:e>
                                        <m:r>
                                          <w:rPr>
                                            <w:rFonts w:ascii="Cambria Math" w:hAnsi="Cambria Math"/>
                                            <w:color w:val="003366"/>
                                          </w:rPr>
                                          <m:t>4</m:t>
                                        </m:r>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2.25</m:t>
                                                </m:r>
                                              </m:e>
                                            </m:d>
                                          </m:e>
                                          <m:sup>
                                            <m:r>
                                              <w:rPr>
                                                <w:rFonts w:ascii="Cambria Math" w:hAnsi="Cambria Math"/>
                                                <w:color w:val="003366"/>
                                              </w:rPr>
                                              <m:t>2</m:t>
                                            </m:r>
                                          </m:sup>
                                        </m:sSup>
                                        <m:r>
                                          <w:rPr>
                                            <w:rFonts w:ascii="Cambria Math" w:hAnsi="Cambria Math"/>
                                            <w:color w:val="003366"/>
                                          </w:rPr>
                                          <m:t>+5</m:t>
                                        </m:r>
                                      </m:e>
                                    </m:d>
                                  </m:e>
                                </m:d>
                                <m:r>
                                  <m:rPr>
                                    <m:sty m:val="p"/>
                                  </m:rPr>
                                  <w:rPr>
                                    <w:rFonts w:eastAsiaTheme="minorEastAsia"/>
                                    <w:color w:val="003366"/>
                                  </w:rPr>
                                  <w:br/>
                                </m:r>
                              </m:oMath>
                              <m:oMath>
                                <m:r>
                                  <m:rPr>
                                    <m:aln/>
                                  </m:rPr>
                                  <w:rPr>
                                    <w:rFonts w:ascii="Cambria Math" w:hAnsi="Cambria Math"/>
                                    <w:color w:val="003366"/>
                                  </w:rPr>
                                  <m:t>=0.75</m:t>
                                </m:r>
                                <m:d>
                                  <m:dPr>
                                    <m:ctrlPr>
                                      <w:rPr>
                                        <w:rFonts w:ascii="Cambria Math" w:hAnsi="Cambria Math"/>
                                        <w:i/>
                                        <w:color w:val="003366"/>
                                      </w:rPr>
                                    </m:ctrlPr>
                                  </m:dPr>
                                  <m:e>
                                    <m:r>
                                      <w:rPr>
                                        <w:rFonts w:ascii="Cambria Math" w:eastAsiaTheme="minorEastAsia" w:hAnsi="Cambria Math"/>
                                        <w:color w:val="003366"/>
                                      </w:rPr>
                                      <m:t>7.25+14+25.25</m:t>
                                    </m:r>
                                    <m:ctrlPr>
                                      <w:rPr>
                                        <w:rFonts w:ascii="Cambria Math" w:eastAsiaTheme="minorEastAsia" w:hAnsi="Cambria Math"/>
                                        <w:i/>
                                        <w:color w:val="003366"/>
                                      </w:rPr>
                                    </m:ctrlPr>
                                  </m:e>
                                </m:d>
                                <m:r>
                                  <m:rPr>
                                    <m:sty m:val="p"/>
                                  </m:rPr>
                                  <w:rPr>
                                    <w:rFonts w:eastAsiaTheme="minorEastAsia"/>
                                    <w:color w:val="003366"/>
                                  </w:rPr>
                                  <w:br/>
                                </m:r>
                              </m:oMath>
                              <m:oMath>
                                <m:r>
                                  <m:rPr>
                                    <m:aln/>
                                  </m:rPr>
                                  <w:rPr>
                                    <w:rFonts w:ascii="Cambria Math" w:eastAsiaTheme="minorEastAsia" w:hAnsi="Cambria Math"/>
                                    <w:color w:val="003366"/>
                                  </w:rPr>
                                  <m:t>=0.75</m:t>
                                </m:r>
                                <m:d>
                                  <m:dPr>
                                    <m:ctrlPr>
                                      <w:rPr>
                                        <w:rFonts w:ascii="Cambria Math" w:eastAsiaTheme="minorEastAsia" w:hAnsi="Cambria Math"/>
                                        <w:i/>
                                        <w:color w:val="003366"/>
                                      </w:rPr>
                                    </m:ctrlPr>
                                  </m:dPr>
                                  <m:e>
                                    <m:r>
                                      <w:rPr>
                                        <w:rFonts w:ascii="Cambria Math" w:eastAsiaTheme="minorEastAsia" w:hAnsi="Cambria Math"/>
                                        <w:color w:val="003366"/>
                                      </w:rPr>
                                      <m:t>46.5</m:t>
                                    </m:r>
                                  </m:e>
                                </m:d>
                                <m:r>
                                  <m:rPr>
                                    <m:sty m:val="p"/>
                                  </m:rPr>
                                  <w:rPr>
                                    <w:rFonts w:ascii="Cambria Math" w:eastAsiaTheme="minorEastAsia" w:hAnsi="Cambria Math"/>
                                    <w:color w:val="003366"/>
                                  </w:rPr>
                                  <w:br/>
                                </m:r>
                              </m:oMath>
                              <m:oMath>
                                <m:r>
                                  <m:rPr>
                                    <m:aln/>
                                  </m:rP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279</m:t>
                                    </m:r>
                                  </m:num>
                                  <m:den>
                                    <m:r>
                                      <w:rPr>
                                        <w:rFonts w:ascii="Cambria Math" w:eastAsiaTheme="minorEastAsia" w:hAnsi="Cambria Math"/>
                                        <w:color w:val="003366"/>
                                      </w:rPr>
                                      <m:t>8</m:t>
                                    </m:r>
                                  </m:den>
                                </m:f>
                                <m:r>
                                  <w:rPr>
                                    <w:rFonts w:ascii="Cambria Math" w:eastAsiaTheme="minorEastAsia" w:hAnsi="Cambria Math"/>
                                    <w:color w:val="003366"/>
                                  </w:rPr>
                                  <m:t xml:space="preserve">=34.875 </m:t>
                                </m:r>
                                <m:sSup>
                                  <m:sSupPr>
                                    <m:ctrlPr>
                                      <w:rPr>
                                        <w:rFonts w:ascii="Cambria Math" w:eastAsiaTheme="minorEastAsia" w:hAnsi="Cambria Math"/>
                                        <w:i/>
                                        <w:color w:val="003366"/>
                                      </w:rPr>
                                    </m:ctrlPr>
                                  </m:sSupPr>
                                  <m:e>
                                    <m:r>
                                      <m:rPr>
                                        <m:nor/>
                                      </m:rPr>
                                      <w:rPr>
                                        <w:rFonts w:ascii="Cambria Math" w:eastAsiaTheme="minorEastAsia" w:hAnsi="Cambria Math"/>
                                        <w:color w:val="003366"/>
                                      </w:rPr>
                                      <m:t>u</m:t>
                                    </m:r>
                                  </m:e>
                                  <m:sup>
                                    <m:r>
                                      <w:rPr>
                                        <w:rFonts w:ascii="Cambria Math" w:eastAsiaTheme="minorEastAsia" w:hAnsi="Cambria Math"/>
                                        <w:color w:val="003366"/>
                                      </w:rPr>
                                      <m:t>2</m:t>
                                    </m:r>
                                  </m:sup>
                                </m:sSup>
                              </m:oMath>
                            </m:oMathPara>
                          </w:p>
                        </w:tc>
                      </w:tr>
                      <w:tr w:rsidR="00650EEA" w:rsidRPr="00C250AC" w14:paraId="6317AF40" w14:textId="77777777" w:rsidTr="00321246">
                        <w:trPr>
                          <w:trHeight w:hRule="exact" w:val="255"/>
                        </w:trPr>
                        <w:tc>
                          <w:tcPr>
                            <w:tcW w:w="5000" w:type="pct"/>
                            <w:shd w:val="clear" w:color="auto" w:fill="D9E2F3"/>
                          </w:tcPr>
                          <w:p w14:paraId="46E53B10" w14:textId="77777777" w:rsidR="00650EEA" w:rsidRPr="00C250AC" w:rsidRDefault="00650EEA" w:rsidP="00992D52">
                            <w:pPr>
                              <w:pStyle w:val="Part"/>
                              <w:jc w:val="center"/>
                              <w:rPr>
                                <w:b/>
                                <w:color w:val="2F5597"/>
                              </w:rPr>
                            </w:pPr>
                            <w:r w:rsidRPr="00C250AC">
                              <w:rPr>
                                <w:b/>
                                <w:color w:val="2F5597"/>
                              </w:rPr>
                              <w:t>Specific behaviours</w:t>
                            </w:r>
                          </w:p>
                        </w:tc>
                      </w:tr>
                      <w:tr w:rsidR="00650EEA" w:rsidRPr="00C250AC" w14:paraId="1355D0FE" w14:textId="77777777" w:rsidTr="00F27DD5">
                        <w:tc>
                          <w:tcPr>
                            <w:tcW w:w="5000" w:type="pct"/>
                          </w:tcPr>
                          <w:p w14:paraId="1EAB0D4F" w14:textId="77777777" w:rsidR="00650EEA" w:rsidRDefault="00650EEA" w:rsidP="00992D52">
                            <w:pPr>
                              <w:pStyle w:val="Parts"/>
                              <w:rPr>
                                <w:color w:val="003366"/>
                              </w:rPr>
                            </w:pPr>
                            <w:r w:rsidRPr="00C250AC">
                              <w:rPr>
                                <w:color w:val="003366"/>
                              </w:rPr>
                              <w:sym w:font="Wingdings" w:char="F0FC"/>
                            </w:r>
                            <w:r w:rsidRPr="00C250AC">
                              <w:rPr>
                                <w:color w:val="003366"/>
                              </w:rPr>
                              <w:t xml:space="preserve"> </w:t>
                            </w:r>
                            <w:r>
                              <w:rPr>
                                <w:color w:val="003366"/>
                              </w:rPr>
                              <w:t>indicates correct calculation for one rectangle</w:t>
                            </w:r>
                          </w:p>
                          <w:p w14:paraId="232A481F" w14:textId="77777777" w:rsidR="00650EEA" w:rsidRDefault="00650EEA" w:rsidP="00992D52">
                            <w:pPr>
                              <w:pStyle w:val="Parts"/>
                              <w:rPr>
                                <w:color w:val="003366"/>
                              </w:rPr>
                            </w:pPr>
                            <w:r>
                              <w:rPr>
                                <w:rFonts w:ascii="Wingdings" w:hAnsi="Wingdings"/>
                                <w:color w:val="003366"/>
                              </w:rPr>
                              <w:t>ü</w:t>
                            </w:r>
                            <w:r>
                              <w:rPr>
                                <w:color w:val="003366"/>
                              </w:rPr>
                              <w:t xml:space="preserve"> correct heights of all rectangles</w:t>
                            </w:r>
                          </w:p>
                          <w:p w14:paraId="281D9E7C" w14:textId="77777777" w:rsidR="00650EEA" w:rsidRPr="00C250AC" w:rsidRDefault="00650EEA" w:rsidP="00992D52">
                            <w:pPr>
                              <w:pStyle w:val="Parts"/>
                              <w:rPr>
                                <w:color w:val="003366"/>
                              </w:rPr>
                            </w:pPr>
                            <w:r>
                              <w:rPr>
                                <w:rFonts w:ascii="Wingdings" w:hAnsi="Wingdings"/>
                                <w:color w:val="003366"/>
                              </w:rPr>
                              <w:t>ü</w:t>
                            </w:r>
                            <w:r>
                              <w:rPr>
                                <w:color w:val="003366"/>
                              </w:rPr>
                              <w:t xml:space="preserve"> correct value</w:t>
                            </w:r>
                          </w:p>
                        </w:tc>
                      </w:tr>
                    </w:tbl>
                    <w:p w14:paraId="5E3F60DC" w14:textId="77777777" w:rsidR="00650EEA" w:rsidRDefault="00650EEA" w:rsidP="009E2955">
                      <w:pPr>
                        <w:pStyle w:val="Part"/>
                      </w:pPr>
                    </w:p>
                  </w:txbxContent>
                </v:textbox>
              </v:shape>
            </w:pict>
          </mc:Fallback>
        </mc:AlternateContent>
      </w:r>
    </w:p>
    <w:p w14:paraId="2C5EDA82" w14:textId="77777777" w:rsidR="00650EEA" w:rsidRDefault="00650EEA" w:rsidP="000B308C">
      <w:pPr>
        <w:pStyle w:val="Parta"/>
        <w:rPr>
          <w:rFonts w:eastAsiaTheme="minorEastAsia"/>
        </w:rPr>
      </w:pPr>
    </w:p>
    <w:p w14:paraId="4DF176A8" w14:textId="77777777" w:rsidR="00650EEA" w:rsidRDefault="00650EEA" w:rsidP="000B308C">
      <w:pPr>
        <w:pStyle w:val="Parta"/>
        <w:rPr>
          <w:rFonts w:eastAsiaTheme="minorEastAsia"/>
        </w:rPr>
      </w:pPr>
    </w:p>
    <w:p w14:paraId="4361E52C" w14:textId="77777777" w:rsidR="00650EEA" w:rsidRDefault="00650EEA" w:rsidP="000B308C">
      <w:pPr>
        <w:pStyle w:val="Parta"/>
        <w:rPr>
          <w:rFonts w:eastAsiaTheme="minorEastAsia"/>
        </w:rPr>
      </w:pPr>
    </w:p>
    <w:p w14:paraId="1DA1902B" w14:textId="77777777" w:rsidR="00650EEA" w:rsidRDefault="00650EEA" w:rsidP="000B308C">
      <w:pPr>
        <w:pStyle w:val="Parta"/>
        <w:rPr>
          <w:rFonts w:eastAsiaTheme="minorEastAsia"/>
        </w:rPr>
      </w:pPr>
    </w:p>
    <w:p w14:paraId="5A248A86" w14:textId="77777777" w:rsidR="00650EEA" w:rsidRDefault="00650EEA" w:rsidP="000B308C">
      <w:pPr>
        <w:pStyle w:val="Parta"/>
        <w:rPr>
          <w:rFonts w:eastAsiaTheme="minorEastAsia"/>
        </w:rPr>
      </w:pPr>
    </w:p>
    <w:p w14:paraId="46E32CC4" w14:textId="77777777" w:rsidR="00650EEA" w:rsidRDefault="00650EEA" w:rsidP="000B308C">
      <w:pPr>
        <w:pStyle w:val="Parta"/>
        <w:rPr>
          <w:rFonts w:eastAsiaTheme="minorEastAsia"/>
        </w:rPr>
      </w:pPr>
    </w:p>
    <w:p w14:paraId="14393F3C" w14:textId="77777777" w:rsidR="00650EEA" w:rsidRDefault="00650EEA" w:rsidP="000B308C">
      <w:pPr>
        <w:pStyle w:val="Parta"/>
        <w:rPr>
          <w:rFonts w:eastAsiaTheme="minorEastAsia"/>
        </w:rPr>
      </w:pPr>
    </w:p>
    <w:p w14:paraId="733BA714" w14:textId="77777777" w:rsidR="00650EEA" w:rsidRDefault="00650EEA" w:rsidP="000B308C">
      <w:pPr>
        <w:pStyle w:val="Parta"/>
        <w:rPr>
          <w:rFonts w:eastAsiaTheme="minorEastAsia"/>
        </w:rPr>
      </w:pPr>
    </w:p>
    <w:p w14:paraId="528592A4" w14:textId="77777777" w:rsidR="00650EEA" w:rsidRDefault="00650EEA" w:rsidP="000B308C">
      <w:pPr>
        <w:pStyle w:val="Parta"/>
        <w:rPr>
          <w:rFonts w:eastAsiaTheme="minorEastAsia"/>
        </w:rPr>
      </w:pPr>
    </w:p>
    <w:p w14:paraId="69577877" w14:textId="77777777" w:rsidR="00650EEA" w:rsidRDefault="00650EEA" w:rsidP="000B308C">
      <w:pPr>
        <w:pStyle w:val="Parta"/>
        <w:rPr>
          <w:rFonts w:eastAsiaTheme="minorEastAsia"/>
        </w:rPr>
      </w:pPr>
    </w:p>
    <w:p w14:paraId="565A195B" w14:textId="77777777" w:rsidR="00650EEA" w:rsidRDefault="00650EEA" w:rsidP="00E017E0">
      <w:pPr>
        <w:pStyle w:val="Parta"/>
        <w:ind w:left="0" w:firstLine="0"/>
        <w:rPr>
          <w:rFonts w:eastAsiaTheme="minorEastAsia"/>
        </w:rPr>
      </w:pPr>
    </w:p>
    <w:p w14:paraId="598B8B87" w14:textId="77777777" w:rsidR="00650EEA" w:rsidRDefault="00650EEA" w:rsidP="000B308C">
      <w:pPr>
        <w:pStyle w:val="Parta"/>
        <w:rPr>
          <w:rFonts w:eastAsiaTheme="minorEastAsia"/>
        </w:rPr>
      </w:pPr>
      <w:r>
        <w:rPr>
          <w:rFonts w:eastAsiaTheme="minorEastAsia"/>
        </w:rPr>
        <w:t>(c)</w:t>
      </w:r>
      <w:r>
        <w:rPr>
          <w:rFonts w:eastAsiaTheme="minorEastAsia"/>
        </w:rPr>
        <w:tab/>
        <w:t xml:space="preserve">Explain, with reasons, how the value of </w:t>
      </w:r>
      <m:oMath>
        <m:r>
          <w:rPr>
            <w:rFonts w:ascii="Cambria Math" w:eastAsiaTheme="minorEastAsia" w:hAnsi="Cambria Math"/>
          </w:rPr>
          <m:t>δx</m:t>
        </m:r>
      </m:oMath>
      <w:r>
        <w:rPr>
          <w:rFonts w:eastAsiaTheme="minorEastAsia"/>
        </w:rPr>
        <w:t xml:space="preserve"> and the area estimate </w:t>
      </w: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n</m:t>
            </m:r>
          </m:sub>
        </m:sSub>
      </m:oMath>
      <w:r>
        <w:rPr>
          <w:rFonts w:eastAsiaTheme="minorEastAsia"/>
        </w:rPr>
        <w:t xml:space="preserve"> will change as the number of inscribed rectangles increase.</w:t>
      </w:r>
      <w:r>
        <w:rPr>
          <w:rFonts w:eastAsiaTheme="minorEastAsia"/>
        </w:rPr>
        <w:tab/>
        <w:t>(2 marks)</w:t>
      </w:r>
    </w:p>
    <w:p w14:paraId="5974A138" w14:textId="77777777" w:rsidR="00650EEA" w:rsidRDefault="00650EEA" w:rsidP="000B308C">
      <w:pPr>
        <w:pStyle w:val="Parta"/>
        <w:rPr>
          <w:rFonts w:eastAsiaTheme="minorEastAsia"/>
        </w:rPr>
      </w:pPr>
      <w:r>
        <w:rPr>
          <w:noProof/>
          <w:lang w:eastAsia="en-AU"/>
        </w:rPr>
        <mc:AlternateContent>
          <mc:Choice Requires="wps">
            <w:drawing>
              <wp:anchor distT="0" distB="0" distL="114300" distR="114300" simplePos="0" relativeHeight="251676672" behindDoc="0" locked="0" layoutInCell="1" allowOverlap="1" wp14:anchorId="4F100F10" wp14:editId="5FBC3157">
                <wp:simplePos x="0" y="0"/>
                <wp:positionH relativeFrom="column">
                  <wp:posOffset>1071098</wp:posOffset>
                </wp:positionH>
                <wp:positionV relativeFrom="paragraph">
                  <wp:posOffset>17855</wp:posOffset>
                </wp:positionV>
                <wp:extent cx="3740150" cy="1255271"/>
                <wp:effectExtent l="0" t="0" r="12700" b="21590"/>
                <wp:wrapNone/>
                <wp:docPr id="15" name="Text Box 15"/>
                <wp:cNvGraphicFramePr/>
                <a:graphic xmlns:a="http://schemas.openxmlformats.org/drawingml/2006/main">
                  <a:graphicData uri="http://schemas.microsoft.com/office/word/2010/wordprocessingShape">
                    <wps:wsp>
                      <wps:cNvSpPr txBox="1"/>
                      <wps:spPr>
                        <a:xfrm>
                          <a:off x="0" y="0"/>
                          <a:ext cx="3740150" cy="1255271"/>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859"/>
                            </w:tblGrid>
                            <w:tr w:rsidR="00650EEA" w:rsidRPr="00C250AC" w14:paraId="6F42B1D5" w14:textId="77777777" w:rsidTr="00771CFE">
                              <w:trPr>
                                <w:trHeight w:hRule="exact" w:val="255"/>
                              </w:trPr>
                              <w:tc>
                                <w:tcPr>
                                  <w:tcW w:w="5000" w:type="pct"/>
                                  <w:shd w:val="clear" w:color="auto" w:fill="D9E2F3"/>
                                </w:tcPr>
                                <w:p w14:paraId="34C4717E" w14:textId="77777777" w:rsidR="00650EEA" w:rsidRPr="00C250AC" w:rsidRDefault="00650EEA" w:rsidP="00992D52">
                                  <w:pPr>
                                    <w:pStyle w:val="Part"/>
                                    <w:jc w:val="center"/>
                                    <w:rPr>
                                      <w:b/>
                                      <w:color w:val="2F5597"/>
                                    </w:rPr>
                                  </w:pPr>
                                  <w:r w:rsidRPr="00C250AC">
                                    <w:rPr>
                                      <w:b/>
                                      <w:color w:val="2F5597"/>
                                    </w:rPr>
                                    <w:t>Solution</w:t>
                                  </w:r>
                                </w:p>
                              </w:tc>
                            </w:tr>
                            <w:tr w:rsidR="00650EEA" w:rsidRPr="00C250AC" w14:paraId="6C413559" w14:textId="77777777" w:rsidTr="00C250AC">
                              <w:tc>
                                <w:tcPr>
                                  <w:tcW w:w="5000" w:type="pct"/>
                                  <w:tcBorders>
                                    <w:bottom w:val="single" w:sz="4" w:space="0" w:color="auto"/>
                                  </w:tcBorders>
                                </w:tcPr>
                                <w:p w14:paraId="6CAD2805" w14:textId="77777777" w:rsidR="00650EEA" w:rsidRDefault="00650EEA" w:rsidP="00992D52">
                                  <w:pPr>
                                    <w:pStyle w:val="Parts"/>
                                    <w:rPr>
                                      <w:rFonts w:eastAsiaTheme="minorEastAsia"/>
                                      <w:color w:val="003366"/>
                                    </w:rPr>
                                  </w:pPr>
                                  <m:oMath>
                                    <m:r>
                                      <w:rPr>
                                        <w:rFonts w:ascii="Cambria Math" w:hAnsi="Cambria Math"/>
                                        <w:color w:val="003366"/>
                                      </w:rPr>
                                      <m:t>δx</m:t>
                                    </m:r>
                                  </m:oMath>
                                  <w:r>
                                    <w:rPr>
                                      <w:rFonts w:eastAsiaTheme="minorEastAsia"/>
                                      <w:color w:val="003366"/>
                                    </w:rPr>
                                    <w:t xml:space="preserve"> is the width of each rectangle and so must decrease.</w:t>
                                  </w:r>
                                </w:p>
                                <w:p w14:paraId="7A0350D7" w14:textId="3A2E0C82" w:rsidR="00650EEA" w:rsidRPr="00E017E0" w:rsidRDefault="00EA74C4" w:rsidP="00992D52">
                                  <w:pPr>
                                    <w:pStyle w:val="Parts"/>
                                    <w:rPr>
                                      <w:rFonts w:eastAsiaTheme="minorEastAsia"/>
                                      <w:color w:val="003366"/>
                                    </w:rPr>
                                  </w:pPr>
                                  <m:oMath>
                                    <m:sSub>
                                      <m:sSubPr>
                                        <m:ctrlPr>
                                          <w:rPr>
                                            <w:rFonts w:ascii="Cambria Math" w:eastAsiaTheme="minorEastAsia" w:hAnsi="Cambria Math"/>
                                            <w:i/>
                                            <w:color w:val="003366"/>
                                          </w:rPr>
                                        </m:ctrlPr>
                                      </m:sSubPr>
                                      <m:e>
                                        <m:r>
                                          <w:rPr>
                                            <w:rFonts w:ascii="Cambria Math" w:eastAsiaTheme="minorEastAsia" w:hAnsi="Cambria Math"/>
                                            <w:color w:val="003366"/>
                                          </w:rPr>
                                          <m:t>S</m:t>
                                        </m:r>
                                      </m:e>
                                      <m:sub>
                                        <m:r>
                                          <w:rPr>
                                            <w:rFonts w:ascii="Cambria Math" w:eastAsiaTheme="minorEastAsia" w:hAnsi="Cambria Math"/>
                                            <w:color w:val="003366"/>
                                          </w:rPr>
                                          <m:t>n</m:t>
                                        </m:r>
                                      </m:sub>
                                    </m:sSub>
                                  </m:oMath>
                                  <w:r w:rsidR="00650EEA">
                                    <w:rPr>
                                      <w:rFonts w:eastAsiaTheme="minorEastAsia"/>
                                      <w:color w:val="003366"/>
                                    </w:rPr>
                                    <w:t xml:space="preserve"> will increase, </w:t>
                                  </w:r>
                                  <w:r w:rsidR="00650EEA" w:rsidRPr="00E017E0">
                                    <w:rPr>
                                      <w:rFonts w:eastAsiaTheme="minorEastAsia"/>
                                      <w:color w:val="FF0000"/>
                                    </w:rPr>
                                    <w:t>approaching true area under curve</w:t>
                                  </w:r>
                                  <w:r w:rsidR="00650EEA">
                                    <w:rPr>
                                      <w:rFonts w:eastAsiaTheme="minorEastAsia"/>
                                      <w:color w:val="003366"/>
                                    </w:rPr>
                                    <w:t>, as area 'lost' between curve and rectangles will decrease.</w:t>
                                  </w:r>
                                </w:p>
                              </w:tc>
                            </w:tr>
                            <w:tr w:rsidR="00650EEA" w:rsidRPr="00C250AC" w14:paraId="09D8BF62" w14:textId="77777777" w:rsidTr="00321246">
                              <w:trPr>
                                <w:trHeight w:hRule="exact" w:val="255"/>
                              </w:trPr>
                              <w:tc>
                                <w:tcPr>
                                  <w:tcW w:w="5000" w:type="pct"/>
                                  <w:shd w:val="clear" w:color="auto" w:fill="D9E2F3"/>
                                </w:tcPr>
                                <w:p w14:paraId="1CA8913E" w14:textId="77777777" w:rsidR="00650EEA" w:rsidRPr="00C250AC" w:rsidRDefault="00650EEA" w:rsidP="00992D52">
                                  <w:pPr>
                                    <w:pStyle w:val="Part"/>
                                    <w:jc w:val="center"/>
                                    <w:rPr>
                                      <w:b/>
                                      <w:color w:val="2F5597"/>
                                    </w:rPr>
                                  </w:pPr>
                                  <w:r w:rsidRPr="00C250AC">
                                    <w:rPr>
                                      <w:b/>
                                      <w:color w:val="2F5597"/>
                                    </w:rPr>
                                    <w:t>Specific behaviours</w:t>
                                  </w:r>
                                </w:p>
                              </w:tc>
                            </w:tr>
                            <w:tr w:rsidR="00650EEA" w:rsidRPr="00C250AC" w14:paraId="3F15C9C1" w14:textId="77777777" w:rsidTr="00F27DD5">
                              <w:tc>
                                <w:tcPr>
                                  <w:tcW w:w="5000" w:type="pct"/>
                                </w:tcPr>
                                <w:p w14:paraId="5B32CD7E" w14:textId="77777777" w:rsidR="00650EEA" w:rsidRDefault="00650EEA"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indicates </w:t>
                                  </w:r>
                                  <m:oMath>
                                    <m:r>
                                      <w:rPr>
                                        <w:rFonts w:ascii="Cambria Math" w:hAnsi="Cambria Math"/>
                                        <w:color w:val="003366"/>
                                      </w:rPr>
                                      <m:t>δx</m:t>
                                    </m:r>
                                  </m:oMath>
                                  <w:r>
                                    <w:rPr>
                                      <w:rFonts w:eastAsiaTheme="minorEastAsia"/>
                                      <w:color w:val="003366"/>
                                    </w:rPr>
                                    <w:t xml:space="preserve"> will decrease as it's the rectangle width</w:t>
                                  </w:r>
                                </w:p>
                                <w:p w14:paraId="47025222" w14:textId="77777777" w:rsidR="00650EEA" w:rsidRPr="00C250AC" w:rsidRDefault="00650EEA" w:rsidP="00992D52">
                                  <w:pPr>
                                    <w:pStyle w:val="Parts"/>
                                    <w:rPr>
                                      <w:color w:val="003366"/>
                                    </w:rPr>
                                  </w:pPr>
                                  <w:r>
                                    <w:rPr>
                                      <w:rFonts w:ascii="Wingdings" w:hAnsi="Wingdings"/>
                                      <w:color w:val="003366"/>
                                    </w:rPr>
                                    <w:t>ü</w:t>
                                  </w:r>
                                  <w:r>
                                    <w:rPr>
                                      <w:color w:val="003366"/>
                                    </w:rPr>
                                    <w:t xml:space="preserve"> indicates </w:t>
                                  </w:r>
                                  <m:oMath>
                                    <m:sSub>
                                      <m:sSubPr>
                                        <m:ctrlPr>
                                          <w:rPr>
                                            <w:rFonts w:ascii="Cambria Math" w:hAnsi="Cambria Math"/>
                                            <w:i/>
                                            <w:color w:val="003366"/>
                                          </w:rPr>
                                        </m:ctrlPr>
                                      </m:sSubPr>
                                      <m:e>
                                        <m:r>
                                          <w:rPr>
                                            <w:rFonts w:ascii="Cambria Math" w:hAnsi="Cambria Math"/>
                                            <w:color w:val="003366"/>
                                          </w:rPr>
                                          <m:t>S</m:t>
                                        </m:r>
                                      </m:e>
                                      <m:sub>
                                        <m:r>
                                          <w:rPr>
                                            <w:rFonts w:ascii="Cambria Math" w:hAnsi="Cambria Math"/>
                                            <w:color w:val="003366"/>
                                          </w:rPr>
                                          <m:t>n</m:t>
                                        </m:r>
                                      </m:sub>
                                    </m:sSub>
                                  </m:oMath>
                                  <w:r>
                                    <w:rPr>
                                      <w:rFonts w:eastAsiaTheme="minorEastAsia"/>
                                      <w:color w:val="003366"/>
                                    </w:rPr>
                                    <w:t xml:space="preserve"> will increase</w:t>
                                  </w:r>
                                </w:p>
                              </w:tc>
                            </w:tr>
                          </w:tbl>
                          <w:p w14:paraId="41E9BE11" w14:textId="77777777" w:rsidR="00650EEA" w:rsidRDefault="00650EEA"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00F10" id="Text Box 15" o:spid="_x0000_s1042" type="#_x0000_t202" style="position:absolute;left:0;text-align:left;margin-left:84.35pt;margin-top:1.4pt;width:294.5pt;height:98.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" filled="f" strokecolor="window" strokeweight=".5pt">
                <v:textbox inset="0,0,0,0">
                  <w:txbxContent>
                    <w:tbl>
                      <w:tblPr>
                        <w:tblStyle w:val="TableGrid"/>
                        <w:tblW w:w="4991" w:type="pct"/>
                        <w:tblLook w:val="04A0" w:firstRow="1" w:lastRow="0" w:firstColumn="1" w:lastColumn="0" w:noHBand="0" w:noVBand="1"/>
                      </w:tblPr>
                      <w:tblGrid>
                        <w:gridCol w:w="5859"/>
                      </w:tblGrid>
                      <w:tr w:rsidR="00650EEA" w:rsidRPr="00C250AC" w14:paraId="6F42B1D5" w14:textId="77777777" w:rsidTr="00771CFE">
                        <w:trPr>
                          <w:trHeight w:hRule="exact" w:val="255"/>
                        </w:trPr>
                        <w:tc>
                          <w:tcPr>
                            <w:tcW w:w="5000" w:type="pct"/>
                            <w:shd w:val="clear" w:color="auto" w:fill="D9E2F3"/>
                          </w:tcPr>
                          <w:p w14:paraId="34C4717E" w14:textId="77777777" w:rsidR="00650EEA" w:rsidRPr="00C250AC" w:rsidRDefault="00650EEA" w:rsidP="00992D52">
                            <w:pPr>
                              <w:pStyle w:val="Part"/>
                              <w:jc w:val="center"/>
                              <w:rPr>
                                <w:b/>
                                <w:color w:val="2F5597"/>
                              </w:rPr>
                            </w:pPr>
                            <w:r w:rsidRPr="00C250AC">
                              <w:rPr>
                                <w:b/>
                                <w:color w:val="2F5597"/>
                              </w:rPr>
                              <w:t>Solution</w:t>
                            </w:r>
                          </w:p>
                        </w:tc>
                      </w:tr>
                      <w:tr w:rsidR="00650EEA" w:rsidRPr="00C250AC" w14:paraId="6C413559" w14:textId="77777777" w:rsidTr="00C250AC">
                        <w:tc>
                          <w:tcPr>
                            <w:tcW w:w="5000" w:type="pct"/>
                            <w:tcBorders>
                              <w:bottom w:val="single" w:sz="4" w:space="0" w:color="auto"/>
                            </w:tcBorders>
                          </w:tcPr>
                          <w:p w14:paraId="6CAD2805" w14:textId="77777777" w:rsidR="00650EEA" w:rsidRDefault="00650EEA" w:rsidP="00992D52">
                            <w:pPr>
                              <w:pStyle w:val="Parts"/>
                              <w:rPr>
                                <w:rFonts w:eastAsiaTheme="minorEastAsia"/>
                                <w:color w:val="003366"/>
                              </w:rPr>
                            </w:pPr>
                            <m:oMath>
                              <m:r>
                                <w:rPr>
                                  <w:rFonts w:ascii="Cambria Math" w:hAnsi="Cambria Math"/>
                                  <w:color w:val="003366"/>
                                </w:rPr>
                                <m:t>δx</m:t>
                              </m:r>
                            </m:oMath>
                            <w:r>
                              <w:rPr>
                                <w:rFonts w:eastAsiaTheme="minorEastAsia"/>
                                <w:color w:val="003366"/>
                              </w:rPr>
                              <w:t xml:space="preserve"> is the width of each rectangle and so must decrease.</w:t>
                            </w:r>
                          </w:p>
                          <w:p w14:paraId="7A0350D7" w14:textId="3A2E0C82" w:rsidR="00650EEA" w:rsidRPr="00E017E0" w:rsidRDefault="00EA74C4" w:rsidP="00992D52">
                            <w:pPr>
                              <w:pStyle w:val="Parts"/>
                              <w:rPr>
                                <w:rFonts w:eastAsiaTheme="minorEastAsia"/>
                                <w:color w:val="003366"/>
                              </w:rPr>
                            </w:pPr>
                            <m:oMath>
                              <m:sSub>
                                <m:sSubPr>
                                  <m:ctrlPr>
                                    <w:rPr>
                                      <w:rFonts w:ascii="Cambria Math" w:eastAsiaTheme="minorEastAsia" w:hAnsi="Cambria Math"/>
                                      <w:i/>
                                      <w:color w:val="003366"/>
                                    </w:rPr>
                                  </m:ctrlPr>
                                </m:sSubPr>
                                <m:e>
                                  <m:r>
                                    <w:rPr>
                                      <w:rFonts w:ascii="Cambria Math" w:eastAsiaTheme="minorEastAsia" w:hAnsi="Cambria Math"/>
                                      <w:color w:val="003366"/>
                                    </w:rPr>
                                    <m:t>S</m:t>
                                  </m:r>
                                </m:e>
                                <m:sub>
                                  <m:r>
                                    <w:rPr>
                                      <w:rFonts w:ascii="Cambria Math" w:eastAsiaTheme="minorEastAsia" w:hAnsi="Cambria Math"/>
                                      <w:color w:val="003366"/>
                                    </w:rPr>
                                    <m:t>n</m:t>
                                  </m:r>
                                </m:sub>
                              </m:sSub>
                            </m:oMath>
                            <w:r w:rsidR="00650EEA">
                              <w:rPr>
                                <w:rFonts w:eastAsiaTheme="minorEastAsia"/>
                                <w:color w:val="003366"/>
                              </w:rPr>
                              <w:t xml:space="preserve"> will increase, </w:t>
                            </w:r>
                            <w:r w:rsidR="00650EEA" w:rsidRPr="00E017E0">
                              <w:rPr>
                                <w:rFonts w:eastAsiaTheme="minorEastAsia"/>
                                <w:color w:val="FF0000"/>
                              </w:rPr>
                              <w:t>approaching true area under curve</w:t>
                            </w:r>
                            <w:r w:rsidR="00650EEA">
                              <w:rPr>
                                <w:rFonts w:eastAsiaTheme="minorEastAsia"/>
                                <w:color w:val="003366"/>
                              </w:rPr>
                              <w:t>, as area 'lost' between curve and rectangles will decrease.</w:t>
                            </w:r>
                          </w:p>
                        </w:tc>
                      </w:tr>
                      <w:tr w:rsidR="00650EEA" w:rsidRPr="00C250AC" w14:paraId="09D8BF62" w14:textId="77777777" w:rsidTr="00321246">
                        <w:trPr>
                          <w:trHeight w:hRule="exact" w:val="255"/>
                        </w:trPr>
                        <w:tc>
                          <w:tcPr>
                            <w:tcW w:w="5000" w:type="pct"/>
                            <w:shd w:val="clear" w:color="auto" w:fill="D9E2F3"/>
                          </w:tcPr>
                          <w:p w14:paraId="1CA8913E" w14:textId="77777777" w:rsidR="00650EEA" w:rsidRPr="00C250AC" w:rsidRDefault="00650EEA" w:rsidP="00992D52">
                            <w:pPr>
                              <w:pStyle w:val="Part"/>
                              <w:jc w:val="center"/>
                              <w:rPr>
                                <w:b/>
                                <w:color w:val="2F5597"/>
                              </w:rPr>
                            </w:pPr>
                            <w:r w:rsidRPr="00C250AC">
                              <w:rPr>
                                <w:b/>
                                <w:color w:val="2F5597"/>
                              </w:rPr>
                              <w:t>Specific behaviours</w:t>
                            </w:r>
                          </w:p>
                        </w:tc>
                      </w:tr>
                      <w:tr w:rsidR="00650EEA" w:rsidRPr="00C250AC" w14:paraId="3F15C9C1" w14:textId="77777777" w:rsidTr="00F27DD5">
                        <w:tc>
                          <w:tcPr>
                            <w:tcW w:w="5000" w:type="pct"/>
                          </w:tcPr>
                          <w:p w14:paraId="5B32CD7E" w14:textId="77777777" w:rsidR="00650EEA" w:rsidRDefault="00650EEA"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indicates </w:t>
                            </w:r>
                            <m:oMath>
                              <m:r>
                                <w:rPr>
                                  <w:rFonts w:ascii="Cambria Math" w:hAnsi="Cambria Math"/>
                                  <w:color w:val="003366"/>
                                </w:rPr>
                                <m:t>δx</m:t>
                              </m:r>
                            </m:oMath>
                            <w:r>
                              <w:rPr>
                                <w:rFonts w:eastAsiaTheme="minorEastAsia"/>
                                <w:color w:val="003366"/>
                              </w:rPr>
                              <w:t xml:space="preserve"> will decrease as it's the rectangle width</w:t>
                            </w:r>
                          </w:p>
                          <w:p w14:paraId="47025222" w14:textId="77777777" w:rsidR="00650EEA" w:rsidRPr="00C250AC" w:rsidRDefault="00650EEA" w:rsidP="00992D52">
                            <w:pPr>
                              <w:pStyle w:val="Parts"/>
                              <w:rPr>
                                <w:color w:val="003366"/>
                              </w:rPr>
                            </w:pPr>
                            <w:r>
                              <w:rPr>
                                <w:rFonts w:ascii="Wingdings" w:hAnsi="Wingdings"/>
                                <w:color w:val="003366"/>
                              </w:rPr>
                              <w:t>ü</w:t>
                            </w:r>
                            <w:r>
                              <w:rPr>
                                <w:color w:val="003366"/>
                              </w:rPr>
                              <w:t xml:space="preserve"> indicates </w:t>
                            </w:r>
                            <m:oMath>
                              <m:sSub>
                                <m:sSubPr>
                                  <m:ctrlPr>
                                    <w:rPr>
                                      <w:rFonts w:ascii="Cambria Math" w:hAnsi="Cambria Math"/>
                                      <w:i/>
                                      <w:color w:val="003366"/>
                                    </w:rPr>
                                  </m:ctrlPr>
                                </m:sSubPr>
                                <m:e>
                                  <m:r>
                                    <w:rPr>
                                      <w:rFonts w:ascii="Cambria Math" w:hAnsi="Cambria Math"/>
                                      <w:color w:val="003366"/>
                                    </w:rPr>
                                    <m:t>S</m:t>
                                  </m:r>
                                </m:e>
                                <m:sub>
                                  <m:r>
                                    <w:rPr>
                                      <w:rFonts w:ascii="Cambria Math" w:hAnsi="Cambria Math"/>
                                      <w:color w:val="003366"/>
                                    </w:rPr>
                                    <m:t>n</m:t>
                                  </m:r>
                                </m:sub>
                              </m:sSub>
                            </m:oMath>
                            <w:r>
                              <w:rPr>
                                <w:rFonts w:eastAsiaTheme="minorEastAsia"/>
                                <w:color w:val="003366"/>
                              </w:rPr>
                              <w:t xml:space="preserve"> will increase</w:t>
                            </w:r>
                          </w:p>
                        </w:tc>
                      </w:tr>
                    </w:tbl>
                    <w:p w14:paraId="41E9BE11" w14:textId="77777777" w:rsidR="00650EEA" w:rsidRDefault="00650EEA" w:rsidP="009E2955">
                      <w:pPr>
                        <w:pStyle w:val="Part"/>
                      </w:pPr>
                    </w:p>
                  </w:txbxContent>
                </v:textbox>
              </v:shape>
            </w:pict>
          </mc:Fallback>
        </mc:AlternateContent>
      </w:r>
    </w:p>
    <w:p w14:paraId="6A59BFC0" w14:textId="77777777" w:rsidR="00650EEA" w:rsidRDefault="00650EEA" w:rsidP="000B308C">
      <w:pPr>
        <w:pStyle w:val="Parta"/>
        <w:rPr>
          <w:rFonts w:eastAsiaTheme="minorEastAsia"/>
        </w:rPr>
      </w:pPr>
    </w:p>
    <w:p w14:paraId="101E23DC" w14:textId="77777777" w:rsidR="00650EEA" w:rsidRDefault="00650EEA" w:rsidP="000B308C">
      <w:pPr>
        <w:pStyle w:val="Parta"/>
        <w:rPr>
          <w:rFonts w:eastAsiaTheme="minorEastAsia"/>
        </w:rPr>
      </w:pPr>
    </w:p>
    <w:p w14:paraId="6F52731B" w14:textId="77777777" w:rsidR="00650EEA" w:rsidRDefault="00650EEA" w:rsidP="000B308C">
      <w:pPr>
        <w:pStyle w:val="Parta"/>
        <w:rPr>
          <w:rFonts w:eastAsiaTheme="minorEastAsia"/>
        </w:rPr>
      </w:pPr>
    </w:p>
    <w:p w14:paraId="4916B7E3" w14:textId="77777777" w:rsidR="00650EEA" w:rsidRDefault="00650EEA" w:rsidP="000B308C">
      <w:pPr>
        <w:pStyle w:val="Parta"/>
        <w:rPr>
          <w:rFonts w:eastAsiaTheme="minorEastAsia"/>
        </w:rPr>
      </w:pPr>
    </w:p>
    <w:p w14:paraId="07995AA8" w14:textId="77777777" w:rsidR="00650EEA" w:rsidRDefault="00650EEA" w:rsidP="000B308C">
      <w:pPr>
        <w:pStyle w:val="Parta"/>
        <w:rPr>
          <w:rFonts w:eastAsiaTheme="minorEastAsia"/>
        </w:rPr>
      </w:pPr>
    </w:p>
    <w:p w14:paraId="213794AF" w14:textId="77777777" w:rsidR="00650EEA" w:rsidRDefault="00650EEA" w:rsidP="000B308C">
      <w:pPr>
        <w:pStyle w:val="Parta"/>
        <w:rPr>
          <w:rFonts w:eastAsiaTheme="minorEastAsia"/>
        </w:rPr>
      </w:pPr>
    </w:p>
    <w:p w14:paraId="1F83BE2C" w14:textId="77777777" w:rsidR="00650EEA" w:rsidRDefault="00650EEA" w:rsidP="00E017E0">
      <w:pPr>
        <w:pStyle w:val="Parta"/>
        <w:ind w:left="0" w:firstLine="0"/>
        <w:rPr>
          <w:rFonts w:eastAsiaTheme="minorEastAsia"/>
        </w:rPr>
      </w:pPr>
    </w:p>
    <w:p w14:paraId="1C235E46" w14:textId="77777777" w:rsidR="00650EEA" w:rsidRPr="000B308C" w:rsidRDefault="00650EEA" w:rsidP="000B308C">
      <w:pPr>
        <w:pStyle w:val="Parta"/>
        <w:rPr>
          <w:rFonts w:eastAsiaTheme="minorEastAsia"/>
        </w:rPr>
      </w:pPr>
      <w:r>
        <w:rPr>
          <w:rFonts w:eastAsiaTheme="minorEastAsia"/>
        </w:rPr>
        <w:t>(d)</w:t>
      </w:r>
      <w:r>
        <w:rPr>
          <w:rFonts w:eastAsiaTheme="minorEastAsia"/>
        </w:rPr>
        <w:tab/>
        <w:t xml:space="preserve">Determine the limiting value of </w:t>
      </w: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n</m:t>
            </m:r>
          </m:sub>
        </m:sSub>
      </m:oMath>
      <w:r>
        <w:rPr>
          <w:rFonts w:eastAsiaTheme="minorEastAsia"/>
        </w:rPr>
        <w:t xml:space="preserve"> as </w:t>
      </w:r>
      <m:oMath>
        <m:r>
          <w:rPr>
            <w:rFonts w:ascii="Cambria Math" w:eastAsiaTheme="minorEastAsia" w:hAnsi="Cambria Math"/>
          </w:rPr>
          <m:t>n→∞</m:t>
        </m:r>
      </m:oMath>
      <w:r>
        <w:rPr>
          <w:rFonts w:eastAsiaTheme="minorEastAsia"/>
        </w:rPr>
        <w:t>.</w:t>
      </w:r>
      <w:r>
        <w:rPr>
          <w:rFonts w:eastAsiaTheme="minorEastAsia"/>
        </w:rPr>
        <w:tab/>
        <w:t>(2 marks)</w:t>
      </w:r>
    </w:p>
    <w:p w14:paraId="13E4776D" w14:textId="77777777" w:rsidR="00650EEA" w:rsidRDefault="00650EEA" w:rsidP="000B308C">
      <w:r>
        <w:rPr>
          <w:noProof/>
          <w:lang w:eastAsia="en-AU"/>
        </w:rPr>
        <mc:AlternateContent>
          <mc:Choice Requires="wps">
            <w:drawing>
              <wp:anchor distT="0" distB="0" distL="114300" distR="114300" simplePos="0" relativeHeight="251675648" behindDoc="0" locked="0" layoutInCell="1" allowOverlap="1" wp14:anchorId="54CF2A49" wp14:editId="31CF92FA">
                <wp:simplePos x="0" y="0"/>
                <wp:positionH relativeFrom="column">
                  <wp:posOffset>1071098</wp:posOffset>
                </wp:positionH>
                <wp:positionV relativeFrom="paragraph">
                  <wp:posOffset>67535</wp:posOffset>
                </wp:positionV>
                <wp:extent cx="4160592" cy="963096"/>
                <wp:effectExtent l="0" t="0" r="11430" b="27940"/>
                <wp:wrapNone/>
                <wp:docPr id="16" name="Text Box 16"/>
                <wp:cNvGraphicFramePr/>
                <a:graphic xmlns:a="http://schemas.openxmlformats.org/drawingml/2006/main">
                  <a:graphicData uri="http://schemas.microsoft.com/office/word/2010/wordprocessingShape">
                    <wps:wsp>
                      <wps:cNvSpPr txBox="1"/>
                      <wps:spPr>
                        <a:xfrm>
                          <a:off x="0" y="0"/>
                          <a:ext cx="4160592" cy="963096"/>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6520"/>
                            </w:tblGrid>
                            <w:tr w:rsidR="00650EEA" w:rsidRPr="00C250AC" w14:paraId="4622EF7D" w14:textId="77777777" w:rsidTr="00771CFE">
                              <w:trPr>
                                <w:trHeight w:hRule="exact" w:val="255"/>
                              </w:trPr>
                              <w:tc>
                                <w:tcPr>
                                  <w:tcW w:w="5000" w:type="pct"/>
                                  <w:shd w:val="clear" w:color="auto" w:fill="D9E2F3"/>
                                </w:tcPr>
                                <w:p w14:paraId="49F7E542" w14:textId="77777777" w:rsidR="00650EEA" w:rsidRPr="00C250AC" w:rsidRDefault="00650EEA" w:rsidP="00992D52">
                                  <w:pPr>
                                    <w:pStyle w:val="Part"/>
                                    <w:jc w:val="center"/>
                                    <w:rPr>
                                      <w:b/>
                                      <w:color w:val="2F5597"/>
                                    </w:rPr>
                                  </w:pPr>
                                  <w:r w:rsidRPr="00C250AC">
                                    <w:rPr>
                                      <w:b/>
                                      <w:color w:val="2F5597"/>
                                    </w:rPr>
                                    <w:t>Solution</w:t>
                                  </w:r>
                                </w:p>
                              </w:tc>
                            </w:tr>
                            <w:tr w:rsidR="00650EEA" w:rsidRPr="00C250AC" w14:paraId="3F60FF82" w14:textId="77777777" w:rsidTr="00C250AC">
                              <w:tc>
                                <w:tcPr>
                                  <w:tcW w:w="5000" w:type="pct"/>
                                  <w:tcBorders>
                                    <w:bottom w:val="single" w:sz="4" w:space="0" w:color="auto"/>
                                  </w:tcBorders>
                                </w:tcPr>
                                <w:p w14:paraId="54FB14FD" w14:textId="618E4B0F" w:rsidR="00650EEA" w:rsidRPr="00E017E0" w:rsidRDefault="00EA74C4" w:rsidP="00992D52">
                                  <w:pPr>
                                    <w:pStyle w:val="Parts"/>
                                    <w:rPr>
                                      <w:rFonts w:eastAsiaTheme="minorEastAsia"/>
                                      <w:color w:val="003366"/>
                                    </w:rPr>
                                  </w:pPr>
                                  <m:oMathPara>
                                    <m:oMath>
                                      <m:sSub>
                                        <m:sSubPr>
                                          <m:ctrlPr>
                                            <w:rPr>
                                              <w:rFonts w:ascii="Cambria Math" w:hAnsi="Cambria Math"/>
                                              <w:i/>
                                              <w:color w:val="003366"/>
                                            </w:rPr>
                                          </m:ctrlPr>
                                        </m:sSubPr>
                                        <m:e>
                                          <m:r>
                                            <w:rPr>
                                              <w:rFonts w:ascii="Cambria Math" w:hAnsi="Cambria Math"/>
                                              <w:color w:val="003366"/>
                                            </w:rPr>
                                            <m:t>S</m:t>
                                          </m:r>
                                        </m:e>
                                        <m:sub>
                                          <m:r>
                                            <w:rPr>
                                              <w:rFonts w:ascii="Cambria Math" w:hAnsi="Cambria Math"/>
                                              <w:color w:val="003366"/>
                                            </w:rPr>
                                            <m:t>∞</m:t>
                                          </m:r>
                                        </m:sub>
                                      </m:sSub>
                                      <m:r>
                                        <w:rPr>
                                          <w:rFonts w:ascii="Cambria Math" w:hAnsi="Cambria Math"/>
                                          <w:color w:val="003366"/>
                                        </w:rPr>
                                        <m:t>=</m:t>
                                      </m:r>
                                      <m:nary>
                                        <m:naryPr>
                                          <m:limLoc m:val="subSup"/>
                                          <m:ctrlPr>
                                            <w:rPr>
                                              <w:rFonts w:ascii="Cambria Math" w:hAnsi="Cambria Math"/>
                                              <w:i/>
                                              <w:color w:val="003366"/>
                                            </w:rPr>
                                          </m:ctrlPr>
                                        </m:naryPr>
                                        <m:sub>
                                          <m:r>
                                            <w:rPr>
                                              <w:rFonts w:ascii="Cambria Math" w:hAnsi="Cambria Math"/>
                                              <w:color w:val="003366"/>
                                            </w:rPr>
                                            <m:t>0.75</m:t>
                                          </m:r>
                                        </m:sub>
                                        <m:sup>
                                          <m:r>
                                            <w:rPr>
                                              <w:rFonts w:ascii="Cambria Math" w:hAnsi="Cambria Math"/>
                                              <w:color w:val="003366"/>
                                            </w:rPr>
                                            <m:t>3</m:t>
                                          </m:r>
                                        </m:sup>
                                        <m:e>
                                          <m:r>
                                            <w:rPr>
                                              <w:rFonts w:ascii="Cambria Math" w:hAnsi="Cambria Math"/>
                                              <w:color w:val="003366"/>
                                            </w:rPr>
                                            <m:t>f(x)</m:t>
                                          </m:r>
                                        </m:e>
                                      </m:nary>
                                      <m:r>
                                        <w:rPr>
                                          <w:rFonts w:ascii="Cambria Math" w:hAnsi="Cambria Math"/>
                                          <w:color w:val="003366"/>
                                        </w:rPr>
                                        <m:t>dx</m:t>
                                      </m:r>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747</m:t>
                                          </m:r>
                                        </m:num>
                                        <m:den>
                                          <m:r>
                                            <w:rPr>
                                              <w:rFonts w:ascii="Cambria Math" w:eastAsiaTheme="minorEastAsia" w:hAnsi="Cambria Math"/>
                                              <w:color w:val="003366"/>
                                            </w:rPr>
                                            <m:t>16</m:t>
                                          </m:r>
                                        </m:den>
                                      </m:f>
                                      <m:r>
                                        <w:rPr>
                                          <w:rFonts w:ascii="Cambria Math" w:eastAsiaTheme="minorEastAsia" w:hAnsi="Cambria Math"/>
                                          <w:color w:val="003366"/>
                                        </w:rPr>
                                        <m:t xml:space="preserve">=46.6875 </m:t>
                                      </m:r>
                                      <m:sSup>
                                        <m:sSupPr>
                                          <m:ctrlPr>
                                            <w:rPr>
                                              <w:rFonts w:ascii="Cambria Math" w:eastAsiaTheme="minorEastAsia" w:hAnsi="Cambria Math"/>
                                              <w:i/>
                                              <w:color w:val="003366"/>
                                            </w:rPr>
                                          </m:ctrlPr>
                                        </m:sSupPr>
                                        <m:e>
                                          <m:r>
                                            <m:rPr>
                                              <m:nor/>
                                            </m:rPr>
                                            <w:rPr>
                                              <w:rFonts w:ascii="Cambria Math" w:eastAsiaTheme="minorEastAsia" w:hAnsi="Cambria Math"/>
                                              <w:color w:val="003366"/>
                                            </w:rPr>
                                            <m:t>u</m:t>
                                          </m:r>
                                        </m:e>
                                        <m:sup>
                                          <m:r>
                                            <w:rPr>
                                              <w:rFonts w:ascii="Cambria Math" w:eastAsiaTheme="minorEastAsia" w:hAnsi="Cambria Math"/>
                                              <w:color w:val="003366"/>
                                            </w:rPr>
                                            <m:t>2</m:t>
                                          </m:r>
                                        </m:sup>
                                      </m:sSup>
                                    </m:oMath>
                                  </m:oMathPara>
                                </w:p>
                              </w:tc>
                            </w:tr>
                            <w:tr w:rsidR="00650EEA" w:rsidRPr="00C250AC" w14:paraId="61BAE2A6" w14:textId="77777777" w:rsidTr="00321246">
                              <w:trPr>
                                <w:trHeight w:hRule="exact" w:val="255"/>
                              </w:trPr>
                              <w:tc>
                                <w:tcPr>
                                  <w:tcW w:w="5000" w:type="pct"/>
                                  <w:shd w:val="clear" w:color="auto" w:fill="D9E2F3"/>
                                </w:tcPr>
                                <w:p w14:paraId="0736F0A7" w14:textId="77777777" w:rsidR="00650EEA" w:rsidRPr="00C250AC" w:rsidRDefault="00650EEA" w:rsidP="00992D52">
                                  <w:pPr>
                                    <w:pStyle w:val="Part"/>
                                    <w:jc w:val="center"/>
                                    <w:rPr>
                                      <w:b/>
                                      <w:color w:val="2F5597"/>
                                    </w:rPr>
                                  </w:pPr>
                                  <w:r w:rsidRPr="00C250AC">
                                    <w:rPr>
                                      <w:b/>
                                      <w:color w:val="2F5597"/>
                                    </w:rPr>
                                    <w:t>Specific behaviours</w:t>
                                  </w:r>
                                </w:p>
                              </w:tc>
                            </w:tr>
                            <w:tr w:rsidR="00650EEA" w:rsidRPr="00C250AC" w14:paraId="3470620C" w14:textId="77777777" w:rsidTr="00F27DD5">
                              <w:tc>
                                <w:tcPr>
                                  <w:tcW w:w="5000" w:type="pct"/>
                                </w:tcPr>
                                <w:p w14:paraId="678D57DB" w14:textId="5F731F05" w:rsidR="00650EEA" w:rsidRPr="00C250AC" w:rsidRDefault="00650EEA" w:rsidP="00992D52">
                                  <w:pPr>
                                    <w:pStyle w:val="Parts"/>
                                    <w:rPr>
                                      <w:color w:val="003366"/>
                                    </w:rPr>
                                  </w:pPr>
                                  <w:r w:rsidRPr="00C250AC">
                                    <w:rPr>
                                      <w:color w:val="003366"/>
                                    </w:rPr>
                                    <w:sym w:font="Wingdings" w:char="F0FC"/>
                                  </w:r>
                                  <w:r w:rsidRPr="00C250AC">
                                    <w:rPr>
                                      <w:color w:val="003366"/>
                                    </w:rPr>
                                    <w:t xml:space="preserve"> </w:t>
                                  </w:r>
                                  <w:r>
                                    <w:rPr>
                                      <w:color w:val="003366"/>
                                    </w:rPr>
                                    <w:t>correct integral</w:t>
                                  </w:r>
                                  <w:r w:rsidR="00E017E0">
                                    <w:rPr>
                                      <w:color w:val="003366"/>
                                    </w:rPr>
                                    <w:t xml:space="preserve">                        </w:t>
                                  </w:r>
                                  <w:r>
                                    <w:rPr>
                                      <w:rFonts w:ascii="Wingdings" w:hAnsi="Wingdings"/>
                                      <w:color w:val="003366"/>
                                    </w:rPr>
                                    <w:t>ü</w:t>
                                  </w:r>
                                  <w:r>
                                    <w:rPr>
                                      <w:color w:val="003366"/>
                                    </w:rPr>
                                    <w:t xml:space="preserve"> correct limiting value</w:t>
                                  </w:r>
                                </w:p>
                              </w:tc>
                            </w:tr>
                          </w:tbl>
                          <w:p w14:paraId="566E3901" w14:textId="77777777" w:rsidR="00650EEA" w:rsidRDefault="00650EEA"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CF2A49" id="Text Box 16" o:spid="_x0000_s1043" type="#_x0000_t202" style="position:absolute;margin-left:84.35pt;margin-top:5.3pt;width:327.6pt;height:75.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" filled="f" strokecolor="window" strokeweight=".5pt">
                <v:textbox inset="0,0,0,0">
                  <w:txbxContent>
                    <w:tbl>
                      <w:tblPr>
                        <w:tblStyle w:val="TableGrid"/>
                        <w:tblW w:w="4991" w:type="pct"/>
                        <w:tblLook w:val="04A0" w:firstRow="1" w:lastRow="0" w:firstColumn="1" w:lastColumn="0" w:noHBand="0" w:noVBand="1"/>
                      </w:tblPr>
                      <w:tblGrid>
                        <w:gridCol w:w="6520"/>
                      </w:tblGrid>
                      <w:tr w:rsidR="00650EEA" w:rsidRPr="00C250AC" w14:paraId="4622EF7D" w14:textId="77777777" w:rsidTr="00771CFE">
                        <w:trPr>
                          <w:trHeight w:hRule="exact" w:val="255"/>
                        </w:trPr>
                        <w:tc>
                          <w:tcPr>
                            <w:tcW w:w="5000" w:type="pct"/>
                            <w:shd w:val="clear" w:color="auto" w:fill="D9E2F3"/>
                          </w:tcPr>
                          <w:p w14:paraId="49F7E542" w14:textId="77777777" w:rsidR="00650EEA" w:rsidRPr="00C250AC" w:rsidRDefault="00650EEA" w:rsidP="00992D52">
                            <w:pPr>
                              <w:pStyle w:val="Part"/>
                              <w:jc w:val="center"/>
                              <w:rPr>
                                <w:b/>
                                <w:color w:val="2F5597"/>
                              </w:rPr>
                            </w:pPr>
                            <w:r w:rsidRPr="00C250AC">
                              <w:rPr>
                                <w:b/>
                                <w:color w:val="2F5597"/>
                              </w:rPr>
                              <w:t>Solution</w:t>
                            </w:r>
                          </w:p>
                        </w:tc>
                      </w:tr>
                      <w:tr w:rsidR="00650EEA" w:rsidRPr="00C250AC" w14:paraId="3F60FF82" w14:textId="77777777" w:rsidTr="00C250AC">
                        <w:tc>
                          <w:tcPr>
                            <w:tcW w:w="5000" w:type="pct"/>
                            <w:tcBorders>
                              <w:bottom w:val="single" w:sz="4" w:space="0" w:color="auto"/>
                            </w:tcBorders>
                          </w:tcPr>
                          <w:p w14:paraId="54FB14FD" w14:textId="618E4B0F" w:rsidR="00650EEA" w:rsidRPr="00E017E0" w:rsidRDefault="00EA74C4" w:rsidP="00992D52">
                            <w:pPr>
                              <w:pStyle w:val="Parts"/>
                              <w:rPr>
                                <w:rFonts w:eastAsiaTheme="minorEastAsia"/>
                                <w:color w:val="003366"/>
                              </w:rPr>
                            </w:pPr>
                            <m:oMathPara>
                              <m:oMath>
                                <m:sSub>
                                  <m:sSubPr>
                                    <m:ctrlPr>
                                      <w:rPr>
                                        <w:rFonts w:ascii="Cambria Math" w:hAnsi="Cambria Math"/>
                                        <w:i/>
                                        <w:color w:val="003366"/>
                                      </w:rPr>
                                    </m:ctrlPr>
                                  </m:sSubPr>
                                  <m:e>
                                    <m:r>
                                      <w:rPr>
                                        <w:rFonts w:ascii="Cambria Math" w:hAnsi="Cambria Math"/>
                                        <w:color w:val="003366"/>
                                      </w:rPr>
                                      <m:t>S</m:t>
                                    </m:r>
                                  </m:e>
                                  <m:sub>
                                    <m:r>
                                      <w:rPr>
                                        <w:rFonts w:ascii="Cambria Math" w:hAnsi="Cambria Math"/>
                                        <w:color w:val="003366"/>
                                      </w:rPr>
                                      <m:t>∞</m:t>
                                    </m:r>
                                  </m:sub>
                                </m:sSub>
                                <m:r>
                                  <w:rPr>
                                    <w:rFonts w:ascii="Cambria Math" w:hAnsi="Cambria Math"/>
                                    <w:color w:val="003366"/>
                                  </w:rPr>
                                  <m:t>=</m:t>
                                </m:r>
                                <m:nary>
                                  <m:naryPr>
                                    <m:limLoc m:val="subSup"/>
                                    <m:ctrlPr>
                                      <w:rPr>
                                        <w:rFonts w:ascii="Cambria Math" w:hAnsi="Cambria Math"/>
                                        <w:i/>
                                        <w:color w:val="003366"/>
                                      </w:rPr>
                                    </m:ctrlPr>
                                  </m:naryPr>
                                  <m:sub>
                                    <m:r>
                                      <w:rPr>
                                        <w:rFonts w:ascii="Cambria Math" w:hAnsi="Cambria Math"/>
                                        <w:color w:val="003366"/>
                                      </w:rPr>
                                      <m:t>0.75</m:t>
                                    </m:r>
                                  </m:sub>
                                  <m:sup>
                                    <m:r>
                                      <w:rPr>
                                        <w:rFonts w:ascii="Cambria Math" w:hAnsi="Cambria Math"/>
                                        <w:color w:val="003366"/>
                                      </w:rPr>
                                      <m:t>3</m:t>
                                    </m:r>
                                  </m:sup>
                                  <m:e>
                                    <m:r>
                                      <w:rPr>
                                        <w:rFonts w:ascii="Cambria Math" w:hAnsi="Cambria Math"/>
                                        <w:color w:val="003366"/>
                                      </w:rPr>
                                      <m:t>f(x)</m:t>
                                    </m:r>
                                  </m:e>
                                </m:nary>
                                <m:r>
                                  <w:rPr>
                                    <w:rFonts w:ascii="Cambria Math" w:hAnsi="Cambria Math"/>
                                    <w:color w:val="003366"/>
                                  </w:rPr>
                                  <m:t>dx</m:t>
                                </m:r>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747</m:t>
                                    </m:r>
                                  </m:num>
                                  <m:den>
                                    <m:r>
                                      <w:rPr>
                                        <w:rFonts w:ascii="Cambria Math" w:eastAsiaTheme="minorEastAsia" w:hAnsi="Cambria Math"/>
                                        <w:color w:val="003366"/>
                                      </w:rPr>
                                      <m:t>16</m:t>
                                    </m:r>
                                  </m:den>
                                </m:f>
                                <m:r>
                                  <w:rPr>
                                    <w:rFonts w:ascii="Cambria Math" w:eastAsiaTheme="minorEastAsia" w:hAnsi="Cambria Math"/>
                                    <w:color w:val="003366"/>
                                  </w:rPr>
                                  <m:t xml:space="preserve">=46.6875 </m:t>
                                </m:r>
                                <m:sSup>
                                  <m:sSupPr>
                                    <m:ctrlPr>
                                      <w:rPr>
                                        <w:rFonts w:ascii="Cambria Math" w:eastAsiaTheme="minorEastAsia" w:hAnsi="Cambria Math"/>
                                        <w:i/>
                                        <w:color w:val="003366"/>
                                      </w:rPr>
                                    </m:ctrlPr>
                                  </m:sSupPr>
                                  <m:e>
                                    <m:r>
                                      <m:rPr>
                                        <m:nor/>
                                      </m:rPr>
                                      <w:rPr>
                                        <w:rFonts w:ascii="Cambria Math" w:eastAsiaTheme="minorEastAsia" w:hAnsi="Cambria Math"/>
                                        <w:color w:val="003366"/>
                                      </w:rPr>
                                      <m:t>u</m:t>
                                    </m:r>
                                  </m:e>
                                  <m:sup>
                                    <m:r>
                                      <w:rPr>
                                        <w:rFonts w:ascii="Cambria Math" w:eastAsiaTheme="minorEastAsia" w:hAnsi="Cambria Math"/>
                                        <w:color w:val="003366"/>
                                      </w:rPr>
                                      <m:t>2</m:t>
                                    </m:r>
                                  </m:sup>
                                </m:sSup>
                              </m:oMath>
                            </m:oMathPara>
                          </w:p>
                        </w:tc>
                      </w:tr>
                      <w:tr w:rsidR="00650EEA" w:rsidRPr="00C250AC" w14:paraId="61BAE2A6" w14:textId="77777777" w:rsidTr="00321246">
                        <w:trPr>
                          <w:trHeight w:hRule="exact" w:val="255"/>
                        </w:trPr>
                        <w:tc>
                          <w:tcPr>
                            <w:tcW w:w="5000" w:type="pct"/>
                            <w:shd w:val="clear" w:color="auto" w:fill="D9E2F3"/>
                          </w:tcPr>
                          <w:p w14:paraId="0736F0A7" w14:textId="77777777" w:rsidR="00650EEA" w:rsidRPr="00C250AC" w:rsidRDefault="00650EEA" w:rsidP="00992D52">
                            <w:pPr>
                              <w:pStyle w:val="Part"/>
                              <w:jc w:val="center"/>
                              <w:rPr>
                                <w:b/>
                                <w:color w:val="2F5597"/>
                              </w:rPr>
                            </w:pPr>
                            <w:r w:rsidRPr="00C250AC">
                              <w:rPr>
                                <w:b/>
                                <w:color w:val="2F5597"/>
                              </w:rPr>
                              <w:t>Specific behaviours</w:t>
                            </w:r>
                          </w:p>
                        </w:tc>
                      </w:tr>
                      <w:tr w:rsidR="00650EEA" w:rsidRPr="00C250AC" w14:paraId="3470620C" w14:textId="77777777" w:rsidTr="00F27DD5">
                        <w:tc>
                          <w:tcPr>
                            <w:tcW w:w="5000" w:type="pct"/>
                          </w:tcPr>
                          <w:p w14:paraId="678D57DB" w14:textId="5F731F05" w:rsidR="00650EEA" w:rsidRPr="00C250AC" w:rsidRDefault="00650EEA" w:rsidP="00992D52">
                            <w:pPr>
                              <w:pStyle w:val="Parts"/>
                              <w:rPr>
                                <w:color w:val="003366"/>
                              </w:rPr>
                            </w:pPr>
                            <w:r w:rsidRPr="00C250AC">
                              <w:rPr>
                                <w:color w:val="003366"/>
                              </w:rPr>
                              <w:sym w:font="Wingdings" w:char="F0FC"/>
                            </w:r>
                            <w:r w:rsidRPr="00C250AC">
                              <w:rPr>
                                <w:color w:val="003366"/>
                              </w:rPr>
                              <w:t xml:space="preserve"> </w:t>
                            </w:r>
                            <w:r>
                              <w:rPr>
                                <w:color w:val="003366"/>
                              </w:rPr>
                              <w:t>correct integral</w:t>
                            </w:r>
                            <w:r w:rsidR="00E017E0">
                              <w:rPr>
                                <w:color w:val="003366"/>
                              </w:rPr>
                              <w:t xml:space="preserve">                        </w:t>
                            </w:r>
                            <w:r>
                              <w:rPr>
                                <w:rFonts w:ascii="Wingdings" w:hAnsi="Wingdings"/>
                                <w:color w:val="003366"/>
                              </w:rPr>
                              <w:t>ü</w:t>
                            </w:r>
                            <w:r>
                              <w:rPr>
                                <w:color w:val="003366"/>
                              </w:rPr>
                              <w:t xml:space="preserve"> correct limiting value</w:t>
                            </w:r>
                          </w:p>
                        </w:tc>
                      </w:tr>
                    </w:tbl>
                    <w:p w14:paraId="566E3901" w14:textId="77777777" w:rsidR="00650EEA" w:rsidRDefault="00650EEA" w:rsidP="009E2955">
                      <w:pPr>
                        <w:pStyle w:val="Part"/>
                      </w:pPr>
                    </w:p>
                  </w:txbxContent>
                </v:textbox>
              </v:shape>
            </w:pict>
          </mc:Fallback>
        </mc:AlternateContent>
      </w:r>
    </w:p>
    <w:p w14:paraId="330BA8E7" w14:textId="77777777" w:rsidR="00E017E0" w:rsidRDefault="00E017E0">
      <w:pPr>
        <w:spacing w:after="160" w:line="259" w:lineRule="auto"/>
        <w:contextualSpacing w:val="0"/>
      </w:pPr>
    </w:p>
    <w:p w14:paraId="0D63C81D" w14:textId="77777777" w:rsidR="00E017E0" w:rsidRDefault="00E017E0">
      <w:pPr>
        <w:spacing w:after="160" w:line="259" w:lineRule="auto"/>
        <w:contextualSpacing w:val="0"/>
      </w:pPr>
    </w:p>
    <w:p w14:paraId="5E292735" w14:textId="77777777" w:rsidR="00E017E0" w:rsidRDefault="00E017E0">
      <w:pPr>
        <w:spacing w:after="160" w:line="259" w:lineRule="auto"/>
        <w:contextualSpacing w:val="0"/>
      </w:pPr>
    </w:p>
    <w:p w14:paraId="690E639E" w14:textId="77777777" w:rsidR="00E017E0" w:rsidRDefault="00E017E0" w:rsidP="00E017E0">
      <w:r>
        <w:rPr>
          <w:noProof/>
        </w:rPr>
        <mc:AlternateContent>
          <mc:Choice Requires="wps">
            <w:drawing>
              <wp:anchor distT="0" distB="0" distL="114300" distR="114300" simplePos="0" relativeHeight="251739136" behindDoc="0" locked="0" layoutInCell="1" allowOverlap="1" wp14:anchorId="23A8D1F1" wp14:editId="1E8AC0F3">
                <wp:simplePos x="0" y="0"/>
                <wp:positionH relativeFrom="column">
                  <wp:posOffset>167519</wp:posOffset>
                </wp:positionH>
                <wp:positionV relativeFrom="paragraph">
                  <wp:posOffset>108123</wp:posOffset>
                </wp:positionV>
                <wp:extent cx="5962537" cy="0"/>
                <wp:effectExtent l="0" t="19050" r="19685" b="19050"/>
                <wp:wrapNone/>
                <wp:docPr id="192" name="Straight Connector 192"/>
                <wp:cNvGraphicFramePr/>
                <a:graphic xmlns:a="http://schemas.openxmlformats.org/drawingml/2006/main">
                  <a:graphicData uri="http://schemas.microsoft.com/office/word/2010/wordprocessingShape">
                    <wps:wsp>
                      <wps:cNvCnPr/>
                      <wps:spPr>
                        <a:xfrm>
                          <a:off x="0" y="0"/>
                          <a:ext cx="5962537" cy="0"/>
                        </a:xfrm>
                        <a:prstGeom prst="line">
                          <a:avLst/>
                        </a:prstGeom>
                        <a:ln w="28575" cmpd="dbl">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F8CE66" id="Straight Connector 192" o:spid="_x0000_s1026" style="position:absolute;z-index:251739136;visibility:visible;mso-wrap-style:square;mso-wrap-distance-left:9pt;mso-wrap-distance-top:0;mso-wrap-distance-right:9pt;mso-wrap-distance-bottom:0;mso-position-horizontal:absolute;mso-position-horizontal-relative:text;mso-position-vertical:absolute;mso-position-vertical-relative:text" from="13.2pt,8.5pt" to="482.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" strokecolor="red" strokeweight="2.25pt">
                <v:stroke linestyle="thinThin" joinstyle="miter"/>
              </v:line>
            </w:pict>
          </mc:Fallback>
        </mc:AlternateContent>
      </w:r>
    </w:p>
    <w:p w14:paraId="68109829" w14:textId="53D0A55B" w:rsidR="00E017E0" w:rsidRPr="00597214" w:rsidRDefault="00375F63" w:rsidP="00E017E0">
      <w:pPr>
        <w:pStyle w:val="ListParagraph"/>
        <w:numPr>
          <w:ilvl w:val="0"/>
          <w:numId w:val="12"/>
        </w:numPr>
        <w:rPr>
          <w:rFonts w:ascii="Bookman Old Style" w:hAnsi="Bookman Old Style"/>
          <w:color w:val="FF0000"/>
          <w:sz w:val="20"/>
        </w:rPr>
      </w:pPr>
      <w:r>
        <w:rPr>
          <w:rFonts w:ascii="Bookman Old Style" w:hAnsi="Bookman Old Style"/>
          <w:color w:val="FF0000"/>
          <w:sz w:val="20"/>
        </w:rPr>
        <w:t>I did not penalise if you did not put units</w:t>
      </w:r>
      <w:r>
        <w:rPr>
          <w:rFonts w:ascii="Bookman Old Style" w:hAnsi="Bookman Old Style"/>
          <w:color w:val="FF0000"/>
          <w:sz w:val="20"/>
          <w:vertAlign w:val="superscript"/>
        </w:rPr>
        <w:t>2</w:t>
      </w:r>
      <w:r>
        <w:rPr>
          <w:rFonts w:ascii="Bookman Old Style" w:hAnsi="Bookman Old Style"/>
          <w:color w:val="FF0000"/>
          <w:sz w:val="20"/>
        </w:rPr>
        <w:t xml:space="preserve"> – but it will be in future</w:t>
      </w:r>
      <w:r w:rsidR="005A4778">
        <w:rPr>
          <w:rFonts w:ascii="Bookman Old Style" w:hAnsi="Bookman Old Style"/>
          <w:color w:val="FF0000"/>
          <w:sz w:val="20"/>
        </w:rPr>
        <w:t xml:space="preserve"> so check for this</w:t>
      </w:r>
      <w:r>
        <w:rPr>
          <w:rFonts w:ascii="Bookman Old Style" w:hAnsi="Bookman Old Style"/>
          <w:color w:val="FF0000"/>
          <w:sz w:val="20"/>
        </w:rPr>
        <w:t>!!!!</w:t>
      </w:r>
    </w:p>
    <w:p w14:paraId="5FAA4F15" w14:textId="0C276095" w:rsidR="00E017E0" w:rsidRPr="00597214" w:rsidRDefault="00E017E0" w:rsidP="00E017E0">
      <w:pPr>
        <w:pStyle w:val="ListParagraph"/>
        <w:numPr>
          <w:ilvl w:val="0"/>
          <w:numId w:val="12"/>
        </w:numPr>
        <w:rPr>
          <w:b/>
          <w:color w:val="FF0000"/>
          <w:szCs w:val="24"/>
          <w:lang w:val="en-US"/>
        </w:rPr>
      </w:pPr>
      <w:r w:rsidRPr="00597214">
        <w:rPr>
          <w:rFonts w:ascii="Bookman Old Style" w:hAnsi="Bookman Old Style"/>
          <w:noProof/>
          <w:color w:val="FF0000"/>
          <w:sz w:val="20"/>
        </w:rPr>
        <mc:AlternateContent>
          <mc:Choice Requires="wps">
            <w:drawing>
              <wp:anchor distT="0" distB="0" distL="114300" distR="114300" simplePos="0" relativeHeight="251740160" behindDoc="0" locked="0" layoutInCell="1" allowOverlap="1" wp14:anchorId="4C18FF2C" wp14:editId="76020D1A">
                <wp:simplePos x="0" y="0"/>
                <wp:positionH relativeFrom="column">
                  <wp:posOffset>167084</wp:posOffset>
                </wp:positionH>
                <wp:positionV relativeFrom="paragraph">
                  <wp:posOffset>341231</wp:posOffset>
                </wp:positionV>
                <wp:extent cx="6032876" cy="0"/>
                <wp:effectExtent l="0" t="19050" r="25400" b="19050"/>
                <wp:wrapNone/>
                <wp:docPr id="193" name="Straight Connector 193"/>
                <wp:cNvGraphicFramePr/>
                <a:graphic xmlns:a="http://schemas.openxmlformats.org/drawingml/2006/main">
                  <a:graphicData uri="http://schemas.microsoft.com/office/word/2010/wordprocessingShape">
                    <wps:wsp>
                      <wps:cNvCnPr/>
                      <wps:spPr>
                        <a:xfrm>
                          <a:off x="0" y="0"/>
                          <a:ext cx="6032876" cy="0"/>
                        </a:xfrm>
                        <a:prstGeom prst="line">
                          <a:avLst/>
                        </a:prstGeom>
                        <a:ln w="28575" cmpd="dbl">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E6C2CC" id="Straight Connector 193" o:spid="_x0000_s1026" style="position:absolute;z-index:251740160;visibility:visible;mso-wrap-style:square;mso-wrap-distance-left:9pt;mso-wrap-distance-top:0;mso-wrap-distance-right:9pt;mso-wrap-distance-bottom:0;mso-position-horizontal:absolute;mso-position-horizontal-relative:text;mso-position-vertical:absolute;mso-position-vertical-relative:text" from="13.15pt,26.85pt" to="488.2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" strokecolor="red" strokeweight="2.25pt">
                <v:stroke linestyle="thinThin" joinstyle="miter"/>
              </v:line>
            </w:pict>
          </mc:Fallback>
        </mc:AlternateContent>
      </w:r>
      <w:r w:rsidR="00375F63">
        <w:rPr>
          <w:rFonts w:ascii="Bookman Old Style" w:hAnsi="Bookman Old Style"/>
          <w:color w:val="FF0000"/>
          <w:sz w:val="20"/>
        </w:rPr>
        <w:t>you MUST have the bit in red….the S does</w:t>
      </w:r>
      <w:r w:rsidR="004A677C">
        <w:rPr>
          <w:rFonts w:ascii="Bookman Old Style" w:hAnsi="Bookman Old Style"/>
          <w:color w:val="FF0000"/>
          <w:sz w:val="20"/>
        </w:rPr>
        <w:t xml:space="preserve"> </w:t>
      </w:r>
      <w:r w:rsidR="00375F63">
        <w:rPr>
          <w:rFonts w:ascii="Bookman Old Style" w:hAnsi="Bookman Old Style"/>
          <w:color w:val="FF0000"/>
          <w:sz w:val="20"/>
        </w:rPr>
        <w:t xml:space="preserve">not merely increase (it can’t do that forever!!) </w:t>
      </w:r>
      <w:r w:rsidR="00436DAA">
        <w:rPr>
          <w:rFonts w:ascii="Bookman Old Style" w:hAnsi="Bookman Old Style"/>
          <w:color w:val="FF0000"/>
          <w:sz w:val="20"/>
        </w:rPr>
        <w:t>–</w:t>
      </w:r>
      <w:r w:rsidR="00375F63">
        <w:rPr>
          <w:rFonts w:ascii="Bookman Old Style" w:hAnsi="Bookman Old Style"/>
          <w:color w:val="FF0000"/>
          <w:sz w:val="20"/>
        </w:rPr>
        <w:t xml:space="preserve"> it</w:t>
      </w:r>
      <w:r w:rsidR="00436DAA">
        <w:rPr>
          <w:rFonts w:ascii="Bookman Old Style" w:hAnsi="Bookman Old Style"/>
          <w:color w:val="FF0000"/>
          <w:sz w:val="20"/>
        </w:rPr>
        <w:t xml:space="preserve"> limits</w:t>
      </w:r>
      <w:r w:rsidR="004A677C">
        <w:rPr>
          <w:rFonts w:ascii="Bookman Old Style" w:hAnsi="Bookman Old Style"/>
          <w:color w:val="FF0000"/>
          <w:sz w:val="20"/>
        </w:rPr>
        <w:t xml:space="preserve"> to the real value</w:t>
      </w:r>
      <w:r w:rsidR="00436DAA">
        <w:rPr>
          <w:rFonts w:ascii="Bookman Old Style" w:hAnsi="Bookman Old Style"/>
          <w:color w:val="FF0000"/>
          <w:sz w:val="20"/>
        </w:rPr>
        <w:t>.</w:t>
      </w:r>
      <w:r w:rsidRPr="00597214">
        <w:rPr>
          <w:color w:val="FF0000"/>
        </w:rPr>
        <w:br w:type="page"/>
      </w:r>
    </w:p>
    <w:p w14:paraId="37D0C749" w14:textId="2A94B28A" w:rsidR="00650EEA" w:rsidRDefault="00650EEA" w:rsidP="00650EEA">
      <w:pPr>
        <w:pStyle w:val="QNum"/>
      </w:pPr>
      <w:r>
        <w:lastRenderedPageBreak/>
        <w:t>Question 13</w:t>
      </w:r>
      <w:r>
        <w:tab/>
        <w:t>(7 marks)</w:t>
      </w:r>
    </w:p>
    <w:p w14:paraId="5FD88526" w14:textId="77777777" w:rsidR="00650EEA" w:rsidRDefault="00650EEA" w:rsidP="00650B61">
      <w:pPr>
        <w:rPr>
          <w:rFonts w:eastAsiaTheme="minorEastAsia"/>
        </w:rPr>
      </w:pPr>
      <w:r>
        <w:t xml:space="preserve">A hot potato was removed from an oven and placed on a cooling rack. Its temperature </w:t>
      </w:r>
      <m:oMath>
        <m:r>
          <w:rPr>
            <w:rFonts w:ascii="Cambria Math" w:eastAsiaTheme="minorEastAsia" w:hAnsi="Cambria Math"/>
          </w:rPr>
          <m:t>T</m:t>
        </m:r>
      </m:oMath>
      <w:r>
        <w:rPr>
          <w:rFonts w:eastAsiaTheme="minorEastAsia"/>
        </w:rPr>
        <w:t xml:space="preserve">, in degrees Celsius, </w:t>
      </w:r>
      <m:oMath>
        <m:r>
          <w:rPr>
            <w:rFonts w:ascii="Cambria Math" w:eastAsiaTheme="minorEastAsia" w:hAnsi="Cambria Math"/>
          </w:rPr>
          <m:t>t</m:t>
        </m:r>
      </m:oMath>
      <w:r>
        <w:rPr>
          <w:rFonts w:eastAsiaTheme="minorEastAsia"/>
        </w:rPr>
        <w:t xml:space="preserve"> minutes after being removed from the oven was modelled by</w:t>
      </w:r>
    </w:p>
    <w:p w14:paraId="1078DA8D" w14:textId="77777777" w:rsidR="00650EEA" w:rsidRDefault="00650EEA" w:rsidP="00650B61">
      <w:pPr>
        <w:rPr>
          <w:rFonts w:eastAsiaTheme="minorEastAsia"/>
        </w:rPr>
      </w:pPr>
    </w:p>
    <w:p w14:paraId="0764FB3D" w14:textId="77777777" w:rsidR="00650EEA" w:rsidRDefault="00650EEA" w:rsidP="00650B61">
      <m:oMathPara>
        <m:oMath>
          <m:r>
            <w:rPr>
              <w:rFonts w:ascii="Cambria Math" w:eastAsiaTheme="minorEastAsia" w:hAnsi="Cambria Math"/>
            </w:rPr>
            <m:t>T=23+187</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kt</m:t>
              </m:r>
            </m:sup>
          </m:sSup>
          <m:r>
            <w:rPr>
              <w:rFonts w:ascii="Cambria Math" w:eastAsiaTheme="minorEastAsia" w:hAnsi="Cambria Math"/>
            </w:rPr>
            <m:t>.</m:t>
          </m:r>
        </m:oMath>
      </m:oMathPara>
    </w:p>
    <w:p w14:paraId="4807067C" w14:textId="77777777" w:rsidR="00650EEA" w:rsidRDefault="00650EEA" w:rsidP="00650B61"/>
    <w:p w14:paraId="5090AD25" w14:textId="77777777" w:rsidR="00650EEA" w:rsidRDefault="00650EEA" w:rsidP="00811F72">
      <w:pPr>
        <w:pStyle w:val="Parta"/>
        <w:rPr>
          <w:rFonts w:eastAsiaTheme="minorEastAsia"/>
        </w:rPr>
      </w:pPr>
      <w:r>
        <w:t xml:space="preserve">The temperature of the potato halved between </w:t>
      </w:r>
      <m:oMath>
        <m:r>
          <w:rPr>
            <w:rFonts w:ascii="Cambria Math" w:hAnsi="Cambria Math"/>
          </w:rPr>
          <m:t>t=0</m:t>
        </m:r>
      </m:oMath>
      <w:r>
        <w:rPr>
          <w:rFonts w:eastAsiaTheme="minorEastAsia"/>
        </w:rPr>
        <w:t xml:space="preserve"> and</w:t>
      </w:r>
      <w:r>
        <w:t xml:space="preserve"> </w:t>
      </w:r>
      <m:oMath>
        <m:r>
          <w:rPr>
            <w:rFonts w:ascii="Cambria Math" w:hAnsi="Cambria Math"/>
          </w:rPr>
          <m:t>t=8</m:t>
        </m:r>
      </m:oMath>
      <w:r>
        <w:rPr>
          <w:rFonts w:eastAsiaTheme="minorEastAsia"/>
        </w:rPr>
        <w:t>.</w:t>
      </w:r>
    </w:p>
    <w:p w14:paraId="594F4612" w14:textId="77777777" w:rsidR="00650EEA" w:rsidRDefault="00650EEA" w:rsidP="00811F72">
      <w:pPr>
        <w:pStyle w:val="Parta"/>
      </w:pPr>
      <w:r>
        <w:t xml:space="preserve"> </w:t>
      </w:r>
    </w:p>
    <w:p w14:paraId="51401461" w14:textId="77777777" w:rsidR="00650EEA" w:rsidRDefault="00650EEA" w:rsidP="00811F72">
      <w:pPr>
        <w:pStyle w:val="Parta"/>
        <w:rPr>
          <w:rFonts w:eastAsiaTheme="minorEastAsia"/>
        </w:rPr>
      </w:pPr>
      <w:r>
        <w:t>(a)</w:t>
      </w:r>
      <w:r>
        <w:tab/>
        <w:t xml:space="preserve">Determine the value of the constant </w:t>
      </w:r>
      <m:oMath>
        <m:r>
          <w:rPr>
            <w:rFonts w:ascii="Cambria Math" w:hAnsi="Cambria Math"/>
          </w:rPr>
          <m:t>k</m:t>
        </m:r>
      </m:oMath>
      <w:r>
        <w:rPr>
          <w:rFonts w:eastAsiaTheme="minorEastAsia"/>
        </w:rPr>
        <w:t>.</w:t>
      </w:r>
      <w:r>
        <w:rPr>
          <w:rFonts w:eastAsiaTheme="minorEastAsia"/>
        </w:rPr>
        <w:tab/>
        <w:t>(3 marks)</w:t>
      </w:r>
    </w:p>
    <w:p w14:paraId="225AA009" w14:textId="77777777" w:rsidR="00650EEA" w:rsidRDefault="00650EEA" w:rsidP="00811F72">
      <w:pPr>
        <w:pStyle w:val="Parta"/>
        <w:rPr>
          <w:rFonts w:eastAsiaTheme="minorEastAsia"/>
        </w:rPr>
      </w:pPr>
      <w:r>
        <w:rPr>
          <w:noProof/>
          <w:lang w:eastAsia="en-AU"/>
        </w:rPr>
        <mc:AlternateContent>
          <mc:Choice Requires="wps">
            <w:drawing>
              <wp:anchor distT="0" distB="0" distL="114300" distR="114300" simplePos="0" relativeHeight="251682816" behindDoc="0" locked="0" layoutInCell="1" allowOverlap="1" wp14:anchorId="3FBB5385" wp14:editId="107FF1EE">
                <wp:simplePos x="0" y="0"/>
                <wp:positionH relativeFrom="column">
                  <wp:posOffset>1146810</wp:posOffset>
                </wp:positionH>
                <wp:positionV relativeFrom="paragraph">
                  <wp:posOffset>72390</wp:posOffset>
                </wp:positionV>
                <wp:extent cx="3352800" cy="1651000"/>
                <wp:effectExtent l="0" t="0" r="19050" b="25400"/>
                <wp:wrapNone/>
                <wp:docPr id="18" name="Text Box 18"/>
                <wp:cNvGraphicFramePr/>
                <a:graphic xmlns:a="http://schemas.openxmlformats.org/drawingml/2006/main">
                  <a:graphicData uri="http://schemas.microsoft.com/office/word/2010/wordprocessingShape">
                    <wps:wsp>
                      <wps:cNvSpPr txBox="1"/>
                      <wps:spPr>
                        <a:xfrm>
                          <a:off x="0" y="0"/>
                          <a:ext cx="3352800" cy="16510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251"/>
                            </w:tblGrid>
                            <w:tr w:rsidR="00650EEA" w:rsidRPr="00C250AC" w14:paraId="5FC88A2B" w14:textId="77777777" w:rsidTr="00771CFE">
                              <w:trPr>
                                <w:trHeight w:hRule="exact" w:val="255"/>
                              </w:trPr>
                              <w:tc>
                                <w:tcPr>
                                  <w:tcW w:w="5000" w:type="pct"/>
                                  <w:shd w:val="clear" w:color="auto" w:fill="D9E2F3"/>
                                </w:tcPr>
                                <w:p w14:paraId="003DD95E" w14:textId="77777777" w:rsidR="00650EEA" w:rsidRPr="00C250AC" w:rsidRDefault="00650EEA" w:rsidP="00992D52">
                                  <w:pPr>
                                    <w:pStyle w:val="Part"/>
                                    <w:jc w:val="center"/>
                                    <w:rPr>
                                      <w:b/>
                                      <w:color w:val="2F5597"/>
                                    </w:rPr>
                                  </w:pPr>
                                  <w:r w:rsidRPr="00C250AC">
                                    <w:rPr>
                                      <w:b/>
                                      <w:color w:val="2F5597"/>
                                    </w:rPr>
                                    <w:t>Solution</w:t>
                                  </w:r>
                                </w:p>
                              </w:tc>
                            </w:tr>
                            <w:tr w:rsidR="00650EEA" w:rsidRPr="00C250AC" w14:paraId="13831C9B" w14:textId="77777777" w:rsidTr="00C250AC">
                              <w:tc>
                                <w:tcPr>
                                  <w:tcW w:w="5000" w:type="pct"/>
                                  <w:tcBorders>
                                    <w:bottom w:val="single" w:sz="4" w:space="0" w:color="auto"/>
                                  </w:tcBorders>
                                </w:tcPr>
                                <w:p w14:paraId="2B69751B" w14:textId="77777777" w:rsidR="00650EEA" w:rsidRPr="006E24DC" w:rsidRDefault="00EA74C4" w:rsidP="00992D52">
                                  <w:pPr>
                                    <w:pStyle w:val="Parts"/>
                                    <w:rPr>
                                      <w:rFonts w:eastAsiaTheme="minorEastAsia"/>
                                      <w:color w:val="003366"/>
                                    </w:rPr>
                                  </w:pPr>
                                  <m:oMathPara>
                                    <m:oMath>
                                      <m:sSub>
                                        <m:sSubPr>
                                          <m:ctrlPr>
                                            <w:rPr>
                                              <w:rFonts w:ascii="Cambria Math" w:hAnsi="Cambria Math"/>
                                              <w:i/>
                                              <w:color w:val="003366"/>
                                            </w:rPr>
                                          </m:ctrlPr>
                                        </m:sSubPr>
                                        <m:e>
                                          <m:r>
                                            <w:rPr>
                                              <w:rFonts w:ascii="Cambria Math" w:hAnsi="Cambria Math"/>
                                              <w:color w:val="003366"/>
                                            </w:rPr>
                                            <m:t>T</m:t>
                                          </m:r>
                                        </m:e>
                                        <m:sub>
                                          <m:r>
                                            <w:rPr>
                                              <w:rFonts w:ascii="Cambria Math" w:hAnsi="Cambria Math"/>
                                              <w:color w:val="003366"/>
                                            </w:rPr>
                                            <m:t>0</m:t>
                                          </m:r>
                                        </m:sub>
                                      </m:sSub>
                                      <m:r>
                                        <w:rPr>
                                          <w:rFonts w:ascii="Cambria Math" w:hAnsi="Cambria Math"/>
                                          <w:color w:val="003366"/>
                                        </w:rPr>
                                        <m:t>=23+187=210</m:t>
                                      </m:r>
                                    </m:oMath>
                                  </m:oMathPara>
                                </w:p>
                                <w:p w14:paraId="07BE5ABD" w14:textId="77777777" w:rsidR="00650EEA" w:rsidRDefault="00650EEA" w:rsidP="00992D52">
                                  <w:pPr>
                                    <w:pStyle w:val="Parts"/>
                                    <w:rPr>
                                      <w:color w:val="003366"/>
                                    </w:rPr>
                                  </w:pPr>
                                </w:p>
                                <w:p w14:paraId="2CABB48A" w14:textId="77777777" w:rsidR="00650EEA" w:rsidRPr="006E24DC" w:rsidRDefault="00650EEA" w:rsidP="00992D52">
                                  <w:pPr>
                                    <w:pStyle w:val="Parts"/>
                                    <w:rPr>
                                      <w:rFonts w:eastAsiaTheme="minorEastAsia"/>
                                      <w:color w:val="003366"/>
                                    </w:rPr>
                                  </w:pPr>
                                  <m:oMathPara>
                                    <m:oMath>
                                      <m:r>
                                        <w:rPr>
                                          <w:rFonts w:ascii="Cambria Math" w:hAnsi="Cambria Math"/>
                                          <w:color w:val="003366"/>
                                        </w:rPr>
                                        <m:t>105=23+187</m:t>
                                      </m:r>
                                      <m:sSup>
                                        <m:sSupPr>
                                          <m:ctrlPr>
                                            <w:rPr>
                                              <w:rFonts w:ascii="Cambria Math" w:hAnsi="Cambria Math"/>
                                              <w:i/>
                                              <w:color w:val="003366"/>
                                            </w:rPr>
                                          </m:ctrlPr>
                                        </m:sSupPr>
                                        <m:e>
                                          <m:r>
                                            <w:rPr>
                                              <w:rFonts w:ascii="Cambria Math" w:hAnsi="Cambria Math"/>
                                              <w:color w:val="003366"/>
                                            </w:rPr>
                                            <m:t>e</m:t>
                                          </m:r>
                                        </m:e>
                                        <m:sup>
                                          <m:r>
                                            <w:rPr>
                                              <w:rFonts w:ascii="Cambria Math" w:hAnsi="Cambria Math"/>
                                              <w:color w:val="003366"/>
                                            </w:rPr>
                                            <m:t>8k</m:t>
                                          </m:r>
                                        </m:sup>
                                      </m:sSup>
                                      <m:r>
                                        <w:rPr>
                                          <w:rFonts w:ascii="Cambria Math" w:hAnsi="Cambria Math"/>
                                          <w:color w:val="003366"/>
                                        </w:rPr>
                                        <m:t>⇒k=-0.103</m:t>
                                      </m:r>
                                    </m:oMath>
                                  </m:oMathPara>
                                </w:p>
                                <w:p w14:paraId="5239EE98" w14:textId="77777777" w:rsidR="00650EEA" w:rsidRPr="00C250AC" w:rsidRDefault="00650EEA" w:rsidP="00992D52">
                                  <w:pPr>
                                    <w:pStyle w:val="Parts"/>
                                    <w:rPr>
                                      <w:color w:val="003366"/>
                                    </w:rPr>
                                  </w:pPr>
                                </w:p>
                              </w:tc>
                            </w:tr>
                            <w:tr w:rsidR="00650EEA" w:rsidRPr="00C250AC" w14:paraId="4F53568F" w14:textId="77777777" w:rsidTr="00321246">
                              <w:trPr>
                                <w:trHeight w:hRule="exact" w:val="255"/>
                              </w:trPr>
                              <w:tc>
                                <w:tcPr>
                                  <w:tcW w:w="5000" w:type="pct"/>
                                  <w:shd w:val="clear" w:color="auto" w:fill="D9E2F3"/>
                                </w:tcPr>
                                <w:p w14:paraId="27ED228E" w14:textId="77777777" w:rsidR="00650EEA" w:rsidRPr="00C250AC" w:rsidRDefault="00650EEA" w:rsidP="00992D52">
                                  <w:pPr>
                                    <w:pStyle w:val="Part"/>
                                    <w:jc w:val="center"/>
                                    <w:rPr>
                                      <w:b/>
                                      <w:color w:val="2F5597"/>
                                    </w:rPr>
                                  </w:pPr>
                                  <w:r w:rsidRPr="00C250AC">
                                    <w:rPr>
                                      <w:b/>
                                      <w:color w:val="2F5597"/>
                                    </w:rPr>
                                    <w:t>Specific behaviours</w:t>
                                  </w:r>
                                </w:p>
                              </w:tc>
                            </w:tr>
                            <w:tr w:rsidR="00650EEA" w:rsidRPr="00C250AC" w14:paraId="19270425" w14:textId="77777777" w:rsidTr="00F27DD5">
                              <w:tc>
                                <w:tcPr>
                                  <w:tcW w:w="5000" w:type="pct"/>
                                </w:tcPr>
                                <w:p w14:paraId="4B2C95E6" w14:textId="77777777" w:rsidR="00650EEA" w:rsidRDefault="00650EEA" w:rsidP="00992D52">
                                  <w:pPr>
                                    <w:pStyle w:val="Parts"/>
                                    <w:rPr>
                                      <w:color w:val="003366"/>
                                    </w:rPr>
                                  </w:pPr>
                                  <w:r w:rsidRPr="00C250AC">
                                    <w:rPr>
                                      <w:color w:val="003366"/>
                                    </w:rPr>
                                    <w:sym w:font="Wingdings" w:char="F0FC"/>
                                  </w:r>
                                  <w:r w:rsidRPr="00C250AC">
                                    <w:rPr>
                                      <w:color w:val="003366"/>
                                    </w:rPr>
                                    <w:t xml:space="preserve"> </w:t>
                                  </w:r>
                                  <w:r>
                                    <w:rPr>
                                      <w:color w:val="003366"/>
                                    </w:rPr>
                                    <w:t>indicates initial temperature</w:t>
                                  </w:r>
                                </w:p>
                                <w:p w14:paraId="087F6C41" w14:textId="77777777" w:rsidR="00650EEA" w:rsidRDefault="00650EEA" w:rsidP="00992D52">
                                  <w:pPr>
                                    <w:pStyle w:val="Parts"/>
                                    <w:rPr>
                                      <w:color w:val="003366"/>
                                    </w:rPr>
                                  </w:pPr>
                                  <w:r>
                                    <w:rPr>
                                      <w:rFonts w:ascii="Wingdings" w:hAnsi="Wingdings"/>
                                      <w:color w:val="003366"/>
                                    </w:rPr>
                                    <w:t>ü</w:t>
                                  </w:r>
                                  <w:r>
                                    <w:rPr>
                                      <w:color w:val="003366"/>
                                    </w:rPr>
                                    <w:t xml:space="preserve"> equation for temperature halving</w:t>
                                  </w:r>
                                </w:p>
                                <w:p w14:paraId="1B68A8F8" w14:textId="77777777" w:rsidR="00650EEA" w:rsidRPr="00C250AC" w:rsidRDefault="00650EEA" w:rsidP="00992D52">
                                  <w:pPr>
                                    <w:pStyle w:val="Parts"/>
                                    <w:rPr>
                                      <w:color w:val="003366"/>
                                    </w:rPr>
                                  </w:pPr>
                                  <w:r>
                                    <w:rPr>
                                      <w:rFonts w:ascii="Wingdings" w:hAnsi="Wingdings"/>
                                      <w:color w:val="003366"/>
                                    </w:rPr>
                                    <w:t>ü</w:t>
                                  </w:r>
                                  <w:r>
                                    <w:rPr>
                                      <w:color w:val="003366"/>
                                    </w:rPr>
                                    <w:t xml:space="preserve"> solves for </w:t>
                                  </w:r>
                                  <m:oMath>
                                    <m:r>
                                      <w:rPr>
                                        <w:rFonts w:ascii="Cambria Math" w:hAnsi="Cambria Math"/>
                                        <w:color w:val="003366"/>
                                      </w:rPr>
                                      <m:t>k</m:t>
                                    </m:r>
                                  </m:oMath>
                                </w:p>
                              </w:tc>
                            </w:tr>
                          </w:tbl>
                          <w:p w14:paraId="08D6AEF3" w14:textId="77777777" w:rsidR="00650EEA" w:rsidRDefault="00650EEA"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BB5385" id="Text Box 18" o:spid="_x0000_s1044" type="#_x0000_t202" style="position:absolute;left:0;text-align:left;margin-left:90.3pt;margin-top:5.7pt;width:264pt;height:130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" filled="f" strokecolor="window" strokeweight=".5pt">
                <v:textbox inset="0,0,0,0">
                  <w:txbxContent>
                    <w:tbl>
                      <w:tblPr>
                        <w:tblStyle w:val="TableGrid"/>
                        <w:tblW w:w="4991" w:type="pct"/>
                        <w:tblLook w:val="04A0" w:firstRow="1" w:lastRow="0" w:firstColumn="1" w:lastColumn="0" w:noHBand="0" w:noVBand="1"/>
                      </w:tblPr>
                      <w:tblGrid>
                        <w:gridCol w:w="5251"/>
                      </w:tblGrid>
                      <w:tr w:rsidR="00650EEA" w:rsidRPr="00C250AC" w14:paraId="5FC88A2B" w14:textId="77777777" w:rsidTr="00771CFE">
                        <w:trPr>
                          <w:trHeight w:hRule="exact" w:val="255"/>
                        </w:trPr>
                        <w:tc>
                          <w:tcPr>
                            <w:tcW w:w="5000" w:type="pct"/>
                            <w:shd w:val="clear" w:color="auto" w:fill="D9E2F3"/>
                          </w:tcPr>
                          <w:p w14:paraId="003DD95E" w14:textId="77777777" w:rsidR="00650EEA" w:rsidRPr="00C250AC" w:rsidRDefault="00650EEA" w:rsidP="00992D52">
                            <w:pPr>
                              <w:pStyle w:val="Part"/>
                              <w:jc w:val="center"/>
                              <w:rPr>
                                <w:b/>
                                <w:color w:val="2F5597"/>
                              </w:rPr>
                            </w:pPr>
                            <w:r w:rsidRPr="00C250AC">
                              <w:rPr>
                                <w:b/>
                                <w:color w:val="2F5597"/>
                              </w:rPr>
                              <w:t>Solution</w:t>
                            </w:r>
                          </w:p>
                        </w:tc>
                      </w:tr>
                      <w:tr w:rsidR="00650EEA" w:rsidRPr="00C250AC" w14:paraId="13831C9B" w14:textId="77777777" w:rsidTr="00C250AC">
                        <w:tc>
                          <w:tcPr>
                            <w:tcW w:w="5000" w:type="pct"/>
                            <w:tcBorders>
                              <w:bottom w:val="single" w:sz="4" w:space="0" w:color="auto"/>
                            </w:tcBorders>
                          </w:tcPr>
                          <w:p w14:paraId="2B69751B" w14:textId="77777777" w:rsidR="00650EEA" w:rsidRPr="006E24DC" w:rsidRDefault="00EA74C4" w:rsidP="00992D52">
                            <w:pPr>
                              <w:pStyle w:val="Parts"/>
                              <w:rPr>
                                <w:rFonts w:eastAsiaTheme="minorEastAsia"/>
                                <w:color w:val="003366"/>
                              </w:rPr>
                            </w:pPr>
                            <m:oMathPara>
                              <m:oMath>
                                <m:sSub>
                                  <m:sSubPr>
                                    <m:ctrlPr>
                                      <w:rPr>
                                        <w:rFonts w:ascii="Cambria Math" w:hAnsi="Cambria Math"/>
                                        <w:i/>
                                        <w:color w:val="003366"/>
                                      </w:rPr>
                                    </m:ctrlPr>
                                  </m:sSubPr>
                                  <m:e>
                                    <m:r>
                                      <w:rPr>
                                        <w:rFonts w:ascii="Cambria Math" w:hAnsi="Cambria Math"/>
                                        <w:color w:val="003366"/>
                                      </w:rPr>
                                      <m:t>T</m:t>
                                    </m:r>
                                  </m:e>
                                  <m:sub>
                                    <m:r>
                                      <w:rPr>
                                        <w:rFonts w:ascii="Cambria Math" w:hAnsi="Cambria Math"/>
                                        <w:color w:val="003366"/>
                                      </w:rPr>
                                      <m:t>0</m:t>
                                    </m:r>
                                  </m:sub>
                                </m:sSub>
                                <m:r>
                                  <w:rPr>
                                    <w:rFonts w:ascii="Cambria Math" w:hAnsi="Cambria Math"/>
                                    <w:color w:val="003366"/>
                                  </w:rPr>
                                  <m:t>=23+187=210</m:t>
                                </m:r>
                              </m:oMath>
                            </m:oMathPara>
                          </w:p>
                          <w:p w14:paraId="07BE5ABD" w14:textId="77777777" w:rsidR="00650EEA" w:rsidRDefault="00650EEA" w:rsidP="00992D52">
                            <w:pPr>
                              <w:pStyle w:val="Parts"/>
                              <w:rPr>
                                <w:color w:val="003366"/>
                              </w:rPr>
                            </w:pPr>
                          </w:p>
                          <w:p w14:paraId="2CABB48A" w14:textId="77777777" w:rsidR="00650EEA" w:rsidRPr="006E24DC" w:rsidRDefault="00650EEA" w:rsidP="00992D52">
                            <w:pPr>
                              <w:pStyle w:val="Parts"/>
                              <w:rPr>
                                <w:rFonts w:eastAsiaTheme="minorEastAsia"/>
                                <w:color w:val="003366"/>
                              </w:rPr>
                            </w:pPr>
                            <m:oMathPara>
                              <m:oMath>
                                <m:r>
                                  <w:rPr>
                                    <w:rFonts w:ascii="Cambria Math" w:hAnsi="Cambria Math"/>
                                    <w:color w:val="003366"/>
                                  </w:rPr>
                                  <m:t>105=23+187</m:t>
                                </m:r>
                                <m:sSup>
                                  <m:sSupPr>
                                    <m:ctrlPr>
                                      <w:rPr>
                                        <w:rFonts w:ascii="Cambria Math" w:hAnsi="Cambria Math"/>
                                        <w:i/>
                                        <w:color w:val="003366"/>
                                      </w:rPr>
                                    </m:ctrlPr>
                                  </m:sSupPr>
                                  <m:e>
                                    <m:r>
                                      <w:rPr>
                                        <w:rFonts w:ascii="Cambria Math" w:hAnsi="Cambria Math"/>
                                        <w:color w:val="003366"/>
                                      </w:rPr>
                                      <m:t>e</m:t>
                                    </m:r>
                                  </m:e>
                                  <m:sup>
                                    <m:r>
                                      <w:rPr>
                                        <w:rFonts w:ascii="Cambria Math" w:hAnsi="Cambria Math"/>
                                        <w:color w:val="003366"/>
                                      </w:rPr>
                                      <m:t>8k</m:t>
                                    </m:r>
                                  </m:sup>
                                </m:sSup>
                                <m:r>
                                  <w:rPr>
                                    <w:rFonts w:ascii="Cambria Math" w:hAnsi="Cambria Math"/>
                                    <w:color w:val="003366"/>
                                  </w:rPr>
                                  <m:t>⇒k=-0.103</m:t>
                                </m:r>
                              </m:oMath>
                            </m:oMathPara>
                          </w:p>
                          <w:p w14:paraId="5239EE98" w14:textId="77777777" w:rsidR="00650EEA" w:rsidRPr="00C250AC" w:rsidRDefault="00650EEA" w:rsidP="00992D52">
                            <w:pPr>
                              <w:pStyle w:val="Parts"/>
                              <w:rPr>
                                <w:color w:val="003366"/>
                              </w:rPr>
                            </w:pPr>
                          </w:p>
                        </w:tc>
                      </w:tr>
                      <w:tr w:rsidR="00650EEA" w:rsidRPr="00C250AC" w14:paraId="4F53568F" w14:textId="77777777" w:rsidTr="00321246">
                        <w:trPr>
                          <w:trHeight w:hRule="exact" w:val="255"/>
                        </w:trPr>
                        <w:tc>
                          <w:tcPr>
                            <w:tcW w:w="5000" w:type="pct"/>
                            <w:shd w:val="clear" w:color="auto" w:fill="D9E2F3"/>
                          </w:tcPr>
                          <w:p w14:paraId="27ED228E" w14:textId="77777777" w:rsidR="00650EEA" w:rsidRPr="00C250AC" w:rsidRDefault="00650EEA" w:rsidP="00992D52">
                            <w:pPr>
                              <w:pStyle w:val="Part"/>
                              <w:jc w:val="center"/>
                              <w:rPr>
                                <w:b/>
                                <w:color w:val="2F5597"/>
                              </w:rPr>
                            </w:pPr>
                            <w:r w:rsidRPr="00C250AC">
                              <w:rPr>
                                <w:b/>
                                <w:color w:val="2F5597"/>
                              </w:rPr>
                              <w:t>Specific behaviours</w:t>
                            </w:r>
                          </w:p>
                        </w:tc>
                      </w:tr>
                      <w:tr w:rsidR="00650EEA" w:rsidRPr="00C250AC" w14:paraId="19270425" w14:textId="77777777" w:rsidTr="00F27DD5">
                        <w:tc>
                          <w:tcPr>
                            <w:tcW w:w="5000" w:type="pct"/>
                          </w:tcPr>
                          <w:p w14:paraId="4B2C95E6" w14:textId="77777777" w:rsidR="00650EEA" w:rsidRDefault="00650EEA" w:rsidP="00992D52">
                            <w:pPr>
                              <w:pStyle w:val="Parts"/>
                              <w:rPr>
                                <w:color w:val="003366"/>
                              </w:rPr>
                            </w:pPr>
                            <w:r w:rsidRPr="00C250AC">
                              <w:rPr>
                                <w:color w:val="003366"/>
                              </w:rPr>
                              <w:sym w:font="Wingdings" w:char="F0FC"/>
                            </w:r>
                            <w:r w:rsidRPr="00C250AC">
                              <w:rPr>
                                <w:color w:val="003366"/>
                              </w:rPr>
                              <w:t xml:space="preserve"> </w:t>
                            </w:r>
                            <w:r>
                              <w:rPr>
                                <w:color w:val="003366"/>
                              </w:rPr>
                              <w:t>indicates initial temperature</w:t>
                            </w:r>
                          </w:p>
                          <w:p w14:paraId="087F6C41" w14:textId="77777777" w:rsidR="00650EEA" w:rsidRDefault="00650EEA" w:rsidP="00992D52">
                            <w:pPr>
                              <w:pStyle w:val="Parts"/>
                              <w:rPr>
                                <w:color w:val="003366"/>
                              </w:rPr>
                            </w:pPr>
                            <w:r>
                              <w:rPr>
                                <w:rFonts w:ascii="Wingdings" w:hAnsi="Wingdings"/>
                                <w:color w:val="003366"/>
                              </w:rPr>
                              <w:t>ü</w:t>
                            </w:r>
                            <w:r>
                              <w:rPr>
                                <w:color w:val="003366"/>
                              </w:rPr>
                              <w:t xml:space="preserve"> equation for temperature halving</w:t>
                            </w:r>
                          </w:p>
                          <w:p w14:paraId="1B68A8F8" w14:textId="77777777" w:rsidR="00650EEA" w:rsidRPr="00C250AC" w:rsidRDefault="00650EEA" w:rsidP="00992D52">
                            <w:pPr>
                              <w:pStyle w:val="Parts"/>
                              <w:rPr>
                                <w:color w:val="003366"/>
                              </w:rPr>
                            </w:pPr>
                            <w:r>
                              <w:rPr>
                                <w:rFonts w:ascii="Wingdings" w:hAnsi="Wingdings"/>
                                <w:color w:val="003366"/>
                              </w:rPr>
                              <w:t>ü</w:t>
                            </w:r>
                            <w:r>
                              <w:rPr>
                                <w:color w:val="003366"/>
                              </w:rPr>
                              <w:t xml:space="preserve"> solves for </w:t>
                            </w:r>
                            <m:oMath>
                              <m:r>
                                <w:rPr>
                                  <w:rFonts w:ascii="Cambria Math" w:hAnsi="Cambria Math"/>
                                  <w:color w:val="003366"/>
                                </w:rPr>
                                <m:t>k</m:t>
                              </m:r>
                            </m:oMath>
                          </w:p>
                        </w:tc>
                      </w:tr>
                    </w:tbl>
                    <w:p w14:paraId="08D6AEF3" w14:textId="77777777" w:rsidR="00650EEA" w:rsidRDefault="00650EEA" w:rsidP="009E2955">
                      <w:pPr>
                        <w:pStyle w:val="Part"/>
                      </w:pPr>
                    </w:p>
                  </w:txbxContent>
                </v:textbox>
              </v:shape>
            </w:pict>
          </mc:Fallback>
        </mc:AlternateContent>
      </w:r>
    </w:p>
    <w:p w14:paraId="09BA4819" w14:textId="77777777" w:rsidR="00650EEA" w:rsidRDefault="00650EEA" w:rsidP="00811F72">
      <w:pPr>
        <w:pStyle w:val="Parta"/>
        <w:rPr>
          <w:rFonts w:eastAsiaTheme="minorEastAsia"/>
        </w:rPr>
      </w:pPr>
    </w:p>
    <w:p w14:paraId="4A6C9DDB" w14:textId="77777777" w:rsidR="00650EEA" w:rsidRDefault="00650EEA" w:rsidP="00811F72">
      <w:pPr>
        <w:pStyle w:val="Parta"/>
        <w:rPr>
          <w:rFonts w:eastAsiaTheme="minorEastAsia"/>
        </w:rPr>
      </w:pPr>
    </w:p>
    <w:p w14:paraId="43F0ABEE" w14:textId="77777777" w:rsidR="00650EEA" w:rsidRDefault="00650EEA" w:rsidP="00811F72">
      <w:pPr>
        <w:pStyle w:val="Parta"/>
        <w:rPr>
          <w:rFonts w:eastAsiaTheme="minorEastAsia"/>
        </w:rPr>
      </w:pPr>
    </w:p>
    <w:p w14:paraId="0300AD58" w14:textId="77777777" w:rsidR="00650EEA" w:rsidRDefault="00650EEA" w:rsidP="00811F72">
      <w:pPr>
        <w:pStyle w:val="Parta"/>
        <w:rPr>
          <w:rFonts w:eastAsiaTheme="minorEastAsia"/>
        </w:rPr>
      </w:pPr>
    </w:p>
    <w:p w14:paraId="4C06C150" w14:textId="77777777" w:rsidR="00650EEA" w:rsidRDefault="00650EEA" w:rsidP="00811F72">
      <w:pPr>
        <w:pStyle w:val="Parta"/>
        <w:rPr>
          <w:rFonts w:eastAsiaTheme="minorEastAsia"/>
        </w:rPr>
      </w:pPr>
    </w:p>
    <w:p w14:paraId="3A330AAF" w14:textId="77777777" w:rsidR="00650EEA" w:rsidRDefault="00650EEA" w:rsidP="00811F72">
      <w:pPr>
        <w:pStyle w:val="Parta"/>
        <w:rPr>
          <w:rFonts w:eastAsiaTheme="minorEastAsia"/>
        </w:rPr>
      </w:pPr>
    </w:p>
    <w:p w14:paraId="532DA647" w14:textId="77777777" w:rsidR="00650EEA" w:rsidRDefault="00650EEA" w:rsidP="00811F72">
      <w:pPr>
        <w:pStyle w:val="Parta"/>
        <w:rPr>
          <w:rFonts w:eastAsiaTheme="minorEastAsia"/>
        </w:rPr>
      </w:pPr>
    </w:p>
    <w:p w14:paraId="1950CF4E" w14:textId="77777777" w:rsidR="00650EEA" w:rsidRDefault="00650EEA" w:rsidP="00811F72">
      <w:pPr>
        <w:pStyle w:val="Parta"/>
        <w:rPr>
          <w:rFonts w:eastAsiaTheme="minorEastAsia"/>
        </w:rPr>
      </w:pPr>
    </w:p>
    <w:p w14:paraId="4C2DB130" w14:textId="77777777" w:rsidR="00650EEA" w:rsidRDefault="00650EEA" w:rsidP="00811F72">
      <w:pPr>
        <w:pStyle w:val="Parta"/>
        <w:rPr>
          <w:rFonts w:eastAsiaTheme="minorEastAsia"/>
        </w:rPr>
      </w:pPr>
    </w:p>
    <w:p w14:paraId="3C4D52A3" w14:textId="77777777" w:rsidR="00650EEA" w:rsidRDefault="00650EEA" w:rsidP="00AE4BEA">
      <w:pPr>
        <w:pStyle w:val="Parta"/>
        <w:ind w:left="0" w:firstLine="0"/>
        <w:rPr>
          <w:rFonts w:eastAsiaTheme="minorEastAsia"/>
        </w:rPr>
      </w:pPr>
    </w:p>
    <w:p w14:paraId="7D67F8EC" w14:textId="77777777" w:rsidR="00650EEA" w:rsidRDefault="00650EEA" w:rsidP="00811F72">
      <w:pPr>
        <w:pStyle w:val="Parta"/>
        <w:rPr>
          <w:rFonts w:eastAsiaTheme="minorEastAsia"/>
        </w:rPr>
      </w:pPr>
    </w:p>
    <w:p w14:paraId="18C58167" w14:textId="77777777" w:rsidR="00650EEA" w:rsidRDefault="00650EEA" w:rsidP="00811F72">
      <w:pPr>
        <w:pStyle w:val="Parta"/>
        <w:rPr>
          <w:rFonts w:eastAsiaTheme="minorEastAsia"/>
        </w:rPr>
      </w:pPr>
      <w:r>
        <w:rPr>
          <w:rFonts w:eastAsiaTheme="minorEastAsia"/>
        </w:rPr>
        <w:t>(b)</w:t>
      </w:r>
      <w:r>
        <w:rPr>
          <w:rFonts w:eastAsiaTheme="minorEastAsia"/>
        </w:rPr>
        <w:tab/>
        <w:t xml:space="preserve">The temperature of the potato eventually reached a steady state. Determine the time taken for its temperature to first fall to within </w:t>
      </w:r>
      <m:oMath>
        <m:r>
          <w:rPr>
            <w:rFonts w:ascii="Cambria Math" w:eastAsiaTheme="minorEastAsia" w:hAnsi="Cambria Math"/>
          </w:rPr>
          <m:t>1 °C</m:t>
        </m:r>
      </m:oMath>
      <w:r>
        <w:rPr>
          <w:rFonts w:eastAsiaTheme="minorEastAsia"/>
        </w:rPr>
        <w:t xml:space="preserve"> of this steady state.</w:t>
      </w:r>
      <w:r>
        <w:rPr>
          <w:rFonts w:eastAsiaTheme="minorEastAsia"/>
        </w:rPr>
        <w:tab/>
        <w:t>(2 marks)</w:t>
      </w:r>
    </w:p>
    <w:p w14:paraId="6C021612" w14:textId="77777777" w:rsidR="00650EEA" w:rsidRDefault="00650EEA" w:rsidP="00811F72">
      <w:pPr>
        <w:pStyle w:val="Parta"/>
        <w:rPr>
          <w:rFonts w:eastAsiaTheme="minorEastAsia"/>
        </w:rPr>
      </w:pPr>
      <w:r>
        <w:rPr>
          <w:noProof/>
          <w:lang w:eastAsia="en-AU"/>
        </w:rPr>
        <mc:AlternateContent>
          <mc:Choice Requires="wps">
            <w:drawing>
              <wp:anchor distT="0" distB="0" distL="114300" distR="114300" simplePos="0" relativeHeight="251680768" behindDoc="0" locked="0" layoutInCell="1" allowOverlap="1" wp14:anchorId="1770FE6C" wp14:editId="64DD293C">
                <wp:simplePos x="0" y="0"/>
                <wp:positionH relativeFrom="column">
                  <wp:posOffset>1146810</wp:posOffset>
                </wp:positionH>
                <wp:positionV relativeFrom="paragraph">
                  <wp:posOffset>134620</wp:posOffset>
                </wp:positionV>
                <wp:extent cx="3352800" cy="1454150"/>
                <wp:effectExtent l="0" t="0" r="19050" b="12700"/>
                <wp:wrapNone/>
                <wp:docPr id="19" name="Text Box 19"/>
                <wp:cNvGraphicFramePr/>
                <a:graphic xmlns:a="http://schemas.openxmlformats.org/drawingml/2006/main">
                  <a:graphicData uri="http://schemas.microsoft.com/office/word/2010/wordprocessingShape">
                    <wps:wsp>
                      <wps:cNvSpPr txBox="1"/>
                      <wps:spPr>
                        <a:xfrm>
                          <a:off x="0" y="0"/>
                          <a:ext cx="3352800" cy="14541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251"/>
                            </w:tblGrid>
                            <w:tr w:rsidR="00650EEA" w:rsidRPr="00C250AC" w14:paraId="0B0AB772" w14:textId="77777777" w:rsidTr="00771CFE">
                              <w:trPr>
                                <w:trHeight w:hRule="exact" w:val="255"/>
                              </w:trPr>
                              <w:tc>
                                <w:tcPr>
                                  <w:tcW w:w="5000" w:type="pct"/>
                                  <w:shd w:val="clear" w:color="auto" w:fill="D9E2F3"/>
                                </w:tcPr>
                                <w:p w14:paraId="083F9A2F" w14:textId="77777777" w:rsidR="00650EEA" w:rsidRPr="00C250AC" w:rsidRDefault="00650EEA" w:rsidP="00992D52">
                                  <w:pPr>
                                    <w:pStyle w:val="Part"/>
                                    <w:jc w:val="center"/>
                                    <w:rPr>
                                      <w:b/>
                                      <w:color w:val="2F5597"/>
                                    </w:rPr>
                                  </w:pPr>
                                  <w:r w:rsidRPr="00C250AC">
                                    <w:rPr>
                                      <w:b/>
                                      <w:color w:val="2F5597"/>
                                    </w:rPr>
                                    <w:t>Solution</w:t>
                                  </w:r>
                                </w:p>
                              </w:tc>
                            </w:tr>
                            <w:tr w:rsidR="00650EEA" w:rsidRPr="00C250AC" w14:paraId="417F0A66" w14:textId="77777777" w:rsidTr="00C250AC">
                              <w:tc>
                                <w:tcPr>
                                  <w:tcW w:w="5000" w:type="pct"/>
                                  <w:tcBorders>
                                    <w:bottom w:val="single" w:sz="4" w:space="0" w:color="auto"/>
                                  </w:tcBorders>
                                </w:tcPr>
                                <w:p w14:paraId="352C56FF" w14:textId="77777777" w:rsidR="00650EEA" w:rsidRPr="00DC138D" w:rsidRDefault="00EA74C4" w:rsidP="00992D52">
                                  <w:pPr>
                                    <w:pStyle w:val="Parts"/>
                                    <w:rPr>
                                      <w:rFonts w:eastAsiaTheme="minorEastAsia"/>
                                      <w:color w:val="003366"/>
                                    </w:rPr>
                                  </w:pPr>
                                  <m:oMathPara>
                                    <m:oMath>
                                      <m:sSub>
                                        <m:sSubPr>
                                          <m:ctrlPr>
                                            <w:rPr>
                                              <w:rFonts w:ascii="Cambria Math" w:hAnsi="Cambria Math"/>
                                              <w:i/>
                                              <w:color w:val="003366"/>
                                            </w:rPr>
                                          </m:ctrlPr>
                                        </m:sSubPr>
                                        <m:e>
                                          <m:r>
                                            <w:rPr>
                                              <w:rFonts w:ascii="Cambria Math" w:hAnsi="Cambria Math"/>
                                              <w:color w:val="003366"/>
                                            </w:rPr>
                                            <m:t>T</m:t>
                                          </m:r>
                                        </m:e>
                                        <m:sub>
                                          <m:r>
                                            <w:rPr>
                                              <w:rFonts w:ascii="Cambria Math" w:hAnsi="Cambria Math"/>
                                              <w:color w:val="003366"/>
                                            </w:rPr>
                                            <m:t>∞</m:t>
                                          </m:r>
                                        </m:sub>
                                      </m:sSub>
                                      <m:r>
                                        <w:rPr>
                                          <w:rFonts w:ascii="Cambria Math" w:hAnsi="Cambria Math"/>
                                          <w:color w:val="003366"/>
                                        </w:rPr>
                                        <m:t>=23</m:t>
                                      </m:r>
                                    </m:oMath>
                                  </m:oMathPara>
                                </w:p>
                                <w:p w14:paraId="01125287" w14:textId="77777777" w:rsidR="00650EEA" w:rsidRDefault="00650EEA" w:rsidP="00992D52">
                                  <w:pPr>
                                    <w:pStyle w:val="Parts"/>
                                    <w:rPr>
                                      <w:color w:val="003366"/>
                                    </w:rPr>
                                  </w:pPr>
                                </w:p>
                                <w:p w14:paraId="36F4A902" w14:textId="77777777" w:rsidR="00650EEA" w:rsidRPr="00DC138D" w:rsidRDefault="00650EEA" w:rsidP="00992D52">
                                  <w:pPr>
                                    <w:pStyle w:val="Parts"/>
                                    <w:rPr>
                                      <w:rFonts w:eastAsiaTheme="minorEastAsia"/>
                                      <w:color w:val="003366"/>
                                    </w:rPr>
                                  </w:pPr>
                                  <m:oMathPara>
                                    <m:oMath>
                                      <m:r>
                                        <w:rPr>
                                          <w:rFonts w:ascii="Cambria Math" w:hAnsi="Cambria Math"/>
                                          <w:color w:val="003366"/>
                                        </w:rPr>
                                        <m:t>24=23+187</m:t>
                                      </m:r>
                                      <m:sSup>
                                        <m:sSupPr>
                                          <m:ctrlPr>
                                            <w:rPr>
                                              <w:rFonts w:ascii="Cambria Math" w:hAnsi="Cambria Math"/>
                                              <w:i/>
                                              <w:color w:val="003366"/>
                                            </w:rPr>
                                          </m:ctrlPr>
                                        </m:sSupPr>
                                        <m:e>
                                          <m:r>
                                            <w:rPr>
                                              <w:rFonts w:ascii="Cambria Math" w:hAnsi="Cambria Math"/>
                                              <w:color w:val="003366"/>
                                            </w:rPr>
                                            <m:t>e</m:t>
                                          </m:r>
                                        </m:e>
                                        <m:sup>
                                          <m:r>
                                            <w:rPr>
                                              <w:rFonts w:ascii="Cambria Math" w:hAnsi="Cambria Math"/>
                                              <w:color w:val="003366"/>
                                            </w:rPr>
                                            <m:t>-0.103t</m:t>
                                          </m:r>
                                        </m:sup>
                                      </m:sSup>
                                      <m:r>
                                        <w:rPr>
                                          <w:rFonts w:ascii="Cambria Math" w:hAnsi="Cambria Math"/>
                                          <w:color w:val="003366"/>
                                        </w:rPr>
                                        <m:t xml:space="preserve">⇒t=50.8 </m:t>
                                      </m:r>
                                      <m:r>
                                        <m:rPr>
                                          <m:nor/>
                                        </m:rPr>
                                        <w:rPr>
                                          <w:rFonts w:ascii="Cambria Math" w:hAnsi="Cambria Math"/>
                                          <w:color w:val="003366"/>
                                        </w:rPr>
                                        <m:t>minutes</m:t>
                                      </m:r>
                                    </m:oMath>
                                  </m:oMathPara>
                                </w:p>
                                <w:p w14:paraId="630492C2" w14:textId="77777777" w:rsidR="00650EEA" w:rsidRPr="00C250AC" w:rsidRDefault="00650EEA" w:rsidP="00992D52">
                                  <w:pPr>
                                    <w:pStyle w:val="Parts"/>
                                    <w:rPr>
                                      <w:color w:val="003366"/>
                                    </w:rPr>
                                  </w:pPr>
                                </w:p>
                              </w:tc>
                            </w:tr>
                            <w:tr w:rsidR="00650EEA" w:rsidRPr="00C250AC" w14:paraId="4B839A2B" w14:textId="77777777" w:rsidTr="00321246">
                              <w:trPr>
                                <w:trHeight w:hRule="exact" w:val="255"/>
                              </w:trPr>
                              <w:tc>
                                <w:tcPr>
                                  <w:tcW w:w="5000" w:type="pct"/>
                                  <w:shd w:val="clear" w:color="auto" w:fill="D9E2F3"/>
                                </w:tcPr>
                                <w:p w14:paraId="41BEB070" w14:textId="77777777" w:rsidR="00650EEA" w:rsidRPr="00C250AC" w:rsidRDefault="00650EEA" w:rsidP="00992D52">
                                  <w:pPr>
                                    <w:pStyle w:val="Part"/>
                                    <w:jc w:val="center"/>
                                    <w:rPr>
                                      <w:b/>
                                      <w:color w:val="2F5597"/>
                                    </w:rPr>
                                  </w:pPr>
                                  <w:r w:rsidRPr="00C250AC">
                                    <w:rPr>
                                      <w:b/>
                                      <w:color w:val="2F5597"/>
                                    </w:rPr>
                                    <w:t>Specific behaviours</w:t>
                                  </w:r>
                                </w:p>
                              </w:tc>
                            </w:tr>
                            <w:tr w:rsidR="00650EEA" w:rsidRPr="00C250AC" w14:paraId="03E584EC" w14:textId="77777777" w:rsidTr="00F27DD5">
                              <w:tc>
                                <w:tcPr>
                                  <w:tcW w:w="5000" w:type="pct"/>
                                </w:tcPr>
                                <w:p w14:paraId="12BE4987" w14:textId="77777777" w:rsidR="00650EEA" w:rsidRDefault="00650EEA" w:rsidP="00992D52">
                                  <w:pPr>
                                    <w:pStyle w:val="Parts"/>
                                    <w:rPr>
                                      <w:color w:val="003366"/>
                                    </w:rPr>
                                  </w:pPr>
                                  <w:r w:rsidRPr="00C250AC">
                                    <w:rPr>
                                      <w:color w:val="003366"/>
                                    </w:rPr>
                                    <w:sym w:font="Wingdings" w:char="F0FC"/>
                                  </w:r>
                                  <w:r w:rsidRPr="00C250AC">
                                    <w:rPr>
                                      <w:color w:val="003366"/>
                                    </w:rPr>
                                    <w:t xml:space="preserve"> </w:t>
                                  </w:r>
                                  <w:r>
                                    <w:rPr>
                                      <w:color w:val="003366"/>
                                    </w:rPr>
                                    <w:t>indicates steady state temperature</w:t>
                                  </w:r>
                                </w:p>
                                <w:p w14:paraId="291774B8" w14:textId="77777777" w:rsidR="00650EEA" w:rsidRPr="00C250AC" w:rsidRDefault="00650EEA" w:rsidP="00992D52">
                                  <w:pPr>
                                    <w:pStyle w:val="Parts"/>
                                    <w:rPr>
                                      <w:color w:val="003366"/>
                                    </w:rPr>
                                  </w:pPr>
                                  <w:r>
                                    <w:rPr>
                                      <w:rFonts w:ascii="Wingdings" w:hAnsi="Wingdings"/>
                                      <w:color w:val="003366"/>
                                    </w:rPr>
                                    <w:t>ü</w:t>
                                  </w:r>
                                  <w:r>
                                    <w:rPr>
                                      <w:color w:val="003366"/>
                                    </w:rPr>
                                    <w:t xml:space="preserve"> correct time, to at least </w:t>
                                  </w:r>
                                  <m:oMath>
                                    <m:r>
                                      <w:rPr>
                                        <w:rFonts w:ascii="Cambria Math" w:hAnsi="Cambria Math"/>
                                        <w:color w:val="003366"/>
                                      </w:rPr>
                                      <m:t>1</m:t>
                                    </m:r>
                                  </m:oMath>
                                  <w:r>
                                    <w:rPr>
                                      <w:rFonts w:eastAsiaTheme="minorEastAsia"/>
                                      <w:color w:val="003366"/>
                                    </w:rPr>
                                    <w:t xml:space="preserve"> dp</w:t>
                                  </w:r>
                                </w:p>
                              </w:tc>
                            </w:tr>
                          </w:tbl>
                          <w:p w14:paraId="17290F8E" w14:textId="77777777" w:rsidR="00650EEA" w:rsidRDefault="00650EEA"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70FE6C" id="Text Box 19" o:spid="_x0000_s1045" type="#_x0000_t202" style="position:absolute;left:0;text-align:left;margin-left:90.3pt;margin-top:10.6pt;width:264pt;height:11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" filled="f" strokecolor="window" strokeweight=".5pt">
                <v:textbox inset="0,0,0,0">
                  <w:txbxContent>
                    <w:tbl>
                      <w:tblPr>
                        <w:tblStyle w:val="TableGrid"/>
                        <w:tblW w:w="4991" w:type="pct"/>
                        <w:tblLook w:val="04A0" w:firstRow="1" w:lastRow="0" w:firstColumn="1" w:lastColumn="0" w:noHBand="0" w:noVBand="1"/>
                      </w:tblPr>
                      <w:tblGrid>
                        <w:gridCol w:w="5251"/>
                      </w:tblGrid>
                      <w:tr w:rsidR="00650EEA" w:rsidRPr="00C250AC" w14:paraId="0B0AB772" w14:textId="77777777" w:rsidTr="00771CFE">
                        <w:trPr>
                          <w:trHeight w:hRule="exact" w:val="255"/>
                        </w:trPr>
                        <w:tc>
                          <w:tcPr>
                            <w:tcW w:w="5000" w:type="pct"/>
                            <w:shd w:val="clear" w:color="auto" w:fill="D9E2F3"/>
                          </w:tcPr>
                          <w:p w14:paraId="083F9A2F" w14:textId="77777777" w:rsidR="00650EEA" w:rsidRPr="00C250AC" w:rsidRDefault="00650EEA" w:rsidP="00992D52">
                            <w:pPr>
                              <w:pStyle w:val="Part"/>
                              <w:jc w:val="center"/>
                              <w:rPr>
                                <w:b/>
                                <w:color w:val="2F5597"/>
                              </w:rPr>
                            </w:pPr>
                            <w:r w:rsidRPr="00C250AC">
                              <w:rPr>
                                <w:b/>
                                <w:color w:val="2F5597"/>
                              </w:rPr>
                              <w:t>Solution</w:t>
                            </w:r>
                          </w:p>
                        </w:tc>
                      </w:tr>
                      <w:tr w:rsidR="00650EEA" w:rsidRPr="00C250AC" w14:paraId="417F0A66" w14:textId="77777777" w:rsidTr="00C250AC">
                        <w:tc>
                          <w:tcPr>
                            <w:tcW w:w="5000" w:type="pct"/>
                            <w:tcBorders>
                              <w:bottom w:val="single" w:sz="4" w:space="0" w:color="auto"/>
                            </w:tcBorders>
                          </w:tcPr>
                          <w:p w14:paraId="352C56FF" w14:textId="77777777" w:rsidR="00650EEA" w:rsidRPr="00DC138D" w:rsidRDefault="00EA74C4" w:rsidP="00992D52">
                            <w:pPr>
                              <w:pStyle w:val="Parts"/>
                              <w:rPr>
                                <w:rFonts w:eastAsiaTheme="minorEastAsia"/>
                                <w:color w:val="003366"/>
                              </w:rPr>
                            </w:pPr>
                            <m:oMathPara>
                              <m:oMath>
                                <m:sSub>
                                  <m:sSubPr>
                                    <m:ctrlPr>
                                      <w:rPr>
                                        <w:rFonts w:ascii="Cambria Math" w:hAnsi="Cambria Math"/>
                                        <w:i/>
                                        <w:color w:val="003366"/>
                                      </w:rPr>
                                    </m:ctrlPr>
                                  </m:sSubPr>
                                  <m:e>
                                    <m:r>
                                      <w:rPr>
                                        <w:rFonts w:ascii="Cambria Math" w:hAnsi="Cambria Math"/>
                                        <w:color w:val="003366"/>
                                      </w:rPr>
                                      <m:t>T</m:t>
                                    </m:r>
                                  </m:e>
                                  <m:sub>
                                    <m:r>
                                      <w:rPr>
                                        <w:rFonts w:ascii="Cambria Math" w:hAnsi="Cambria Math"/>
                                        <w:color w:val="003366"/>
                                      </w:rPr>
                                      <m:t>∞</m:t>
                                    </m:r>
                                  </m:sub>
                                </m:sSub>
                                <m:r>
                                  <w:rPr>
                                    <w:rFonts w:ascii="Cambria Math" w:hAnsi="Cambria Math"/>
                                    <w:color w:val="003366"/>
                                  </w:rPr>
                                  <m:t>=23</m:t>
                                </m:r>
                              </m:oMath>
                            </m:oMathPara>
                          </w:p>
                          <w:p w14:paraId="01125287" w14:textId="77777777" w:rsidR="00650EEA" w:rsidRDefault="00650EEA" w:rsidP="00992D52">
                            <w:pPr>
                              <w:pStyle w:val="Parts"/>
                              <w:rPr>
                                <w:color w:val="003366"/>
                              </w:rPr>
                            </w:pPr>
                          </w:p>
                          <w:p w14:paraId="36F4A902" w14:textId="77777777" w:rsidR="00650EEA" w:rsidRPr="00DC138D" w:rsidRDefault="00650EEA" w:rsidP="00992D52">
                            <w:pPr>
                              <w:pStyle w:val="Parts"/>
                              <w:rPr>
                                <w:rFonts w:eastAsiaTheme="minorEastAsia"/>
                                <w:color w:val="003366"/>
                              </w:rPr>
                            </w:pPr>
                            <m:oMathPara>
                              <m:oMath>
                                <m:r>
                                  <w:rPr>
                                    <w:rFonts w:ascii="Cambria Math" w:hAnsi="Cambria Math"/>
                                    <w:color w:val="003366"/>
                                  </w:rPr>
                                  <m:t>24=23+187</m:t>
                                </m:r>
                                <m:sSup>
                                  <m:sSupPr>
                                    <m:ctrlPr>
                                      <w:rPr>
                                        <w:rFonts w:ascii="Cambria Math" w:hAnsi="Cambria Math"/>
                                        <w:i/>
                                        <w:color w:val="003366"/>
                                      </w:rPr>
                                    </m:ctrlPr>
                                  </m:sSupPr>
                                  <m:e>
                                    <m:r>
                                      <w:rPr>
                                        <w:rFonts w:ascii="Cambria Math" w:hAnsi="Cambria Math"/>
                                        <w:color w:val="003366"/>
                                      </w:rPr>
                                      <m:t>e</m:t>
                                    </m:r>
                                  </m:e>
                                  <m:sup>
                                    <m:r>
                                      <w:rPr>
                                        <w:rFonts w:ascii="Cambria Math" w:hAnsi="Cambria Math"/>
                                        <w:color w:val="003366"/>
                                      </w:rPr>
                                      <m:t>-0.103t</m:t>
                                    </m:r>
                                  </m:sup>
                                </m:sSup>
                                <m:r>
                                  <w:rPr>
                                    <w:rFonts w:ascii="Cambria Math" w:hAnsi="Cambria Math"/>
                                    <w:color w:val="003366"/>
                                  </w:rPr>
                                  <m:t xml:space="preserve">⇒t=50.8 </m:t>
                                </m:r>
                                <m:r>
                                  <m:rPr>
                                    <m:nor/>
                                  </m:rPr>
                                  <w:rPr>
                                    <w:rFonts w:ascii="Cambria Math" w:hAnsi="Cambria Math"/>
                                    <w:color w:val="003366"/>
                                  </w:rPr>
                                  <m:t>minutes</m:t>
                                </m:r>
                              </m:oMath>
                            </m:oMathPara>
                          </w:p>
                          <w:p w14:paraId="630492C2" w14:textId="77777777" w:rsidR="00650EEA" w:rsidRPr="00C250AC" w:rsidRDefault="00650EEA" w:rsidP="00992D52">
                            <w:pPr>
                              <w:pStyle w:val="Parts"/>
                              <w:rPr>
                                <w:color w:val="003366"/>
                              </w:rPr>
                            </w:pPr>
                          </w:p>
                        </w:tc>
                      </w:tr>
                      <w:tr w:rsidR="00650EEA" w:rsidRPr="00C250AC" w14:paraId="4B839A2B" w14:textId="77777777" w:rsidTr="00321246">
                        <w:trPr>
                          <w:trHeight w:hRule="exact" w:val="255"/>
                        </w:trPr>
                        <w:tc>
                          <w:tcPr>
                            <w:tcW w:w="5000" w:type="pct"/>
                            <w:shd w:val="clear" w:color="auto" w:fill="D9E2F3"/>
                          </w:tcPr>
                          <w:p w14:paraId="41BEB070" w14:textId="77777777" w:rsidR="00650EEA" w:rsidRPr="00C250AC" w:rsidRDefault="00650EEA" w:rsidP="00992D52">
                            <w:pPr>
                              <w:pStyle w:val="Part"/>
                              <w:jc w:val="center"/>
                              <w:rPr>
                                <w:b/>
                                <w:color w:val="2F5597"/>
                              </w:rPr>
                            </w:pPr>
                            <w:r w:rsidRPr="00C250AC">
                              <w:rPr>
                                <w:b/>
                                <w:color w:val="2F5597"/>
                              </w:rPr>
                              <w:t>Specific behaviours</w:t>
                            </w:r>
                          </w:p>
                        </w:tc>
                      </w:tr>
                      <w:tr w:rsidR="00650EEA" w:rsidRPr="00C250AC" w14:paraId="03E584EC" w14:textId="77777777" w:rsidTr="00F27DD5">
                        <w:tc>
                          <w:tcPr>
                            <w:tcW w:w="5000" w:type="pct"/>
                          </w:tcPr>
                          <w:p w14:paraId="12BE4987" w14:textId="77777777" w:rsidR="00650EEA" w:rsidRDefault="00650EEA" w:rsidP="00992D52">
                            <w:pPr>
                              <w:pStyle w:val="Parts"/>
                              <w:rPr>
                                <w:color w:val="003366"/>
                              </w:rPr>
                            </w:pPr>
                            <w:r w:rsidRPr="00C250AC">
                              <w:rPr>
                                <w:color w:val="003366"/>
                              </w:rPr>
                              <w:sym w:font="Wingdings" w:char="F0FC"/>
                            </w:r>
                            <w:r w:rsidRPr="00C250AC">
                              <w:rPr>
                                <w:color w:val="003366"/>
                              </w:rPr>
                              <w:t xml:space="preserve"> </w:t>
                            </w:r>
                            <w:r>
                              <w:rPr>
                                <w:color w:val="003366"/>
                              </w:rPr>
                              <w:t>indicates steady state temperature</w:t>
                            </w:r>
                          </w:p>
                          <w:p w14:paraId="291774B8" w14:textId="77777777" w:rsidR="00650EEA" w:rsidRPr="00C250AC" w:rsidRDefault="00650EEA" w:rsidP="00992D52">
                            <w:pPr>
                              <w:pStyle w:val="Parts"/>
                              <w:rPr>
                                <w:color w:val="003366"/>
                              </w:rPr>
                            </w:pPr>
                            <w:r>
                              <w:rPr>
                                <w:rFonts w:ascii="Wingdings" w:hAnsi="Wingdings"/>
                                <w:color w:val="003366"/>
                              </w:rPr>
                              <w:t>ü</w:t>
                            </w:r>
                            <w:r>
                              <w:rPr>
                                <w:color w:val="003366"/>
                              </w:rPr>
                              <w:t xml:space="preserve"> correct time, to at least </w:t>
                            </w:r>
                            <m:oMath>
                              <m:r>
                                <w:rPr>
                                  <w:rFonts w:ascii="Cambria Math" w:hAnsi="Cambria Math"/>
                                  <w:color w:val="003366"/>
                                </w:rPr>
                                <m:t>1</m:t>
                              </m:r>
                            </m:oMath>
                            <w:r>
                              <w:rPr>
                                <w:rFonts w:eastAsiaTheme="minorEastAsia"/>
                                <w:color w:val="003366"/>
                              </w:rPr>
                              <w:t xml:space="preserve"> dp</w:t>
                            </w:r>
                          </w:p>
                        </w:tc>
                      </w:tr>
                    </w:tbl>
                    <w:p w14:paraId="17290F8E" w14:textId="77777777" w:rsidR="00650EEA" w:rsidRDefault="00650EEA" w:rsidP="009E2955">
                      <w:pPr>
                        <w:pStyle w:val="Part"/>
                      </w:pPr>
                    </w:p>
                  </w:txbxContent>
                </v:textbox>
              </v:shape>
            </w:pict>
          </mc:Fallback>
        </mc:AlternateContent>
      </w:r>
    </w:p>
    <w:p w14:paraId="27159F96" w14:textId="77777777" w:rsidR="00650EEA" w:rsidRDefault="00650EEA" w:rsidP="00811F72">
      <w:pPr>
        <w:pStyle w:val="Parta"/>
        <w:rPr>
          <w:rFonts w:eastAsiaTheme="minorEastAsia"/>
        </w:rPr>
      </w:pPr>
    </w:p>
    <w:p w14:paraId="0397F877" w14:textId="77777777" w:rsidR="00650EEA" w:rsidRDefault="00650EEA" w:rsidP="00811F72">
      <w:pPr>
        <w:pStyle w:val="Parta"/>
        <w:rPr>
          <w:rFonts w:eastAsiaTheme="minorEastAsia"/>
        </w:rPr>
      </w:pPr>
    </w:p>
    <w:p w14:paraId="78239ED4" w14:textId="77777777" w:rsidR="00650EEA" w:rsidRDefault="00650EEA" w:rsidP="00811F72">
      <w:pPr>
        <w:pStyle w:val="Parta"/>
        <w:rPr>
          <w:rFonts w:eastAsiaTheme="minorEastAsia"/>
        </w:rPr>
      </w:pPr>
    </w:p>
    <w:p w14:paraId="099134AA" w14:textId="77777777" w:rsidR="00650EEA" w:rsidRDefault="00650EEA" w:rsidP="00811F72">
      <w:pPr>
        <w:pStyle w:val="Parta"/>
      </w:pPr>
    </w:p>
    <w:p w14:paraId="229E04CC" w14:textId="77777777" w:rsidR="00650EEA" w:rsidRDefault="00650EEA" w:rsidP="00811F72">
      <w:pPr>
        <w:pStyle w:val="Parta"/>
      </w:pPr>
    </w:p>
    <w:p w14:paraId="232AD1F0" w14:textId="77777777" w:rsidR="00650EEA" w:rsidRDefault="00650EEA" w:rsidP="00811F72">
      <w:pPr>
        <w:pStyle w:val="Parta"/>
      </w:pPr>
    </w:p>
    <w:p w14:paraId="3CC4B722" w14:textId="77777777" w:rsidR="00650EEA" w:rsidRDefault="00650EEA" w:rsidP="00811F72">
      <w:pPr>
        <w:pStyle w:val="Parta"/>
      </w:pPr>
    </w:p>
    <w:p w14:paraId="61B2701C" w14:textId="77777777" w:rsidR="00650EEA" w:rsidRDefault="00650EEA" w:rsidP="00811F72">
      <w:pPr>
        <w:pStyle w:val="Parta"/>
      </w:pPr>
    </w:p>
    <w:p w14:paraId="1583DD6F" w14:textId="77777777" w:rsidR="00650EEA" w:rsidRDefault="00650EEA" w:rsidP="00811F72">
      <w:pPr>
        <w:pStyle w:val="Parta"/>
      </w:pPr>
    </w:p>
    <w:p w14:paraId="060EFA2C" w14:textId="77777777" w:rsidR="00650EEA" w:rsidRDefault="00650EEA" w:rsidP="00AE4BEA">
      <w:pPr>
        <w:pStyle w:val="Parta"/>
        <w:ind w:left="0" w:firstLine="0"/>
      </w:pPr>
    </w:p>
    <w:p w14:paraId="07A018AB" w14:textId="77777777" w:rsidR="00650EEA" w:rsidRDefault="00650EEA" w:rsidP="00811F72">
      <w:pPr>
        <w:pStyle w:val="Parta"/>
      </w:pPr>
      <w:r>
        <w:t>(c)</w:t>
      </w:r>
      <w:r>
        <w:tab/>
        <w:t xml:space="preserve">Determine the time at which the potato was cooling at a rate of </w:t>
      </w:r>
      <m:oMath>
        <m:r>
          <w:rPr>
            <w:rFonts w:ascii="Cambria Math" w:hAnsi="Cambria Math"/>
          </w:rPr>
          <m:t>1 °C</m:t>
        </m:r>
      </m:oMath>
      <w:r>
        <w:rPr>
          <w:rFonts w:eastAsiaTheme="minorEastAsia"/>
        </w:rPr>
        <w:t xml:space="preserve"> per minute.</w:t>
      </w:r>
      <w:r>
        <w:rPr>
          <w:rFonts w:eastAsiaTheme="minorEastAsia"/>
        </w:rPr>
        <w:tab/>
        <w:t>(2 marks)</w:t>
      </w:r>
    </w:p>
    <w:p w14:paraId="23DF11D1" w14:textId="77777777" w:rsidR="00650EEA" w:rsidRDefault="00650EEA" w:rsidP="00650B61">
      <w:r>
        <w:rPr>
          <w:noProof/>
          <w:lang w:eastAsia="en-AU"/>
        </w:rPr>
        <mc:AlternateContent>
          <mc:Choice Requires="wps">
            <w:drawing>
              <wp:anchor distT="0" distB="0" distL="114300" distR="114300" simplePos="0" relativeHeight="251681792" behindDoc="0" locked="0" layoutInCell="1" allowOverlap="1" wp14:anchorId="1383BEE3" wp14:editId="403EC702">
                <wp:simplePos x="0" y="0"/>
                <wp:positionH relativeFrom="column">
                  <wp:posOffset>1146810</wp:posOffset>
                </wp:positionH>
                <wp:positionV relativeFrom="paragraph">
                  <wp:posOffset>83820</wp:posOffset>
                </wp:positionV>
                <wp:extent cx="3352800" cy="1600200"/>
                <wp:effectExtent l="0" t="0" r="19050" b="19050"/>
                <wp:wrapNone/>
                <wp:docPr id="20" name="Text Box 20"/>
                <wp:cNvGraphicFramePr/>
                <a:graphic xmlns:a="http://schemas.openxmlformats.org/drawingml/2006/main">
                  <a:graphicData uri="http://schemas.microsoft.com/office/word/2010/wordprocessingShape">
                    <wps:wsp>
                      <wps:cNvSpPr txBox="1"/>
                      <wps:spPr>
                        <a:xfrm>
                          <a:off x="0" y="0"/>
                          <a:ext cx="3352800" cy="16002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251"/>
                            </w:tblGrid>
                            <w:tr w:rsidR="00650EEA" w:rsidRPr="00C250AC" w14:paraId="70B1C1A2" w14:textId="77777777" w:rsidTr="00771CFE">
                              <w:trPr>
                                <w:trHeight w:hRule="exact" w:val="255"/>
                              </w:trPr>
                              <w:tc>
                                <w:tcPr>
                                  <w:tcW w:w="5000" w:type="pct"/>
                                  <w:shd w:val="clear" w:color="auto" w:fill="D9E2F3"/>
                                </w:tcPr>
                                <w:p w14:paraId="3121972F" w14:textId="77777777" w:rsidR="00650EEA" w:rsidRPr="00C250AC" w:rsidRDefault="00650EEA" w:rsidP="00992D52">
                                  <w:pPr>
                                    <w:pStyle w:val="Part"/>
                                    <w:jc w:val="center"/>
                                    <w:rPr>
                                      <w:b/>
                                      <w:color w:val="2F5597"/>
                                    </w:rPr>
                                  </w:pPr>
                                  <w:r w:rsidRPr="00C250AC">
                                    <w:rPr>
                                      <w:b/>
                                      <w:color w:val="2F5597"/>
                                    </w:rPr>
                                    <w:t>Solution</w:t>
                                  </w:r>
                                </w:p>
                              </w:tc>
                            </w:tr>
                            <w:tr w:rsidR="00650EEA" w:rsidRPr="00C250AC" w14:paraId="08A93595" w14:textId="77777777" w:rsidTr="00C250AC">
                              <w:tc>
                                <w:tcPr>
                                  <w:tcW w:w="5000" w:type="pct"/>
                                  <w:tcBorders>
                                    <w:bottom w:val="single" w:sz="4" w:space="0" w:color="auto"/>
                                  </w:tcBorders>
                                </w:tcPr>
                                <w:p w14:paraId="6E5E62B4" w14:textId="0BB85A68" w:rsidR="00650EEA" w:rsidRPr="00E56972" w:rsidRDefault="00EA74C4" w:rsidP="00992D52">
                                  <w:pPr>
                                    <w:pStyle w:val="Parts"/>
                                    <w:rPr>
                                      <w:rFonts w:eastAsiaTheme="minorEastAsia"/>
                                      <w:color w:val="003366"/>
                                    </w:rPr>
                                  </w:pPr>
                                  <m:oMathPara>
                                    <m:oMath>
                                      <m:f>
                                        <m:fPr>
                                          <m:ctrlPr>
                                            <w:rPr>
                                              <w:rFonts w:ascii="Cambria Math" w:hAnsi="Cambria Math"/>
                                              <w:i/>
                                              <w:color w:val="003366"/>
                                            </w:rPr>
                                          </m:ctrlPr>
                                        </m:fPr>
                                        <m:num>
                                          <m:r>
                                            <w:rPr>
                                              <w:rFonts w:ascii="Cambria Math" w:hAnsi="Cambria Math"/>
                                              <w:color w:val="003366"/>
                                            </w:rPr>
                                            <m:t>dT</m:t>
                                          </m:r>
                                        </m:num>
                                        <m:den>
                                          <m:r>
                                            <w:rPr>
                                              <w:rFonts w:ascii="Cambria Math" w:hAnsi="Cambria Math"/>
                                              <w:color w:val="003366"/>
                                            </w:rPr>
                                            <m:t>dt</m:t>
                                          </m:r>
                                        </m:den>
                                      </m:f>
                                      <m:r>
                                        <w:rPr>
                                          <w:rFonts w:ascii="Cambria Math" w:hAnsi="Cambria Math"/>
                                          <w:color w:val="003366"/>
                                        </w:rPr>
                                        <m:t>=-19.261</m:t>
                                      </m:r>
                                      <m:sSup>
                                        <m:sSupPr>
                                          <m:ctrlPr>
                                            <w:rPr>
                                              <w:rFonts w:ascii="Cambria Math" w:hAnsi="Cambria Math"/>
                                              <w:i/>
                                              <w:color w:val="003366"/>
                                            </w:rPr>
                                          </m:ctrlPr>
                                        </m:sSupPr>
                                        <m:e>
                                          <m:r>
                                            <w:rPr>
                                              <w:rFonts w:ascii="Cambria Math" w:hAnsi="Cambria Math"/>
                                              <w:color w:val="003366"/>
                                            </w:rPr>
                                            <m:t>e</m:t>
                                          </m:r>
                                        </m:e>
                                        <m:sup>
                                          <m:r>
                                            <w:rPr>
                                              <w:rFonts w:ascii="Cambria Math" w:hAnsi="Cambria Math"/>
                                              <w:color w:val="003366"/>
                                            </w:rPr>
                                            <m:t>-0.103t</m:t>
                                          </m:r>
                                        </m:sup>
                                      </m:sSup>
                                    </m:oMath>
                                  </m:oMathPara>
                                </w:p>
                                <w:p w14:paraId="35FD8129" w14:textId="77777777" w:rsidR="00650EEA" w:rsidRDefault="00650EEA" w:rsidP="00992D52">
                                  <w:pPr>
                                    <w:pStyle w:val="Parts"/>
                                    <w:rPr>
                                      <w:color w:val="003366"/>
                                    </w:rPr>
                                  </w:pPr>
                                </w:p>
                                <w:p w14:paraId="5950DFC7" w14:textId="3A70F2A4" w:rsidR="00650EEA" w:rsidRPr="00E56972" w:rsidRDefault="00683DB2" w:rsidP="00992D52">
                                  <w:pPr>
                                    <w:pStyle w:val="Parts"/>
                                    <w:rPr>
                                      <w:rFonts w:eastAsiaTheme="minorEastAsia"/>
                                      <w:color w:val="003366"/>
                                    </w:rPr>
                                  </w:pPr>
                                  <m:oMathPara>
                                    <m:oMath>
                                      <m:r>
                                        <w:rPr>
                                          <w:rFonts w:ascii="Cambria Math" w:hAnsi="Cambria Math"/>
                                          <w:color w:val="003366"/>
                                        </w:rPr>
                                        <m:t>-19.261</m:t>
                                      </m:r>
                                      <m:sSup>
                                        <m:sSupPr>
                                          <m:ctrlPr>
                                            <w:rPr>
                                              <w:rFonts w:ascii="Cambria Math" w:hAnsi="Cambria Math"/>
                                              <w:i/>
                                              <w:color w:val="003366"/>
                                            </w:rPr>
                                          </m:ctrlPr>
                                        </m:sSupPr>
                                        <m:e>
                                          <m:r>
                                            <w:rPr>
                                              <w:rFonts w:ascii="Cambria Math" w:hAnsi="Cambria Math"/>
                                              <w:color w:val="003366"/>
                                            </w:rPr>
                                            <m:t>e</m:t>
                                          </m:r>
                                        </m:e>
                                        <m:sup>
                                          <m:r>
                                            <w:rPr>
                                              <w:rFonts w:ascii="Cambria Math" w:hAnsi="Cambria Math"/>
                                              <w:color w:val="003366"/>
                                            </w:rPr>
                                            <m:t>-0.103t</m:t>
                                          </m:r>
                                        </m:sup>
                                      </m:sSup>
                                      <m:r>
                                        <w:rPr>
                                          <w:rFonts w:ascii="Cambria Math" w:hAnsi="Cambria Math"/>
                                          <w:color w:val="003366"/>
                                        </w:rPr>
                                        <m:t xml:space="preserve">=-1⇒t=28.7 </m:t>
                                      </m:r>
                                      <m:r>
                                        <m:rPr>
                                          <m:nor/>
                                        </m:rPr>
                                        <w:rPr>
                                          <w:rFonts w:ascii="Cambria Math" w:hAnsi="Cambria Math"/>
                                          <w:color w:val="003366"/>
                                        </w:rPr>
                                        <m:t>minutes</m:t>
                                      </m:r>
                                    </m:oMath>
                                  </m:oMathPara>
                                </w:p>
                                <w:p w14:paraId="0EA5C5FD" w14:textId="77777777" w:rsidR="00650EEA" w:rsidRPr="00C250AC" w:rsidRDefault="00650EEA" w:rsidP="00992D52">
                                  <w:pPr>
                                    <w:pStyle w:val="Parts"/>
                                    <w:rPr>
                                      <w:color w:val="003366"/>
                                    </w:rPr>
                                  </w:pPr>
                                </w:p>
                              </w:tc>
                            </w:tr>
                            <w:tr w:rsidR="00650EEA" w:rsidRPr="00C250AC" w14:paraId="6F2DC51B" w14:textId="77777777" w:rsidTr="00321246">
                              <w:trPr>
                                <w:trHeight w:hRule="exact" w:val="255"/>
                              </w:trPr>
                              <w:tc>
                                <w:tcPr>
                                  <w:tcW w:w="5000" w:type="pct"/>
                                  <w:shd w:val="clear" w:color="auto" w:fill="D9E2F3"/>
                                </w:tcPr>
                                <w:p w14:paraId="5E795138" w14:textId="77777777" w:rsidR="00650EEA" w:rsidRPr="00C250AC" w:rsidRDefault="00650EEA" w:rsidP="00992D52">
                                  <w:pPr>
                                    <w:pStyle w:val="Part"/>
                                    <w:jc w:val="center"/>
                                    <w:rPr>
                                      <w:b/>
                                      <w:color w:val="2F5597"/>
                                    </w:rPr>
                                  </w:pPr>
                                  <w:r w:rsidRPr="00C250AC">
                                    <w:rPr>
                                      <w:b/>
                                      <w:color w:val="2F5597"/>
                                    </w:rPr>
                                    <w:t>Specific behaviours</w:t>
                                  </w:r>
                                </w:p>
                              </w:tc>
                            </w:tr>
                            <w:tr w:rsidR="00650EEA" w:rsidRPr="00C250AC" w14:paraId="70AFB1AC" w14:textId="77777777" w:rsidTr="00F27DD5">
                              <w:tc>
                                <w:tcPr>
                                  <w:tcW w:w="5000" w:type="pct"/>
                                </w:tcPr>
                                <w:p w14:paraId="49EF8F00" w14:textId="77777777" w:rsidR="00650EEA" w:rsidRDefault="00650EEA" w:rsidP="00992D52">
                                  <w:pPr>
                                    <w:pStyle w:val="Parts"/>
                                    <w:rPr>
                                      <w:color w:val="003366"/>
                                    </w:rPr>
                                  </w:pPr>
                                  <w:r w:rsidRPr="00C250AC">
                                    <w:rPr>
                                      <w:color w:val="003366"/>
                                    </w:rPr>
                                    <w:sym w:font="Wingdings" w:char="F0FC"/>
                                  </w:r>
                                  <w:r w:rsidRPr="00C250AC">
                                    <w:rPr>
                                      <w:color w:val="003366"/>
                                    </w:rPr>
                                    <w:t xml:space="preserve"> </w:t>
                                  </w:r>
                                  <w:r>
                                    <w:rPr>
                                      <w:color w:val="003366"/>
                                    </w:rPr>
                                    <w:t>indicates derivative</w:t>
                                  </w:r>
                                </w:p>
                                <w:p w14:paraId="064DC5F3" w14:textId="77777777" w:rsidR="00650EEA" w:rsidRPr="00C250AC" w:rsidRDefault="00650EEA" w:rsidP="00992D52">
                                  <w:pPr>
                                    <w:pStyle w:val="Parts"/>
                                    <w:rPr>
                                      <w:color w:val="003366"/>
                                    </w:rPr>
                                  </w:pPr>
                                  <w:r>
                                    <w:rPr>
                                      <w:rFonts w:ascii="Wingdings" w:hAnsi="Wingdings"/>
                                      <w:color w:val="003366"/>
                                    </w:rPr>
                                    <w:t>ü</w:t>
                                  </w:r>
                                  <w:r>
                                    <w:rPr>
                                      <w:color w:val="003366"/>
                                    </w:rPr>
                                    <w:t xml:space="preserve"> correct time, to at least </w:t>
                                  </w:r>
                                  <m:oMath>
                                    <m:r>
                                      <w:rPr>
                                        <w:rFonts w:ascii="Cambria Math" w:hAnsi="Cambria Math"/>
                                        <w:color w:val="003366"/>
                                      </w:rPr>
                                      <m:t>1</m:t>
                                    </m:r>
                                  </m:oMath>
                                  <w:r>
                                    <w:rPr>
                                      <w:rFonts w:eastAsiaTheme="minorEastAsia"/>
                                      <w:color w:val="003366"/>
                                    </w:rPr>
                                    <w:t xml:space="preserve"> dp</w:t>
                                  </w:r>
                                </w:p>
                              </w:tc>
                            </w:tr>
                          </w:tbl>
                          <w:p w14:paraId="1F400EBE" w14:textId="77777777" w:rsidR="00650EEA" w:rsidRDefault="00650EEA"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83BEE3" id="Text Box 20" o:spid="_x0000_s1046" type="#_x0000_t202" style="position:absolute;margin-left:90.3pt;margin-top:6.6pt;width:264pt;height:12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" filled="f" strokecolor="window" strokeweight=".5pt">
                <v:textbox inset="0,0,0,0">
                  <w:txbxContent>
                    <w:tbl>
                      <w:tblPr>
                        <w:tblStyle w:val="TableGrid"/>
                        <w:tblW w:w="4991" w:type="pct"/>
                        <w:tblLook w:val="04A0" w:firstRow="1" w:lastRow="0" w:firstColumn="1" w:lastColumn="0" w:noHBand="0" w:noVBand="1"/>
                      </w:tblPr>
                      <w:tblGrid>
                        <w:gridCol w:w="5251"/>
                      </w:tblGrid>
                      <w:tr w:rsidR="00650EEA" w:rsidRPr="00C250AC" w14:paraId="70B1C1A2" w14:textId="77777777" w:rsidTr="00771CFE">
                        <w:trPr>
                          <w:trHeight w:hRule="exact" w:val="255"/>
                        </w:trPr>
                        <w:tc>
                          <w:tcPr>
                            <w:tcW w:w="5000" w:type="pct"/>
                            <w:shd w:val="clear" w:color="auto" w:fill="D9E2F3"/>
                          </w:tcPr>
                          <w:p w14:paraId="3121972F" w14:textId="77777777" w:rsidR="00650EEA" w:rsidRPr="00C250AC" w:rsidRDefault="00650EEA" w:rsidP="00992D52">
                            <w:pPr>
                              <w:pStyle w:val="Part"/>
                              <w:jc w:val="center"/>
                              <w:rPr>
                                <w:b/>
                                <w:color w:val="2F5597"/>
                              </w:rPr>
                            </w:pPr>
                            <w:r w:rsidRPr="00C250AC">
                              <w:rPr>
                                <w:b/>
                                <w:color w:val="2F5597"/>
                              </w:rPr>
                              <w:t>Solution</w:t>
                            </w:r>
                          </w:p>
                        </w:tc>
                      </w:tr>
                      <w:tr w:rsidR="00650EEA" w:rsidRPr="00C250AC" w14:paraId="08A93595" w14:textId="77777777" w:rsidTr="00C250AC">
                        <w:tc>
                          <w:tcPr>
                            <w:tcW w:w="5000" w:type="pct"/>
                            <w:tcBorders>
                              <w:bottom w:val="single" w:sz="4" w:space="0" w:color="auto"/>
                            </w:tcBorders>
                          </w:tcPr>
                          <w:p w14:paraId="6E5E62B4" w14:textId="0BB85A68" w:rsidR="00650EEA" w:rsidRPr="00E56972" w:rsidRDefault="00EA74C4" w:rsidP="00992D52">
                            <w:pPr>
                              <w:pStyle w:val="Parts"/>
                              <w:rPr>
                                <w:rFonts w:eastAsiaTheme="minorEastAsia"/>
                                <w:color w:val="003366"/>
                              </w:rPr>
                            </w:pPr>
                            <m:oMathPara>
                              <m:oMath>
                                <m:f>
                                  <m:fPr>
                                    <m:ctrlPr>
                                      <w:rPr>
                                        <w:rFonts w:ascii="Cambria Math" w:hAnsi="Cambria Math"/>
                                        <w:i/>
                                        <w:color w:val="003366"/>
                                      </w:rPr>
                                    </m:ctrlPr>
                                  </m:fPr>
                                  <m:num>
                                    <m:r>
                                      <w:rPr>
                                        <w:rFonts w:ascii="Cambria Math" w:hAnsi="Cambria Math"/>
                                        <w:color w:val="003366"/>
                                      </w:rPr>
                                      <m:t>dT</m:t>
                                    </m:r>
                                  </m:num>
                                  <m:den>
                                    <m:r>
                                      <w:rPr>
                                        <w:rFonts w:ascii="Cambria Math" w:hAnsi="Cambria Math"/>
                                        <w:color w:val="003366"/>
                                      </w:rPr>
                                      <m:t>dt</m:t>
                                    </m:r>
                                  </m:den>
                                </m:f>
                                <m:r>
                                  <w:rPr>
                                    <w:rFonts w:ascii="Cambria Math" w:hAnsi="Cambria Math"/>
                                    <w:color w:val="003366"/>
                                  </w:rPr>
                                  <m:t>=-19.261</m:t>
                                </m:r>
                                <m:sSup>
                                  <m:sSupPr>
                                    <m:ctrlPr>
                                      <w:rPr>
                                        <w:rFonts w:ascii="Cambria Math" w:hAnsi="Cambria Math"/>
                                        <w:i/>
                                        <w:color w:val="003366"/>
                                      </w:rPr>
                                    </m:ctrlPr>
                                  </m:sSupPr>
                                  <m:e>
                                    <m:r>
                                      <w:rPr>
                                        <w:rFonts w:ascii="Cambria Math" w:hAnsi="Cambria Math"/>
                                        <w:color w:val="003366"/>
                                      </w:rPr>
                                      <m:t>e</m:t>
                                    </m:r>
                                  </m:e>
                                  <m:sup>
                                    <m:r>
                                      <w:rPr>
                                        <w:rFonts w:ascii="Cambria Math" w:hAnsi="Cambria Math"/>
                                        <w:color w:val="003366"/>
                                      </w:rPr>
                                      <m:t>-0.103t</m:t>
                                    </m:r>
                                  </m:sup>
                                </m:sSup>
                              </m:oMath>
                            </m:oMathPara>
                          </w:p>
                          <w:p w14:paraId="35FD8129" w14:textId="77777777" w:rsidR="00650EEA" w:rsidRDefault="00650EEA" w:rsidP="00992D52">
                            <w:pPr>
                              <w:pStyle w:val="Parts"/>
                              <w:rPr>
                                <w:color w:val="003366"/>
                              </w:rPr>
                            </w:pPr>
                          </w:p>
                          <w:p w14:paraId="5950DFC7" w14:textId="3A70F2A4" w:rsidR="00650EEA" w:rsidRPr="00E56972" w:rsidRDefault="00683DB2" w:rsidP="00992D52">
                            <w:pPr>
                              <w:pStyle w:val="Parts"/>
                              <w:rPr>
                                <w:rFonts w:eastAsiaTheme="minorEastAsia"/>
                                <w:color w:val="003366"/>
                              </w:rPr>
                            </w:pPr>
                            <m:oMathPara>
                              <m:oMath>
                                <m:r>
                                  <w:rPr>
                                    <w:rFonts w:ascii="Cambria Math" w:hAnsi="Cambria Math"/>
                                    <w:color w:val="003366"/>
                                  </w:rPr>
                                  <m:t>-19.261</m:t>
                                </m:r>
                                <m:sSup>
                                  <m:sSupPr>
                                    <m:ctrlPr>
                                      <w:rPr>
                                        <w:rFonts w:ascii="Cambria Math" w:hAnsi="Cambria Math"/>
                                        <w:i/>
                                        <w:color w:val="003366"/>
                                      </w:rPr>
                                    </m:ctrlPr>
                                  </m:sSupPr>
                                  <m:e>
                                    <m:r>
                                      <w:rPr>
                                        <w:rFonts w:ascii="Cambria Math" w:hAnsi="Cambria Math"/>
                                        <w:color w:val="003366"/>
                                      </w:rPr>
                                      <m:t>e</m:t>
                                    </m:r>
                                  </m:e>
                                  <m:sup>
                                    <m:r>
                                      <w:rPr>
                                        <w:rFonts w:ascii="Cambria Math" w:hAnsi="Cambria Math"/>
                                        <w:color w:val="003366"/>
                                      </w:rPr>
                                      <m:t>-0.103t</m:t>
                                    </m:r>
                                  </m:sup>
                                </m:sSup>
                                <m:r>
                                  <w:rPr>
                                    <w:rFonts w:ascii="Cambria Math" w:hAnsi="Cambria Math"/>
                                    <w:color w:val="003366"/>
                                  </w:rPr>
                                  <m:t xml:space="preserve">=-1⇒t=28.7 </m:t>
                                </m:r>
                                <m:r>
                                  <m:rPr>
                                    <m:nor/>
                                  </m:rPr>
                                  <w:rPr>
                                    <w:rFonts w:ascii="Cambria Math" w:hAnsi="Cambria Math"/>
                                    <w:color w:val="003366"/>
                                  </w:rPr>
                                  <m:t>minutes</m:t>
                                </m:r>
                              </m:oMath>
                            </m:oMathPara>
                          </w:p>
                          <w:p w14:paraId="0EA5C5FD" w14:textId="77777777" w:rsidR="00650EEA" w:rsidRPr="00C250AC" w:rsidRDefault="00650EEA" w:rsidP="00992D52">
                            <w:pPr>
                              <w:pStyle w:val="Parts"/>
                              <w:rPr>
                                <w:color w:val="003366"/>
                              </w:rPr>
                            </w:pPr>
                          </w:p>
                        </w:tc>
                      </w:tr>
                      <w:tr w:rsidR="00650EEA" w:rsidRPr="00C250AC" w14:paraId="6F2DC51B" w14:textId="77777777" w:rsidTr="00321246">
                        <w:trPr>
                          <w:trHeight w:hRule="exact" w:val="255"/>
                        </w:trPr>
                        <w:tc>
                          <w:tcPr>
                            <w:tcW w:w="5000" w:type="pct"/>
                            <w:shd w:val="clear" w:color="auto" w:fill="D9E2F3"/>
                          </w:tcPr>
                          <w:p w14:paraId="5E795138" w14:textId="77777777" w:rsidR="00650EEA" w:rsidRPr="00C250AC" w:rsidRDefault="00650EEA" w:rsidP="00992D52">
                            <w:pPr>
                              <w:pStyle w:val="Part"/>
                              <w:jc w:val="center"/>
                              <w:rPr>
                                <w:b/>
                                <w:color w:val="2F5597"/>
                              </w:rPr>
                            </w:pPr>
                            <w:r w:rsidRPr="00C250AC">
                              <w:rPr>
                                <w:b/>
                                <w:color w:val="2F5597"/>
                              </w:rPr>
                              <w:t>Specific behaviours</w:t>
                            </w:r>
                          </w:p>
                        </w:tc>
                      </w:tr>
                      <w:tr w:rsidR="00650EEA" w:rsidRPr="00C250AC" w14:paraId="70AFB1AC" w14:textId="77777777" w:rsidTr="00F27DD5">
                        <w:tc>
                          <w:tcPr>
                            <w:tcW w:w="5000" w:type="pct"/>
                          </w:tcPr>
                          <w:p w14:paraId="49EF8F00" w14:textId="77777777" w:rsidR="00650EEA" w:rsidRDefault="00650EEA" w:rsidP="00992D52">
                            <w:pPr>
                              <w:pStyle w:val="Parts"/>
                              <w:rPr>
                                <w:color w:val="003366"/>
                              </w:rPr>
                            </w:pPr>
                            <w:r w:rsidRPr="00C250AC">
                              <w:rPr>
                                <w:color w:val="003366"/>
                              </w:rPr>
                              <w:sym w:font="Wingdings" w:char="F0FC"/>
                            </w:r>
                            <w:r w:rsidRPr="00C250AC">
                              <w:rPr>
                                <w:color w:val="003366"/>
                              </w:rPr>
                              <w:t xml:space="preserve"> </w:t>
                            </w:r>
                            <w:r>
                              <w:rPr>
                                <w:color w:val="003366"/>
                              </w:rPr>
                              <w:t>indicates derivative</w:t>
                            </w:r>
                          </w:p>
                          <w:p w14:paraId="064DC5F3" w14:textId="77777777" w:rsidR="00650EEA" w:rsidRPr="00C250AC" w:rsidRDefault="00650EEA" w:rsidP="00992D52">
                            <w:pPr>
                              <w:pStyle w:val="Parts"/>
                              <w:rPr>
                                <w:color w:val="003366"/>
                              </w:rPr>
                            </w:pPr>
                            <w:r>
                              <w:rPr>
                                <w:rFonts w:ascii="Wingdings" w:hAnsi="Wingdings"/>
                                <w:color w:val="003366"/>
                              </w:rPr>
                              <w:t>ü</w:t>
                            </w:r>
                            <w:r>
                              <w:rPr>
                                <w:color w:val="003366"/>
                              </w:rPr>
                              <w:t xml:space="preserve"> correct time, to at least </w:t>
                            </w:r>
                            <m:oMath>
                              <m:r>
                                <w:rPr>
                                  <w:rFonts w:ascii="Cambria Math" w:hAnsi="Cambria Math"/>
                                  <w:color w:val="003366"/>
                                </w:rPr>
                                <m:t>1</m:t>
                              </m:r>
                            </m:oMath>
                            <w:r>
                              <w:rPr>
                                <w:rFonts w:eastAsiaTheme="minorEastAsia"/>
                                <w:color w:val="003366"/>
                              </w:rPr>
                              <w:t xml:space="preserve"> dp</w:t>
                            </w:r>
                          </w:p>
                        </w:tc>
                      </w:tr>
                    </w:tbl>
                    <w:p w14:paraId="1F400EBE" w14:textId="77777777" w:rsidR="00650EEA" w:rsidRDefault="00650EEA" w:rsidP="009E2955">
                      <w:pPr>
                        <w:pStyle w:val="Part"/>
                      </w:pPr>
                    </w:p>
                  </w:txbxContent>
                </v:textbox>
              </v:shape>
            </w:pict>
          </mc:Fallback>
        </mc:AlternateContent>
      </w:r>
    </w:p>
    <w:p w14:paraId="6569AC29" w14:textId="77777777" w:rsidR="004A677C" w:rsidRDefault="004A677C">
      <w:pPr>
        <w:spacing w:after="160" w:line="259" w:lineRule="auto"/>
        <w:contextualSpacing w:val="0"/>
      </w:pPr>
    </w:p>
    <w:p w14:paraId="3AD6EE8C" w14:textId="77777777" w:rsidR="004A677C" w:rsidRDefault="004A677C">
      <w:pPr>
        <w:spacing w:after="160" w:line="259" w:lineRule="auto"/>
        <w:contextualSpacing w:val="0"/>
      </w:pPr>
    </w:p>
    <w:p w14:paraId="6D43F380" w14:textId="77777777" w:rsidR="004A677C" w:rsidRDefault="004A677C">
      <w:pPr>
        <w:spacing w:after="160" w:line="259" w:lineRule="auto"/>
        <w:contextualSpacing w:val="0"/>
      </w:pPr>
    </w:p>
    <w:p w14:paraId="7C42852B" w14:textId="77777777" w:rsidR="004A677C" w:rsidRDefault="004A677C">
      <w:pPr>
        <w:spacing w:after="160" w:line="259" w:lineRule="auto"/>
        <w:contextualSpacing w:val="0"/>
      </w:pPr>
    </w:p>
    <w:p w14:paraId="3BE984EA" w14:textId="77777777" w:rsidR="004A677C" w:rsidRDefault="004A677C">
      <w:pPr>
        <w:spacing w:after="160" w:line="259" w:lineRule="auto"/>
        <w:contextualSpacing w:val="0"/>
      </w:pPr>
    </w:p>
    <w:p w14:paraId="03942E3A" w14:textId="77777777" w:rsidR="004A677C" w:rsidRDefault="004A677C">
      <w:pPr>
        <w:spacing w:after="160" w:line="259" w:lineRule="auto"/>
        <w:contextualSpacing w:val="0"/>
      </w:pPr>
    </w:p>
    <w:p w14:paraId="245B3210" w14:textId="77777777" w:rsidR="004A677C" w:rsidRDefault="004A677C">
      <w:pPr>
        <w:spacing w:after="160" w:line="259" w:lineRule="auto"/>
        <w:contextualSpacing w:val="0"/>
      </w:pPr>
    </w:p>
    <w:p w14:paraId="599C4B4E" w14:textId="77777777" w:rsidR="004A677C" w:rsidRDefault="004A677C" w:rsidP="004A677C">
      <w:r>
        <w:rPr>
          <w:noProof/>
        </w:rPr>
        <mc:AlternateContent>
          <mc:Choice Requires="wps">
            <w:drawing>
              <wp:anchor distT="0" distB="0" distL="114300" distR="114300" simplePos="0" relativeHeight="251742208" behindDoc="0" locked="0" layoutInCell="1" allowOverlap="1" wp14:anchorId="79AFE1BD" wp14:editId="6B740898">
                <wp:simplePos x="0" y="0"/>
                <wp:positionH relativeFrom="column">
                  <wp:posOffset>167519</wp:posOffset>
                </wp:positionH>
                <wp:positionV relativeFrom="paragraph">
                  <wp:posOffset>108123</wp:posOffset>
                </wp:positionV>
                <wp:extent cx="5962537" cy="0"/>
                <wp:effectExtent l="0" t="19050" r="19685" b="19050"/>
                <wp:wrapNone/>
                <wp:docPr id="194" name="Straight Connector 194"/>
                <wp:cNvGraphicFramePr/>
                <a:graphic xmlns:a="http://schemas.openxmlformats.org/drawingml/2006/main">
                  <a:graphicData uri="http://schemas.microsoft.com/office/word/2010/wordprocessingShape">
                    <wps:wsp>
                      <wps:cNvCnPr/>
                      <wps:spPr>
                        <a:xfrm>
                          <a:off x="0" y="0"/>
                          <a:ext cx="5962537" cy="0"/>
                        </a:xfrm>
                        <a:prstGeom prst="line">
                          <a:avLst/>
                        </a:prstGeom>
                        <a:ln w="28575" cmpd="dbl">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EF232D" id="Straight Connector 194" o:spid="_x0000_s1026" style="position:absolute;z-index:251742208;visibility:visible;mso-wrap-style:square;mso-wrap-distance-left:9pt;mso-wrap-distance-top:0;mso-wrap-distance-right:9pt;mso-wrap-distance-bottom:0;mso-position-horizontal:absolute;mso-position-horizontal-relative:text;mso-position-vertical:absolute;mso-position-vertical-relative:text" from="13.2pt,8.5pt" to="482.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" strokecolor="red" strokeweight="2.25pt">
                <v:stroke linestyle="thinThin" joinstyle="miter"/>
              </v:line>
            </w:pict>
          </mc:Fallback>
        </mc:AlternateContent>
      </w:r>
    </w:p>
    <w:p w14:paraId="5C01D1B7" w14:textId="54DA8861" w:rsidR="004A677C" w:rsidRPr="00597214" w:rsidRDefault="00665F47" w:rsidP="004A677C">
      <w:pPr>
        <w:pStyle w:val="ListParagraph"/>
        <w:numPr>
          <w:ilvl w:val="0"/>
          <w:numId w:val="12"/>
        </w:numPr>
        <w:rPr>
          <w:rFonts w:ascii="Bookman Old Style" w:hAnsi="Bookman Old Style"/>
          <w:color w:val="FF0000"/>
          <w:sz w:val="20"/>
        </w:rPr>
      </w:pPr>
      <w:r>
        <w:rPr>
          <w:rFonts w:ascii="Bookman Old Style" w:hAnsi="Bookman Old Style"/>
          <w:color w:val="FF0000"/>
          <w:sz w:val="20"/>
        </w:rPr>
        <w:t>Generally well done</w:t>
      </w:r>
    </w:p>
    <w:p w14:paraId="4CD74647" w14:textId="22CBE79E" w:rsidR="004A677C" w:rsidRPr="004126EE" w:rsidRDefault="004A677C" w:rsidP="004126EE">
      <w:pPr>
        <w:ind w:left="720"/>
        <w:rPr>
          <w:b/>
          <w:color w:val="FF0000"/>
          <w:szCs w:val="24"/>
          <w:lang w:val="en-US"/>
        </w:rPr>
      </w:pPr>
      <w:r w:rsidRPr="00597214">
        <w:rPr>
          <w:rFonts w:ascii="Bookman Old Style" w:hAnsi="Bookman Old Style"/>
          <w:noProof/>
          <w:sz w:val="20"/>
        </w:rPr>
        <mc:AlternateContent>
          <mc:Choice Requires="wps">
            <w:drawing>
              <wp:anchor distT="0" distB="0" distL="114300" distR="114300" simplePos="0" relativeHeight="251743232" behindDoc="0" locked="0" layoutInCell="1" allowOverlap="1" wp14:anchorId="5D7A8FA6" wp14:editId="41E5CAD1">
                <wp:simplePos x="0" y="0"/>
                <wp:positionH relativeFrom="column">
                  <wp:posOffset>167084</wp:posOffset>
                </wp:positionH>
                <wp:positionV relativeFrom="paragraph">
                  <wp:posOffset>341231</wp:posOffset>
                </wp:positionV>
                <wp:extent cx="6032876" cy="0"/>
                <wp:effectExtent l="0" t="19050" r="25400" b="19050"/>
                <wp:wrapNone/>
                <wp:docPr id="195" name="Straight Connector 195"/>
                <wp:cNvGraphicFramePr/>
                <a:graphic xmlns:a="http://schemas.openxmlformats.org/drawingml/2006/main">
                  <a:graphicData uri="http://schemas.microsoft.com/office/word/2010/wordprocessingShape">
                    <wps:wsp>
                      <wps:cNvCnPr/>
                      <wps:spPr>
                        <a:xfrm>
                          <a:off x="0" y="0"/>
                          <a:ext cx="6032876" cy="0"/>
                        </a:xfrm>
                        <a:prstGeom prst="line">
                          <a:avLst/>
                        </a:prstGeom>
                        <a:ln w="28575" cmpd="dbl">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B115EF" id="Straight Connector 195" o:spid="_x0000_s1026" style="position:absolute;z-index:251743232;visibility:visible;mso-wrap-style:square;mso-wrap-distance-left:9pt;mso-wrap-distance-top:0;mso-wrap-distance-right:9pt;mso-wrap-distance-bottom:0;mso-position-horizontal:absolute;mso-position-horizontal-relative:text;mso-position-vertical:absolute;mso-position-vertical-relative:text" from="13.15pt,26.85pt" to="488.2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" strokecolor="red" strokeweight="2.25pt">
                <v:stroke linestyle="thinThin" joinstyle="miter"/>
              </v:line>
            </w:pict>
          </mc:Fallback>
        </mc:AlternateContent>
      </w:r>
      <w:r w:rsidRPr="004126EE">
        <w:rPr>
          <w:color w:val="FF0000"/>
        </w:rPr>
        <w:br w:type="page"/>
      </w:r>
    </w:p>
    <w:p w14:paraId="429F231A" w14:textId="079BDD06" w:rsidR="00650EEA" w:rsidRDefault="00650EEA" w:rsidP="00650EEA">
      <w:pPr>
        <w:pStyle w:val="QNum"/>
      </w:pPr>
      <w:r>
        <w:lastRenderedPageBreak/>
        <w:t>Question 14</w:t>
      </w:r>
      <w:r>
        <w:tab/>
        <w:t>(8 marks)</w:t>
      </w:r>
    </w:p>
    <w:p w14:paraId="20496F12" w14:textId="77777777" w:rsidR="00650EEA" w:rsidRDefault="00650EEA" w:rsidP="001C370B">
      <w:pPr>
        <w:pStyle w:val="Parta"/>
      </w:pPr>
      <w:r>
        <w:t>(a)</w:t>
      </w:r>
      <w:r>
        <w:tab/>
        <w:t xml:space="preserve">It is known that </w:t>
      </w:r>
      <m:oMath>
        <m:r>
          <w:rPr>
            <w:rFonts w:ascii="Cambria Math" w:hAnsi="Cambria Math"/>
          </w:rPr>
          <m:t>12%</m:t>
        </m:r>
      </m:oMath>
      <w:r>
        <w:t xml:space="preserve"> of a large number of fire alarms in a complex of buildings are faulty.</w:t>
      </w:r>
      <w:r>
        <w:br/>
        <w:t xml:space="preserve">If an electrician randomly selects </w:t>
      </w:r>
      <m:oMath>
        <m:r>
          <w:rPr>
            <w:rFonts w:ascii="Cambria Math" w:hAnsi="Cambria Math"/>
          </w:rPr>
          <m:t>6</m:t>
        </m:r>
      </m:oMath>
      <w:r>
        <w:t xml:space="preserve"> alarms for inspection, determine</w:t>
      </w:r>
    </w:p>
    <w:p w14:paraId="3C36CDB2" w14:textId="77777777" w:rsidR="00650EEA" w:rsidRDefault="00650EEA" w:rsidP="001C370B">
      <w:pPr>
        <w:pStyle w:val="Parta"/>
      </w:pPr>
    </w:p>
    <w:p w14:paraId="1D7DFC6F" w14:textId="77777777" w:rsidR="00650EEA" w:rsidRDefault="00650EEA" w:rsidP="001D1EFB">
      <w:pPr>
        <w:pStyle w:val="Partai"/>
      </w:pPr>
      <w:r>
        <w:t>(i)</w:t>
      </w:r>
      <w:r>
        <w:tab/>
        <w:t>the probability that none of the alarms will be faulty.</w:t>
      </w:r>
      <w:r>
        <w:tab/>
        <w:t>(2 marks)</w:t>
      </w:r>
    </w:p>
    <w:p w14:paraId="0549EED7" w14:textId="77777777" w:rsidR="00650EEA" w:rsidRDefault="00650EEA" w:rsidP="001D1EFB">
      <w:pPr>
        <w:pStyle w:val="Partai"/>
      </w:pPr>
      <w:r>
        <w:rPr>
          <w:noProof/>
          <w:lang w:eastAsia="en-AU"/>
        </w:rPr>
        <mc:AlternateContent>
          <mc:Choice Requires="wps">
            <w:drawing>
              <wp:anchor distT="0" distB="0" distL="114300" distR="114300" simplePos="0" relativeHeight="251684864" behindDoc="0" locked="0" layoutInCell="1" allowOverlap="1" wp14:anchorId="6BA4B341" wp14:editId="37D3CB40">
                <wp:simplePos x="0" y="0"/>
                <wp:positionH relativeFrom="column">
                  <wp:posOffset>1206365</wp:posOffset>
                </wp:positionH>
                <wp:positionV relativeFrom="paragraph">
                  <wp:posOffset>21274</wp:posOffset>
                </wp:positionV>
                <wp:extent cx="3816350" cy="1065899"/>
                <wp:effectExtent l="0" t="0" r="12700" b="20320"/>
                <wp:wrapNone/>
                <wp:docPr id="21" name="Text Box 21"/>
                <wp:cNvGraphicFramePr/>
                <a:graphic xmlns:a="http://schemas.openxmlformats.org/drawingml/2006/main">
                  <a:graphicData uri="http://schemas.microsoft.com/office/word/2010/wordprocessingShape">
                    <wps:wsp>
                      <wps:cNvSpPr txBox="1"/>
                      <wps:spPr>
                        <a:xfrm>
                          <a:off x="0" y="0"/>
                          <a:ext cx="3816350" cy="1065899"/>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979"/>
                            </w:tblGrid>
                            <w:tr w:rsidR="00650EEA" w:rsidRPr="00C250AC" w14:paraId="498991F7" w14:textId="77777777" w:rsidTr="00771CFE">
                              <w:trPr>
                                <w:trHeight w:hRule="exact" w:val="255"/>
                              </w:trPr>
                              <w:tc>
                                <w:tcPr>
                                  <w:tcW w:w="5000" w:type="pct"/>
                                  <w:shd w:val="clear" w:color="auto" w:fill="D9E2F3"/>
                                </w:tcPr>
                                <w:p w14:paraId="26BD5C45" w14:textId="77777777" w:rsidR="00650EEA" w:rsidRPr="00C250AC" w:rsidRDefault="00650EEA" w:rsidP="00992D52">
                                  <w:pPr>
                                    <w:pStyle w:val="Part"/>
                                    <w:jc w:val="center"/>
                                    <w:rPr>
                                      <w:b/>
                                      <w:color w:val="2F5597"/>
                                    </w:rPr>
                                  </w:pPr>
                                  <w:r w:rsidRPr="00C250AC">
                                    <w:rPr>
                                      <w:b/>
                                      <w:color w:val="2F5597"/>
                                    </w:rPr>
                                    <w:t>Solution</w:t>
                                  </w:r>
                                </w:p>
                              </w:tc>
                            </w:tr>
                            <w:tr w:rsidR="00650EEA" w:rsidRPr="00C250AC" w14:paraId="445A6F72" w14:textId="77777777" w:rsidTr="00C250AC">
                              <w:tc>
                                <w:tcPr>
                                  <w:tcW w:w="5000" w:type="pct"/>
                                  <w:tcBorders>
                                    <w:bottom w:val="single" w:sz="4" w:space="0" w:color="auto"/>
                                  </w:tcBorders>
                                </w:tcPr>
                                <w:p w14:paraId="60A7A2FE" w14:textId="0EA3ED1D" w:rsidR="00650EEA" w:rsidRDefault="00650EEA" w:rsidP="00992D52">
                                  <w:pPr>
                                    <w:pStyle w:val="Parts"/>
                                    <w:rPr>
                                      <w:rFonts w:eastAsiaTheme="minorEastAsia"/>
                                      <w:color w:val="003366"/>
                                    </w:rPr>
                                  </w:pPr>
                                  <w:r>
                                    <w:rPr>
                                      <w:rFonts w:eastAsiaTheme="minorEastAsia"/>
                                      <w:color w:val="003366"/>
                                    </w:rPr>
                                    <w:t xml:space="preserve">Let </w:t>
                                  </w:r>
                                  <m:oMath>
                                    <m:r>
                                      <w:rPr>
                                        <w:rFonts w:ascii="Cambria Math" w:hAnsi="Cambria Math"/>
                                        <w:color w:val="003366"/>
                                      </w:rPr>
                                      <m:t>X</m:t>
                                    </m:r>
                                  </m:oMath>
                                  <w:r>
                                    <w:rPr>
                                      <w:rFonts w:eastAsiaTheme="minorEastAsia"/>
                                      <w:color w:val="003366"/>
                                    </w:rPr>
                                    <w:t xml:space="preserve"> be the number of faulty alarms. Then </w:t>
                                  </w:r>
                                  <m:oMath>
                                    <m:r>
                                      <w:rPr>
                                        <w:rFonts w:ascii="Cambria Math" w:eastAsiaTheme="minorEastAsia" w:hAnsi="Cambria Math"/>
                                        <w:color w:val="003366"/>
                                      </w:rPr>
                                      <m:t>X~B(6, 0.12)</m:t>
                                    </m:r>
                                  </m:oMath>
                                  <w:r>
                                    <w:rPr>
                                      <w:rFonts w:eastAsiaTheme="minorEastAsia"/>
                                      <w:color w:val="003366"/>
                                    </w:rPr>
                                    <w:t>.</w:t>
                                  </w:r>
                                </w:p>
                                <w:p w14:paraId="1A24CE88" w14:textId="7DEFD9BB" w:rsidR="00650EEA" w:rsidRPr="000F200C" w:rsidRDefault="00650EEA" w:rsidP="006B4FBD">
                                  <w:pPr>
                                    <w:pStyle w:val="Parts"/>
                                    <w:jc w:val="center"/>
                                    <w:rPr>
                                      <w:rFonts w:eastAsiaTheme="minorEastAsia"/>
                                      <w:color w:val="003366"/>
                                    </w:rPr>
                                  </w:pPr>
                                  <m:oMath>
                                    <m:r>
                                      <w:rPr>
                                        <w:rFonts w:ascii="Cambria Math" w:hAnsi="Cambria Math"/>
                                        <w:color w:val="003366"/>
                                      </w:rPr>
                                      <m:t>P</m:t>
                                    </m:r>
                                    <m:d>
                                      <m:dPr>
                                        <m:ctrlPr>
                                          <w:rPr>
                                            <w:rFonts w:ascii="Cambria Math" w:hAnsi="Cambria Math"/>
                                            <w:i/>
                                            <w:color w:val="003366"/>
                                          </w:rPr>
                                        </m:ctrlPr>
                                      </m:dPr>
                                      <m:e>
                                        <m:r>
                                          <w:rPr>
                                            <w:rFonts w:ascii="Cambria Math" w:hAnsi="Cambria Math"/>
                                            <w:color w:val="003366"/>
                                          </w:rPr>
                                          <m:t>X=0</m:t>
                                        </m:r>
                                      </m:e>
                                    </m:d>
                                    <m:r>
                                      <w:rPr>
                                        <w:rFonts w:ascii="Cambria Math" w:hAnsi="Cambria Math"/>
                                        <w:color w:val="003366"/>
                                      </w:rPr>
                                      <m:t>=0.4644</m:t>
                                    </m:r>
                                  </m:oMath>
                                  <w:r w:rsidR="006B4FBD">
                                    <w:rPr>
                                      <w:rFonts w:eastAsiaTheme="minorEastAsia"/>
                                      <w:color w:val="003366"/>
                                    </w:rPr>
                                    <w:t xml:space="preserve"> (to 4dp)</w:t>
                                  </w:r>
                                </w:p>
                                <w:p w14:paraId="1113EC3C" w14:textId="77777777" w:rsidR="00650EEA" w:rsidRPr="00C250AC" w:rsidRDefault="00650EEA" w:rsidP="00992D52">
                                  <w:pPr>
                                    <w:pStyle w:val="Parts"/>
                                    <w:rPr>
                                      <w:color w:val="003366"/>
                                    </w:rPr>
                                  </w:pPr>
                                </w:p>
                              </w:tc>
                            </w:tr>
                            <w:tr w:rsidR="00650EEA" w:rsidRPr="00C250AC" w14:paraId="26B505AA" w14:textId="77777777" w:rsidTr="00321246">
                              <w:trPr>
                                <w:trHeight w:hRule="exact" w:val="255"/>
                              </w:trPr>
                              <w:tc>
                                <w:tcPr>
                                  <w:tcW w:w="5000" w:type="pct"/>
                                  <w:shd w:val="clear" w:color="auto" w:fill="D9E2F3"/>
                                </w:tcPr>
                                <w:p w14:paraId="5C72445A" w14:textId="77777777" w:rsidR="00650EEA" w:rsidRPr="00C250AC" w:rsidRDefault="00650EEA" w:rsidP="00992D52">
                                  <w:pPr>
                                    <w:pStyle w:val="Part"/>
                                    <w:jc w:val="center"/>
                                    <w:rPr>
                                      <w:b/>
                                      <w:color w:val="2F5597"/>
                                    </w:rPr>
                                  </w:pPr>
                                  <w:r w:rsidRPr="00C250AC">
                                    <w:rPr>
                                      <w:b/>
                                      <w:color w:val="2F5597"/>
                                    </w:rPr>
                                    <w:t>Specific behaviours</w:t>
                                  </w:r>
                                </w:p>
                              </w:tc>
                            </w:tr>
                            <w:tr w:rsidR="00650EEA" w:rsidRPr="00C250AC" w14:paraId="4C7C1B18" w14:textId="77777777" w:rsidTr="00F27DD5">
                              <w:tc>
                                <w:tcPr>
                                  <w:tcW w:w="5000" w:type="pct"/>
                                </w:tcPr>
                                <w:p w14:paraId="6C17148B" w14:textId="7270FF49" w:rsidR="00650EEA" w:rsidRPr="00C250AC" w:rsidRDefault="00650EEA" w:rsidP="004126EE">
                                  <w:pPr>
                                    <w:pStyle w:val="Parts"/>
                                    <w:rPr>
                                      <w:color w:val="003366"/>
                                    </w:rPr>
                                  </w:pPr>
                                  <w:r w:rsidRPr="00C250AC">
                                    <w:rPr>
                                      <w:color w:val="003366"/>
                                    </w:rPr>
                                    <w:sym w:font="Wingdings" w:char="F0FC"/>
                                  </w:r>
                                  <w:r w:rsidRPr="00C250AC">
                                    <w:rPr>
                                      <w:color w:val="003366"/>
                                    </w:rPr>
                                    <w:t xml:space="preserve"> </w:t>
                                  </w:r>
                                  <w:r>
                                    <w:rPr>
                                      <w:color w:val="003366"/>
                                    </w:rPr>
                                    <w:t>defines distribution</w:t>
                                  </w:r>
                                  <w:r w:rsidR="004126EE">
                                    <w:rPr>
                                      <w:color w:val="003366"/>
                                    </w:rPr>
                                    <w:t xml:space="preserve">                </w:t>
                                  </w:r>
                                  <w:r>
                                    <w:rPr>
                                      <w:rFonts w:ascii="Wingdings" w:hAnsi="Wingdings"/>
                                      <w:color w:val="003366"/>
                                    </w:rPr>
                                    <w:t>ü</w:t>
                                  </w:r>
                                  <w:r>
                                    <w:rPr>
                                      <w:color w:val="003366"/>
                                    </w:rPr>
                                    <w:t xml:space="preserve"> states probability</w:t>
                                  </w:r>
                                </w:p>
                              </w:tc>
                            </w:tr>
                          </w:tbl>
                          <w:p w14:paraId="502858A3" w14:textId="77777777" w:rsidR="00650EEA" w:rsidRDefault="00650EEA"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A4B341" id="Text Box 21" o:spid="_x0000_s1047" type="#_x0000_t202" style="position:absolute;left:0;text-align:left;margin-left:95pt;margin-top:1.7pt;width:300.5pt;height:83.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" filled="f" strokecolor="window" strokeweight=".5pt">
                <v:textbox inset="0,0,0,0">
                  <w:txbxContent>
                    <w:tbl>
                      <w:tblPr>
                        <w:tblStyle w:val="TableGrid"/>
                        <w:tblW w:w="4991" w:type="pct"/>
                        <w:tblLook w:val="04A0" w:firstRow="1" w:lastRow="0" w:firstColumn="1" w:lastColumn="0" w:noHBand="0" w:noVBand="1"/>
                      </w:tblPr>
                      <w:tblGrid>
                        <w:gridCol w:w="5979"/>
                      </w:tblGrid>
                      <w:tr w:rsidR="00650EEA" w:rsidRPr="00C250AC" w14:paraId="498991F7" w14:textId="77777777" w:rsidTr="00771CFE">
                        <w:trPr>
                          <w:trHeight w:hRule="exact" w:val="255"/>
                        </w:trPr>
                        <w:tc>
                          <w:tcPr>
                            <w:tcW w:w="5000" w:type="pct"/>
                            <w:shd w:val="clear" w:color="auto" w:fill="D9E2F3"/>
                          </w:tcPr>
                          <w:p w14:paraId="26BD5C45" w14:textId="77777777" w:rsidR="00650EEA" w:rsidRPr="00C250AC" w:rsidRDefault="00650EEA" w:rsidP="00992D52">
                            <w:pPr>
                              <w:pStyle w:val="Part"/>
                              <w:jc w:val="center"/>
                              <w:rPr>
                                <w:b/>
                                <w:color w:val="2F5597"/>
                              </w:rPr>
                            </w:pPr>
                            <w:r w:rsidRPr="00C250AC">
                              <w:rPr>
                                <w:b/>
                                <w:color w:val="2F5597"/>
                              </w:rPr>
                              <w:t>Solution</w:t>
                            </w:r>
                          </w:p>
                        </w:tc>
                      </w:tr>
                      <w:tr w:rsidR="00650EEA" w:rsidRPr="00C250AC" w14:paraId="445A6F72" w14:textId="77777777" w:rsidTr="00C250AC">
                        <w:tc>
                          <w:tcPr>
                            <w:tcW w:w="5000" w:type="pct"/>
                            <w:tcBorders>
                              <w:bottom w:val="single" w:sz="4" w:space="0" w:color="auto"/>
                            </w:tcBorders>
                          </w:tcPr>
                          <w:p w14:paraId="60A7A2FE" w14:textId="0EA3ED1D" w:rsidR="00650EEA" w:rsidRDefault="00650EEA" w:rsidP="00992D52">
                            <w:pPr>
                              <w:pStyle w:val="Parts"/>
                              <w:rPr>
                                <w:rFonts w:eastAsiaTheme="minorEastAsia"/>
                                <w:color w:val="003366"/>
                              </w:rPr>
                            </w:pPr>
                            <w:r>
                              <w:rPr>
                                <w:rFonts w:eastAsiaTheme="minorEastAsia"/>
                                <w:color w:val="003366"/>
                              </w:rPr>
                              <w:t xml:space="preserve">Let </w:t>
                            </w:r>
                            <m:oMath>
                              <m:r>
                                <w:rPr>
                                  <w:rFonts w:ascii="Cambria Math" w:hAnsi="Cambria Math"/>
                                  <w:color w:val="003366"/>
                                </w:rPr>
                                <m:t>X</m:t>
                              </m:r>
                            </m:oMath>
                            <w:r>
                              <w:rPr>
                                <w:rFonts w:eastAsiaTheme="minorEastAsia"/>
                                <w:color w:val="003366"/>
                              </w:rPr>
                              <w:t xml:space="preserve"> be the number of faulty alarms. Then </w:t>
                            </w:r>
                            <m:oMath>
                              <m:r>
                                <w:rPr>
                                  <w:rFonts w:ascii="Cambria Math" w:eastAsiaTheme="minorEastAsia" w:hAnsi="Cambria Math"/>
                                  <w:color w:val="003366"/>
                                </w:rPr>
                                <m:t>X~B(6, 0.12)</m:t>
                              </m:r>
                            </m:oMath>
                            <w:r>
                              <w:rPr>
                                <w:rFonts w:eastAsiaTheme="minorEastAsia"/>
                                <w:color w:val="003366"/>
                              </w:rPr>
                              <w:t>.</w:t>
                            </w:r>
                          </w:p>
                          <w:p w14:paraId="1A24CE88" w14:textId="7DEFD9BB" w:rsidR="00650EEA" w:rsidRPr="000F200C" w:rsidRDefault="00650EEA" w:rsidP="006B4FBD">
                            <w:pPr>
                              <w:pStyle w:val="Parts"/>
                              <w:jc w:val="center"/>
                              <w:rPr>
                                <w:rFonts w:eastAsiaTheme="minorEastAsia"/>
                                <w:color w:val="003366"/>
                              </w:rPr>
                            </w:pPr>
                            <m:oMath>
                              <m:r>
                                <w:rPr>
                                  <w:rFonts w:ascii="Cambria Math" w:hAnsi="Cambria Math"/>
                                  <w:color w:val="003366"/>
                                </w:rPr>
                                <m:t>P</m:t>
                              </m:r>
                              <m:d>
                                <m:dPr>
                                  <m:ctrlPr>
                                    <w:rPr>
                                      <w:rFonts w:ascii="Cambria Math" w:hAnsi="Cambria Math"/>
                                      <w:i/>
                                      <w:color w:val="003366"/>
                                    </w:rPr>
                                  </m:ctrlPr>
                                </m:dPr>
                                <m:e>
                                  <m:r>
                                    <w:rPr>
                                      <w:rFonts w:ascii="Cambria Math" w:hAnsi="Cambria Math"/>
                                      <w:color w:val="003366"/>
                                    </w:rPr>
                                    <m:t>X=0</m:t>
                                  </m:r>
                                </m:e>
                              </m:d>
                              <m:r>
                                <w:rPr>
                                  <w:rFonts w:ascii="Cambria Math" w:hAnsi="Cambria Math"/>
                                  <w:color w:val="003366"/>
                                </w:rPr>
                                <m:t>=0.4644</m:t>
                              </m:r>
                            </m:oMath>
                            <w:r w:rsidR="006B4FBD">
                              <w:rPr>
                                <w:rFonts w:eastAsiaTheme="minorEastAsia"/>
                                <w:color w:val="003366"/>
                              </w:rPr>
                              <w:t xml:space="preserve"> (to 4dp)</w:t>
                            </w:r>
                          </w:p>
                          <w:p w14:paraId="1113EC3C" w14:textId="77777777" w:rsidR="00650EEA" w:rsidRPr="00C250AC" w:rsidRDefault="00650EEA" w:rsidP="00992D52">
                            <w:pPr>
                              <w:pStyle w:val="Parts"/>
                              <w:rPr>
                                <w:color w:val="003366"/>
                              </w:rPr>
                            </w:pPr>
                          </w:p>
                        </w:tc>
                      </w:tr>
                      <w:tr w:rsidR="00650EEA" w:rsidRPr="00C250AC" w14:paraId="26B505AA" w14:textId="77777777" w:rsidTr="00321246">
                        <w:trPr>
                          <w:trHeight w:hRule="exact" w:val="255"/>
                        </w:trPr>
                        <w:tc>
                          <w:tcPr>
                            <w:tcW w:w="5000" w:type="pct"/>
                            <w:shd w:val="clear" w:color="auto" w:fill="D9E2F3"/>
                          </w:tcPr>
                          <w:p w14:paraId="5C72445A" w14:textId="77777777" w:rsidR="00650EEA" w:rsidRPr="00C250AC" w:rsidRDefault="00650EEA" w:rsidP="00992D52">
                            <w:pPr>
                              <w:pStyle w:val="Part"/>
                              <w:jc w:val="center"/>
                              <w:rPr>
                                <w:b/>
                                <w:color w:val="2F5597"/>
                              </w:rPr>
                            </w:pPr>
                            <w:r w:rsidRPr="00C250AC">
                              <w:rPr>
                                <w:b/>
                                <w:color w:val="2F5597"/>
                              </w:rPr>
                              <w:t>Specific behaviours</w:t>
                            </w:r>
                          </w:p>
                        </w:tc>
                      </w:tr>
                      <w:tr w:rsidR="00650EEA" w:rsidRPr="00C250AC" w14:paraId="4C7C1B18" w14:textId="77777777" w:rsidTr="00F27DD5">
                        <w:tc>
                          <w:tcPr>
                            <w:tcW w:w="5000" w:type="pct"/>
                          </w:tcPr>
                          <w:p w14:paraId="6C17148B" w14:textId="7270FF49" w:rsidR="00650EEA" w:rsidRPr="00C250AC" w:rsidRDefault="00650EEA" w:rsidP="004126EE">
                            <w:pPr>
                              <w:pStyle w:val="Parts"/>
                              <w:rPr>
                                <w:color w:val="003366"/>
                              </w:rPr>
                            </w:pPr>
                            <w:r w:rsidRPr="00C250AC">
                              <w:rPr>
                                <w:color w:val="003366"/>
                              </w:rPr>
                              <w:sym w:font="Wingdings" w:char="F0FC"/>
                            </w:r>
                            <w:r w:rsidRPr="00C250AC">
                              <w:rPr>
                                <w:color w:val="003366"/>
                              </w:rPr>
                              <w:t xml:space="preserve"> </w:t>
                            </w:r>
                            <w:r>
                              <w:rPr>
                                <w:color w:val="003366"/>
                              </w:rPr>
                              <w:t>defines distribution</w:t>
                            </w:r>
                            <w:r w:rsidR="004126EE">
                              <w:rPr>
                                <w:color w:val="003366"/>
                              </w:rPr>
                              <w:t xml:space="preserve">                </w:t>
                            </w:r>
                            <w:r>
                              <w:rPr>
                                <w:rFonts w:ascii="Wingdings" w:hAnsi="Wingdings"/>
                                <w:color w:val="003366"/>
                              </w:rPr>
                              <w:t>ü</w:t>
                            </w:r>
                            <w:r>
                              <w:rPr>
                                <w:color w:val="003366"/>
                              </w:rPr>
                              <w:t xml:space="preserve"> states probability</w:t>
                            </w:r>
                          </w:p>
                        </w:tc>
                      </w:tr>
                    </w:tbl>
                    <w:p w14:paraId="502858A3" w14:textId="77777777" w:rsidR="00650EEA" w:rsidRDefault="00650EEA" w:rsidP="009E2955">
                      <w:pPr>
                        <w:pStyle w:val="Part"/>
                      </w:pPr>
                    </w:p>
                  </w:txbxContent>
                </v:textbox>
              </v:shape>
            </w:pict>
          </mc:Fallback>
        </mc:AlternateContent>
      </w:r>
    </w:p>
    <w:p w14:paraId="005C70A5" w14:textId="77777777" w:rsidR="00650EEA" w:rsidRDefault="00650EEA" w:rsidP="001D1EFB">
      <w:pPr>
        <w:pStyle w:val="Partai"/>
      </w:pPr>
    </w:p>
    <w:p w14:paraId="755A28CE" w14:textId="77777777" w:rsidR="00650EEA" w:rsidRDefault="00650EEA" w:rsidP="001D1EFB">
      <w:pPr>
        <w:pStyle w:val="Partai"/>
      </w:pPr>
    </w:p>
    <w:p w14:paraId="1EDC4FE4" w14:textId="77777777" w:rsidR="00650EEA" w:rsidRDefault="00650EEA" w:rsidP="001D1EFB">
      <w:pPr>
        <w:pStyle w:val="Partai"/>
      </w:pPr>
    </w:p>
    <w:p w14:paraId="04F192A8" w14:textId="77777777" w:rsidR="00650EEA" w:rsidRDefault="00650EEA" w:rsidP="001D1EFB">
      <w:pPr>
        <w:pStyle w:val="Partai"/>
      </w:pPr>
    </w:p>
    <w:p w14:paraId="4293ECAE" w14:textId="77777777" w:rsidR="00650EEA" w:rsidRDefault="00650EEA" w:rsidP="001D1EFB">
      <w:pPr>
        <w:pStyle w:val="Partai"/>
      </w:pPr>
    </w:p>
    <w:p w14:paraId="3FEBAB26" w14:textId="77777777" w:rsidR="00650EEA" w:rsidRDefault="00650EEA" w:rsidP="001D1EFB">
      <w:pPr>
        <w:pStyle w:val="Partai"/>
      </w:pPr>
    </w:p>
    <w:p w14:paraId="7FE97687" w14:textId="77777777" w:rsidR="00650EEA" w:rsidRDefault="00650EEA" w:rsidP="004126EE">
      <w:pPr>
        <w:pStyle w:val="Partai"/>
        <w:ind w:left="0" w:firstLine="0"/>
      </w:pPr>
    </w:p>
    <w:p w14:paraId="3A751BA5" w14:textId="77777777" w:rsidR="00650EEA" w:rsidRDefault="00650EEA" w:rsidP="001D1EFB">
      <w:pPr>
        <w:pStyle w:val="Partai"/>
      </w:pPr>
      <w:r>
        <w:t>(ii)</w:t>
      </w:r>
      <w:r>
        <w:tab/>
        <w:t>the probability that more than two alarms are faulty, given that at least one is faulty.</w:t>
      </w:r>
    </w:p>
    <w:p w14:paraId="39B2537F" w14:textId="77777777" w:rsidR="00650EEA" w:rsidRDefault="00650EEA" w:rsidP="001D1EFB">
      <w:pPr>
        <w:pStyle w:val="Partai"/>
      </w:pPr>
      <w:r>
        <w:rPr>
          <w:noProof/>
          <w:lang w:eastAsia="en-AU"/>
        </w:rPr>
        <mc:AlternateContent>
          <mc:Choice Requires="wps">
            <w:drawing>
              <wp:anchor distT="0" distB="0" distL="114300" distR="114300" simplePos="0" relativeHeight="251685888" behindDoc="0" locked="0" layoutInCell="1" allowOverlap="1" wp14:anchorId="76CFD2E7" wp14:editId="1DDACFEC">
                <wp:simplePos x="0" y="0"/>
                <wp:positionH relativeFrom="column">
                  <wp:posOffset>1572260</wp:posOffset>
                </wp:positionH>
                <wp:positionV relativeFrom="paragraph">
                  <wp:posOffset>43180</wp:posOffset>
                </wp:positionV>
                <wp:extent cx="3098800" cy="1587500"/>
                <wp:effectExtent l="0" t="0" r="25400" b="12700"/>
                <wp:wrapNone/>
                <wp:docPr id="22" name="Text Box 22"/>
                <wp:cNvGraphicFramePr/>
                <a:graphic xmlns:a="http://schemas.openxmlformats.org/drawingml/2006/main">
                  <a:graphicData uri="http://schemas.microsoft.com/office/word/2010/wordprocessingShape">
                    <wps:wsp>
                      <wps:cNvSpPr txBox="1"/>
                      <wps:spPr>
                        <a:xfrm>
                          <a:off x="0" y="0"/>
                          <a:ext cx="3098800" cy="15875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851"/>
                            </w:tblGrid>
                            <w:tr w:rsidR="00650EEA" w:rsidRPr="00C250AC" w14:paraId="0EDBB9D9" w14:textId="77777777" w:rsidTr="00771CFE">
                              <w:trPr>
                                <w:trHeight w:hRule="exact" w:val="255"/>
                              </w:trPr>
                              <w:tc>
                                <w:tcPr>
                                  <w:tcW w:w="5000" w:type="pct"/>
                                  <w:shd w:val="clear" w:color="auto" w:fill="D9E2F3"/>
                                </w:tcPr>
                                <w:p w14:paraId="5F3EFF79" w14:textId="77777777" w:rsidR="00650EEA" w:rsidRPr="00C250AC" w:rsidRDefault="00650EEA" w:rsidP="00992D52">
                                  <w:pPr>
                                    <w:pStyle w:val="Part"/>
                                    <w:jc w:val="center"/>
                                    <w:rPr>
                                      <w:b/>
                                      <w:color w:val="2F5597"/>
                                    </w:rPr>
                                  </w:pPr>
                                  <w:r w:rsidRPr="00C250AC">
                                    <w:rPr>
                                      <w:b/>
                                      <w:color w:val="2F5597"/>
                                    </w:rPr>
                                    <w:t>Solution</w:t>
                                  </w:r>
                                </w:p>
                              </w:tc>
                            </w:tr>
                            <w:tr w:rsidR="00650EEA" w:rsidRPr="00C250AC" w14:paraId="3A282117" w14:textId="77777777" w:rsidTr="00C250AC">
                              <w:tc>
                                <w:tcPr>
                                  <w:tcW w:w="5000" w:type="pct"/>
                                  <w:tcBorders>
                                    <w:bottom w:val="single" w:sz="4" w:space="0" w:color="auto"/>
                                  </w:tcBorders>
                                </w:tcPr>
                                <w:p w14:paraId="1E757B19" w14:textId="77777777" w:rsidR="00650EEA" w:rsidRPr="000F200C" w:rsidRDefault="00650EEA" w:rsidP="00992D52">
                                  <w:pPr>
                                    <w:pStyle w:val="Parts"/>
                                    <w:rPr>
                                      <w:rFonts w:eastAsiaTheme="minorEastAsia"/>
                                      <w:color w:val="003366"/>
                                    </w:rPr>
                                  </w:pPr>
                                  <m:oMathPara>
                                    <m:oMath>
                                      <m:r>
                                        <w:rPr>
                                          <w:rFonts w:ascii="Cambria Math" w:hAnsi="Cambria Math"/>
                                          <w:color w:val="003366"/>
                                        </w:rPr>
                                        <m:t>P</m:t>
                                      </m:r>
                                      <m:d>
                                        <m:dPr>
                                          <m:ctrlPr>
                                            <w:rPr>
                                              <w:rFonts w:ascii="Cambria Math" w:hAnsi="Cambria Math"/>
                                              <w:i/>
                                              <w:color w:val="003366"/>
                                            </w:rPr>
                                          </m:ctrlPr>
                                        </m:dPr>
                                        <m:e>
                                          <m:r>
                                            <w:rPr>
                                              <w:rFonts w:ascii="Cambria Math" w:hAnsi="Cambria Math"/>
                                              <w:color w:val="003366"/>
                                            </w:rPr>
                                            <m:t>X≥3</m:t>
                                          </m:r>
                                        </m:e>
                                      </m:d>
                                      <m:r>
                                        <w:rPr>
                                          <w:rFonts w:ascii="Cambria Math" w:hAnsi="Cambria Math"/>
                                          <w:color w:val="003366"/>
                                        </w:rPr>
                                        <m:t>=0.0261</m:t>
                                      </m:r>
                                    </m:oMath>
                                  </m:oMathPara>
                                </w:p>
                                <w:p w14:paraId="1C002994" w14:textId="77777777" w:rsidR="00650EEA" w:rsidRDefault="00650EEA" w:rsidP="00992D52">
                                  <w:pPr>
                                    <w:pStyle w:val="Parts"/>
                                    <w:rPr>
                                      <w:rFonts w:eastAsiaTheme="minorEastAsia"/>
                                      <w:color w:val="003366"/>
                                    </w:rPr>
                                  </w:pPr>
                                </w:p>
                                <w:p w14:paraId="4D47CEC8" w14:textId="77777777" w:rsidR="00650EEA" w:rsidRPr="000F200C" w:rsidRDefault="00650EEA" w:rsidP="00992D52">
                                  <w:pPr>
                                    <w:pStyle w:val="Parts"/>
                                    <w:rPr>
                                      <w:rFonts w:eastAsiaTheme="minorEastAsia"/>
                                      <w:color w:val="003366"/>
                                    </w:rPr>
                                  </w:pPr>
                                  <m:oMathPara>
                                    <m:oMath>
                                      <m:r>
                                        <w:rPr>
                                          <w:rFonts w:ascii="Cambria Math" w:hAnsi="Cambria Math"/>
                                          <w:color w:val="003366"/>
                                        </w:rPr>
                                        <m:t>P(X≥3|P</m:t>
                                      </m:r>
                                      <m:d>
                                        <m:dPr>
                                          <m:ctrlPr>
                                            <w:rPr>
                                              <w:rFonts w:ascii="Cambria Math" w:hAnsi="Cambria Math"/>
                                              <w:i/>
                                              <w:color w:val="003366"/>
                                            </w:rPr>
                                          </m:ctrlPr>
                                        </m:dPr>
                                        <m:e>
                                          <m:r>
                                            <w:rPr>
                                              <w:rFonts w:ascii="Cambria Math" w:hAnsi="Cambria Math"/>
                                              <w:color w:val="003366"/>
                                            </w:rPr>
                                            <m:t>X≥1</m:t>
                                          </m:r>
                                        </m:e>
                                      </m:d>
                                      <m:r>
                                        <w:rPr>
                                          <w:rFonts w:ascii="Cambria Math" w:hAnsi="Cambria Math"/>
                                          <w:color w:val="003366"/>
                                        </w:rPr>
                                        <m:t>=</m:t>
                                      </m:r>
                                      <m:f>
                                        <m:fPr>
                                          <m:ctrlPr>
                                            <w:rPr>
                                              <w:rFonts w:ascii="Cambria Math" w:hAnsi="Cambria Math"/>
                                              <w:i/>
                                              <w:color w:val="003366"/>
                                            </w:rPr>
                                          </m:ctrlPr>
                                        </m:fPr>
                                        <m:num>
                                          <m:r>
                                            <w:rPr>
                                              <w:rFonts w:ascii="Cambria Math" w:hAnsi="Cambria Math"/>
                                              <w:color w:val="003366"/>
                                            </w:rPr>
                                            <m:t>0.0261</m:t>
                                          </m:r>
                                        </m:num>
                                        <m:den>
                                          <m:r>
                                            <w:rPr>
                                              <w:rFonts w:ascii="Cambria Math" w:hAnsi="Cambria Math"/>
                                              <w:color w:val="003366"/>
                                            </w:rPr>
                                            <m:t>1-0.4644</m:t>
                                          </m:r>
                                        </m:den>
                                      </m:f>
                                      <m:r>
                                        <w:rPr>
                                          <w:rFonts w:ascii="Cambria Math" w:hAnsi="Cambria Math"/>
                                          <w:color w:val="003366"/>
                                        </w:rPr>
                                        <m:t>=0.0487</m:t>
                                      </m:r>
                                    </m:oMath>
                                  </m:oMathPara>
                                </w:p>
                                <w:p w14:paraId="56D4BB73" w14:textId="77777777" w:rsidR="00650EEA" w:rsidRPr="00C250AC" w:rsidRDefault="00650EEA" w:rsidP="00992D52">
                                  <w:pPr>
                                    <w:pStyle w:val="Parts"/>
                                    <w:rPr>
                                      <w:color w:val="003366"/>
                                    </w:rPr>
                                  </w:pPr>
                                </w:p>
                              </w:tc>
                            </w:tr>
                            <w:tr w:rsidR="00650EEA" w:rsidRPr="00C250AC" w14:paraId="43100161" w14:textId="77777777" w:rsidTr="00321246">
                              <w:trPr>
                                <w:trHeight w:hRule="exact" w:val="255"/>
                              </w:trPr>
                              <w:tc>
                                <w:tcPr>
                                  <w:tcW w:w="5000" w:type="pct"/>
                                  <w:shd w:val="clear" w:color="auto" w:fill="D9E2F3"/>
                                </w:tcPr>
                                <w:p w14:paraId="308A41ED" w14:textId="77777777" w:rsidR="00650EEA" w:rsidRPr="00C250AC" w:rsidRDefault="00650EEA" w:rsidP="00992D52">
                                  <w:pPr>
                                    <w:pStyle w:val="Part"/>
                                    <w:jc w:val="center"/>
                                    <w:rPr>
                                      <w:b/>
                                      <w:color w:val="2F5597"/>
                                    </w:rPr>
                                  </w:pPr>
                                  <w:r w:rsidRPr="00C250AC">
                                    <w:rPr>
                                      <w:b/>
                                      <w:color w:val="2F5597"/>
                                    </w:rPr>
                                    <w:t>Specific behaviours</w:t>
                                  </w:r>
                                </w:p>
                              </w:tc>
                            </w:tr>
                            <w:tr w:rsidR="00650EEA" w:rsidRPr="00C250AC" w14:paraId="50FB93BA" w14:textId="77777777" w:rsidTr="00F27DD5">
                              <w:tc>
                                <w:tcPr>
                                  <w:tcW w:w="5000" w:type="pct"/>
                                </w:tcPr>
                                <w:p w14:paraId="5811CFBC" w14:textId="77777777" w:rsidR="00650EEA" w:rsidRDefault="00650EEA" w:rsidP="000F200C">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indicates </w:t>
                                  </w:r>
                                  <m:oMath>
                                    <m:r>
                                      <w:rPr>
                                        <w:rFonts w:ascii="Cambria Math" w:hAnsi="Cambria Math"/>
                                        <w:color w:val="003366"/>
                                      </w:rPr>
                                      <m:t>P</m:t>
                                    </m:r>
                                    <m:d>
                                      <m:dPr>
                                        <m:ctrlPr>
                                          <w:rPr>
                                            <w:rFonts w:ascii="Cambria Math" w:hAnsi="Cambria Math"/>
                                            <w:i/>
                                            <w:color w:val="003366"/>
                                          </w:rPr>
                                        </m:ctrlPr>
                                      </m:dPr>
                                      <m:e>
                                        <m:r>
                                          <w:rPr>
                                            <w:rFonts w:ascii="Cambria Math" w:hAnsi="Cambria Math"/>
                                            <w:color w:val="003366"/>
                                          </w:rPr>
                                          <m:t>X≥3</m:t>
                                        </m:r>
                                      </m:e>
                                    </m:d>
                                  </m:oMath>
                                </w:p>
                                <w:p w14:paraId="3E5B55E9" w14:textId="77777777" w:rsidR="00650EEA" w:rsidRPr="00C250AC" w:rsidRDefault="00650EEA" w:rsidP="000F200C">
                                  <w:pPr>
                                    <w:pStyle w:val="Parts"/>
                                    <w:rPr>
                                      <w:color w:val="003366"/>
                                    </w:rPr>
                                  </w:pPr>
                                  <w:r>
                                    <w:rPr>
                                      <w:rFonts w:ascii="Wingdings" w:eastAsiaTheme="minorEastAsia" w:hAnsi="Wingdings"/>
                                      <w:color w:val="003366"/>
                                    </w:rPr>
                                    <w:t>ü</w:t>
                                  </w:r>
                                  <w:r>
                                    <w:rPr>
                                      <w:rFonts w:eastAsiaTheme="minorEastAsia"/>
                                      <w:color w:val="003366"/>
                                    </w:rPr>
                                    <w:t xml:space="preserve"> calculates conditional probability</w:t>
                                  </w:r>
                                </w:p>
                              </w:tc>
                            </w:tr>
                          </w:tbl>
                          <w:p w14:paraId="5E5F165E" w14:textId="77777777" w:rsidR="00650EEA" w:rsidRDefault="00650EEA"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CFD2E7" id="Text Box 22" o:spid="_x0000_s1048" type="#_x0000_t202" style="position:absolute;left:0;text-align:left;margin-left:123.8pt;margin-top:3.4pt;width:244pt;height:1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" filled="f" strokecolor="window" strokeweight=".5pt">
                <v:textbox inset="0,0,0,0">
                  <w:txbxContent>
                    <w:tbl>
                      <w:tblPr>
                        <w:tblStyle w:val="TableGrid"/>
                        <w:tblW w:w="4991" w:type="pct"/>
                        <w:tblLook w:val="04A0" w:firstRow="1" w:lastRow="0" w:firstColumn="1" w:lastColumn="0" w:noHBand="0" w:noVBand="1"/>
                      </w:tblPr>
                      <w:tblGrid>
                        <w:gridCol w:w="4851"/>
                      </w:tblGrid>
                      <w:tr w:rsidR="00650EEA" w:rsidRPr="00C250AC" w14:paraId="0EDBB9D9" w14:textId="77777777" w:rsidTr="00771CFE">
                        <w:trPr>
                          <w:trHeight w:hRule="exact" w:val="255"/>
                        </w:trPr>
                        <w:tc>
                          <w:tcPr>
                            <w:tcW w:w="5000" w:type="pct"/>
                            <w:shd w:val="clear" w:color="auto" w:fill="D9E2F3"/>
                          </w:tcPr>
                          <w:p w14:paraId="5F3EFF79" w14:textId="77777777" w:rsidR="00650EEA" w:rsidRPr="00C250AC" w:rsidRDefault="00650EEA" w:rsidP="00992D52">
                            <w:pPr>
                              <w:pStyle w:val="Part"/>
                              <w:jc w:val="center"/>
                              <w:rPr>
                                <w:b/>
                                <w:color w:val="2F5597"/>
                              </w:rPr>
                            </w:pPr>
                            <w:r w:rsidRPr="00C250AC">
                              <w:rPr>
                                <w:b/>
                                <w:color w:val="2F5597"/>
                              </w:rPr>
                              <w:t>Solution</w:t>
                            </w:r>
                          </w:p>
                        </w:tc>
                      </w:tr>
                      <w:tr w:rsidR="00650EEA" w:rsidRPr="00C250AC" w14:paraId="3A282117" w14:textId="77777777" w:rsidTr="00C250AC">
                        <w:tc>
                          <w:tcPr>
                            <w:tcW w:w="5000" w:type="pct"/>
                            <w:tcBorders>
                              <w:bottom w:val="single" w:sz="4" w:space="0" w:color="auto"/>
                            </w:tcBorders>
                          </w:tcPr>
                          <w:p w14:paraId="1E757B19" w14:textId="77777777" w:rsidR="00650EEA" w:rsidRPr="000F200C" w:rsidRDefault="00650EEA" w:rsidP="00992D52">
                            <w:pPr>
                              <w:pStyle w:val="Parts"/>
                              <w:rPr>
                                <w:rFonts w:eastAsiaTheme="minorEastAsia"/>
                                <w:color w:val="003366"/>
                              </w:rPr>
                            </w:pPr>
                            <m:oMathPara>
                              <m:oMath>
                                <m:r>
                                  <w:rPr>
                                    <w:rFonts w:ascii="Cambria Math" w:hAnsi="Cambria Math"/>
                                    <w:color w:val="003366"/>
                                  </w:rPr>
                                  <m:t>P</m:t>
                                </m:r>
                                <m:d>
                                  <m:dPr>
                                    <m:ctrlPr>
                                      <w:rPr>
                                        <w:rFonts w:ascii="Cambria Math" w:hAnsi="Cambria Math"/>
                                        <w:i/>
                                        <w:color w:val="003366"/>
                                      </w:rPr>
                                    </m:ctrlPr>
                                  </m:dPr>
                                  <m:e>
                                    <m:r>
                                      <w:rPr>
                                        <w:rFonts w:ascii="Cambria Math" w:hAnsi="Cambria Math"/>
                                        <w:color w:val="003366"/>
                                      </w:rPr>
                                      <m:t>X≥3</m:t>
                                    </m:r>
                                  </m:e>
                                </m:d>
                                <m:r>
                                  <w:rPr>
                                    <w:rFonts w:ascii="Cambria Math" w:hAnsi="Cambria Math"/>
                                    <w:color w:val="003366"/>
                                  </w:rPr>
                                  <m:t>=0.0261</m:t>
                                </m:r>
                              </m:oMath>
                            </m:oMathPara>
                          </w:p>
                          <w:p w14:paraId="1C002994" w14:textId="77777777" w:rsidR="00650EEA" w:rsidRDefault="00650EEA" w:rsidP="00992D52">
                            <w:pPr>
                              <w:pStyle w:val="Parts"/>
                              <w:rPr>
                                <w:rFonts w:eastAsiaTheme="minorEastAsia"/>
                                <w:color w:val="003366"/>
                              </w:rPr>
                            </w:pPr>
                          </w:p>
                          <w:p w14:paraId="4D47CEC8" w14:textId="77777777" w:rsidR="00650EEA" w:rsidRPr="000F200C" w:rsidRDefault="00650EEA" w:rsidP="00992D52">
                            <w:pPr>
                              <w:pStyle w:val="Parts"/>
                              <w:rPr>
                                <w:rFonts w:eastAsiaTheme="minorEastAsia"/>
                                <w:color w:val="003366"/>
                              </w:rPr>
                            </w:pPr>
                            <m:oMathPara>
                              <m:oMath>
                                <m:r>
                                  <w:rPr>
                                    <w:rFonts w:ascii="Cambria Math" w:hAnsi="Cambria Math"/>
                                    <w:color w:val="003366"/>
                                  </w:rPr>
                                  <m:t>P(X≥3|P</m:t>
                                </m:r>
                                <m:d>
                                  <m:dPr>
                                    <m:ctrlPr>
                                      <w:rPr>
                                        <w:rFonts w:ascii="Cambria Math" w:hAnsi="Cambria Math"/>
                                        <w:i/>
                                        <w:color w:val="003366"/>
                                      </w:rPr>
                                    </m:ctrlPr>
                                  </m:dPr>
                                  <m:e>
                                    <m:r>
                                      <w:rPr>
                                        <w:rFonts w:ascii="Cambria Math" w:hAnsi="Cambria Math"/>
                                        <w:color w:val="003366"/>
                                      </w:rPr>
                                      <m:t>X≥1</m:t>
                                    </m:r>
                                  </m:e>
                                </m:d>
                                <m:r>
                                  <w:rPr>
                                    <w:rFonts w:ascii="Cambria Math" w:hAnsi="Cambria Math"/>
                                    <w:color w:val="003366"/>
                                  </w:rPr>
                                  <m:t>=</m:t>
                                </m:r>
                                <m:f>
                                  <m:fPr>
                                    <m:ctrlPr>
                                      <w:rPr>
                                        <w:rFonts w:ascii="Cambria Math" w:hAnsi="Cambria Math"/>
                                        <w:i/>
                                        <w:color w:val="003366"/>
                                      </w:rPr>
                                    </m:ctrlPr>
                                  </m:fPr>
                                  <m:num>
                                    <m:r>
                                      <w:rPr>
                                        <w:rFonts w:ascii="Cambria Math" w:hAnsi="Cambria Math"/>
                                        <w:color w:val="003366"/>
                                      </w:rPr>
                                      <m:t>0.0261</m:t>
                                    </m:r>
                                  </m:num>
                                  <m:den>
                                    <m:r>
                                      <w:rPr>
                                        <w:rFonts w:ascii="Cambria Math" w:hAnsi="Cambria Math"/>
                                        <w:color w:val="003366"/>
                                      </w:rPr>
                                      <m:t>1-0.4644</m:t>
                                    </m:r>
                                  </m:den>
                                </m:f>
                                <m:r>
                                  <w:rPr>
                                    <w:rFonts w:ascii="Cambria Math" w:hAnsi="Cambria Math"/>
                                    <w:color w:val="003366"/>
                                  </w:rPr>
                                  <m:t>=0.0487</m:t>
                                </m:r>
                              </m:oMath>
                            </m:oMathPara>
                          </w:p>
                          <w:p w14:paraId="56D4BB73" w14:textId="77777777" w:rsidR="00650EEA" w:rsidRPr="00C250AC" w:rsidRDefault="00650EEA" w:rsidP="00992D52">
                            <w:pPr>
                              <w:pStyle w:val="Parts"/>
                              <w:rPr>
                                <w:color w:val="003366"/>
                              </w:rPr>
                            </w:pPr>
                          </w:p>
                        </w:tc>
                      </w:tr>
                      <w:tr w:rsidR="00650EEA" w:rsidRPr="00C250AC" w14:paraId="43100161" w14:textId="77777777" w:rsidTr="00321246">
                        <w:trPr>
                          <w:trHeight w:hRule="exact" w:val="255"/>
                        </w:trPr>
                        <w:tc>
                          <w:tcPr>
                            <w:tcW w:w="5000" w:type="pct"/>
                            <w:shd w:val="clear" w:color="auto" w:fill="D9E2F3"/>
                          </w:tcPr>
                          <w:p w14:paraId="308A41ED" w14:textId="77777777" w:rsidR="00650EEA" w:rsidRPr="00C250AC" w:rsidRDefault="00650EEA" w:rsidP="00992D52">
                            <w:pPr>
                              <w:pStyle w:val="Part"/>
                              <w:jc w:val="center"/>
                              <w:rPr>
                                <w:b/>
                                <w:color w:val="2F5597"/>
                              </w:rPr>
                            </w:pPr>
                            <w:r w:rsidRPr="00C250AC">
                              <w:rPr>
                                <w:b/>
                                <w:color w:val="2F5597"/>
                              </w:rPr>
                              <w:t>Specific behaviours</w:t>
                            </w:r>
                          </w:p>
                        </w:tc>
                      </w:tr>
                      <w:tr w:rsidR="00650EEA" w:rsidRPr="00C250AC" w14:paraId="50FB93BA" w14:textId="77777777" w:rsidTr="00F27DD5">
                        <w:tc>
                          <w:tcPr>
                            <w:tcW w:w="5000" w:type="pct"/>
                          </w:tcPr>
                          <w:p w14:paraId="5811CFBC" w14:textId="77777777" w:rsidR="00650EEA" w:rsidRDefault="00650EEA" w:rsidP="000F200C">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indicates </w:t>
                            </w:r>
                            <m:oMath>
                              <m:r>
                                <w:rPr>
                                  <w:rFonts w:ascii="Cambria Math" w:hAnsi="Cambria Math"/>
                                  <w:color w:val="003366"/>
                                </w:rPr>
                                <m:t>P</m:t>
                              </m:r>
                              <m:d>
                                <m:dPr>
                                  <m:ctrlPr>
                                    <w:rPr>
                                      <w:rFonts w:ascii="Cambria Math" w:hAnsi="Cambria Math"/>
                                      <w:i/>
                                      <w:color w:val="003366"/>
                                    </w:rPr>
                                  </m:ctrlPr>
                                </m:dPr>
                                <m:e>
                                  <m:r>
                                    <w:rPr>
                                      <w:rFonts w:ascii="Cambria Math" w:hAnsi="Cambria Math"/>
                                      <w:color w:val="003366"/>
                                    </w:rPr>
                                    <m:t>X≥3</m:t>
                                  </m:r>
                                </m:e>
                              </m:d>
                            </m:oMath>
                          </w:p>
                          <w:p w14:paraId="3E5B55E9" w14:textId="77777777" w:rsidR="00650EEA" w:rsidRPr="00C250AC" w:rsidRDefault="00650EEA" w:rsidP="000F200C">
                            <w:pPr>
                              <w:pStyle w:val="Parts"/>
                              <w:rPr>
                                <w:color w:val="003366"/>
                              </w:rPr>
                            </w:pPr>
                            <w:r>
                              <w:rPr>
                                <w:rFonts w:ascii="Wingdings" w:eastAsiaTheme="minorEastAsia" w:hAnsi="Wingdings"/>
                                <w:color w:val="003366"/>
                              </w:rPr>
                              <w:t>ü</w:t>
                            </w:r>
                            <w:r>
                              <w:rPr>
                                <w:rFonts w:eastAsiaTheme="minorEastAsia"/>
                                <w:color w:val="003366"/>
                              </w:rPr>
                              <w:t xml:space="preserve"> calculates conditional probability</w:t>
                            </w:r>
                          </w:p>
                        </w:tc>
                      </w:tr>
                    </w:tbl>
                    <w:p w14:paraId="5E5F165E" w14:textId="77777777" w:rsidR="00650EEA" w:rsidRDefault="00650EEA" w:rsidP="009E2955">
                      <w:pPr>
                        <w:pStyle w:val="Part"/>
                      </w:pPr>
                    </w:p>
                  </w:txbxContent>
                </v:textbox>
              </v:shape>
            </w:pict>
          </mc:Fallback>
        </mc:AlternateContent>
      </w:r>
      <w:r>
        <w:tab/>
      </w:r>
      <w:r>
        <w:tab/>
        <w:t>(2 marks)</w:t>
      </w:r>
    </w:p>
    <w:p w14:paraId="0939FEB7" w14:textId="77777777" w:rsidR="00650EEA" w:rsidRDefault="00650EEA" w:rsidP="001D1EFB">
      <w:pPr>
        <w:pStyle w:val="Partai"/>
      </w:pPr>
    </w:p>
    <w:p w14:paraId="10ED6237" w14:textId="77777777" w:rsidR="00650EEA" w:rsidRDefault="00650EEA" w:rsidP="001D1EFB">
      <w:pPr>
        <w:pStyle w:val="Partai"/>
      </w:pPr>
    </w:p>
    <w:p w14:paraId="7DDD8023" w14:textId="77777777" w:rsidR="00650EEA" w:rsidRDefault="00650EEA" w:rsidP="001D1EFB">
      <w:pPr>
        <w:pStyle w:val="Partai"/>
      </w:pPr>
    </w:p>
    <w:p w14:paraId="3589CCB4" w14:textId="77777777" w:rsidR="00650EEA" w:rsidRDefault="00650EEA" w:rsidP="001D1EFB">
      <w:pPr>
        <w:pStyle w:val="Partai"/>
      </w:pPr>
    </w:p>
    <w:p w14:paraId="027EF753" w14:textId="77777777" w:rsidR="00650EEA" w:rsidRDefault="00650EEA" w:rsidP="001D1EFB">
      <w:pPr>
        <w:pStyle w:val="Partai"/>
      </w:pPr>
    </w:p>
    <w:p w14:paraId="5BE2EE23" w14:textId="77777777" w:rsidR="00650EEA" w:rsidRDefault="00650EEA" w:rsidP="001D1EFB">
      <w:pPr>
        <w:pStyle w:val="Partai"/>
      </w:pPr>
    </w:p>
    <w:p w14:paraId="2BD69D65" w14:textId="77777777" w:rsidR="00650EEA" w:rsidRDefault="00650EEA" w:rsidP="001D1EFB">
      <w:pPr>
        <w:pStyle w:val="Partai"/>
      </w:pPr>
    </w:p>
    <w:p w14:paraId="6360ECA7" w14:textId="77777777" w:rsidR="00650EEA" w:rsidRDefault="00650EEA" w:rsidP="001D1EFB">
      <w:pPr>
        <w:pStyle w:val="Partai"/>
      </w:pPr>
    </w:p>
    <w:p w14:paraId="1863AF04" w14:textId="77777777" w:rsidR="00650EEA" w:rsidRDefault="00650EEA" w:rsidP="001D1EFB">
      <w:pPr>
        <w:pStyle w:val="Partai"/>
      </w:pPr>
    </w:p>
    <w:p w14:paraId="433DF8F4" w14:textId="77777777" w:rsidR="00650EEA" w:rsidRDefault="00650EEA" w:rsidP="001D1EFB">
      <w:pPr>
        <w:pStyle w:val="Partai"/>
      </w:pPr>
    </w:p>
    <w:p w14:paraId="3B8493F0" w14:textId="77777777" w:rsidR="00650EEA" w:rsidRDefault="00650EEA" w:rsidP="001D1EFB">
      <w:pPr>
        <w:pStyle w:val="Partai"/>
      </w:pPr>
      <w:r>
        <w:t>(iii)</w:t>
      </w:r>
      <w:r>
        <w:tab/>
        <w:t>the standard deviation of the distribution of the number of faulty alarms.</w:t>
      </w:r>
      <w:r>
        <w:tab/>
        <w:t>(1 mark)</w:t>
      </w:r>
    </w:p>
    <w:p w14:paraId="682C3C38" w14:textId="77777777" w:rsidR="00650EEA" w:rsidRDefault="00650EEA" w:rsidP="00B91F15">
      <w:pPr>
        <w:pStyle w:val="Parta"/>
      </w:pPr>
      <w:r>
        <w:rPr>
          <w:noProof/>
          <w:lang w:eastAsia="en-AU"/>
        </w:rPr>
        <mc:AlternateContent>
          <mc:Choice Requires="wps">
            <w:drawing>
              <wp:anchor distT="0" distB="0" distL="114300" distR="114300" simplePos="0" relativeHeight="251687936" behindDoc="0" locked="0" layoutInCell="1" allowOverlap="1" wp14:anchorId="6E6748B4" wp14:editId="0B5D1588">
                <wp:simplePos x="0" y="0"/>
                <wp:positionH relativeFrom="column">
                  <wp:posOffset>1889760</wp:posOffset>
                </wp:positionH>
                <wp:positionV relativeFrom="paragraph">
                  <wp:posOffset>59055</wp:posOffset>
                </wp:positionV>
                <wp:extent cx="2432050" cy="946150"/>
                <wp:effectExtent l="0" t="0" r="25400" b="25400"/>
                <wp:wrapNone/>
                <wp:docPr id="23" name="Text Box 23"/>
                <wp:cNvGraphicFramePr/>
                <a:graphic xmlns:a="http://schemas.openxmlformats.org/drawingml/2006/main">
                  <a:graphicData uri="http://schemas.microsoft.com/office/word/2010/wordprocessingShape">
                    <wps:wsp>
                      <wps:cNvSpPr txBox="1"/>
                      <wps:spPr>
                        <a:xfrm>
                          <a:off x="0" y="0"/>
                          <a:ext cx="2432050" cy="9461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803"/>
                            </w:tblGrid>
                            <w:tr w:rsidR="00650EEA" w:rsidRPr="00C250AC" w14:paraId="67F3EA7B" w14:textId="77777777" w:rsidTr="00771CFE">
                              <w:trPr>
                                <w:trHeight w:hRule="exact" w:val="255"/>
                              </w:trPr>
                              <w:tc>
                                <w:tcPr>
                                  <w:tcW w:w="5000" w:type="pct"/>
                                  <w:shd w:val="clear" w:color="auto" w:fill="D9E2F3"/>
                                </w:tcPr>
                                <w:p w14:paraId="2BEE16F8" w14:textId="77777777" w:rsidR="00650EEA" w:rsidRPr="00C250AC" w:rsidRDefault="00650EEA" w:rsidP="00992D52">
                                  <w:pPr>
                                    <w:pStyle w:val="Part"/>
                                    <w:jc w:val="center"/>
                                    <w:rPr>
                                      <w:b/>
                                      <w:color w:val="2F5597"/>
                                    </w:rPr>
                                  </w:pPr>
                                  <w:r w:rsidRPr="00C250AC">
                                    <w:rPr>
                                      <w:b/>
                                      <w:color w:val="2F5597"/>
                                    </w:rPr>
                                    <w:t>Solution</w:t>
                                  </w:r>
                                </w:p>
                              </w:tc>
                            </w:tr>
                            <w:tr w:rsidR="00650EEA" w:rsidRPr="00C250AC" w14:paraId="625CDBF4" w14:textId="77777777" w:rsidTr="00C250AC">
                              <w:tc>
                                <w:tcPr>
                                  <w:tcW w:w="5000" w:type="pct"/>
                                  <w:tcBorders>
                                    <w:bottom w:val="single" w:sz="4" w:space="0" w:color="auto"/>
                                  </w:tcBorders>
                                </w:tcPr>
                                <w:p w14:paraId="1377537B" w14:textId="77777777" w:rsidR="00650EEA" w:rsidRPr="00506C85" w:rsidRDefault="00650EEA" w:rsidP="00992D52">
                                  <w:pPr>
                                    <w:pStyle w:val="Parts"/>
                                    <w:rPr>
                                      <w:rFonts w:eastAsiaTheme="minorEastAsia"/>
                                      <w:color w:val="003366"/>
                                    </w:rPr>
                                  </w:pPr>
                                  <m:oMathPara>
                                    <m:oMath>
                                      <m:r>
                                        <w:rPr>
                                          <w:rFonts w:ascii="Cambria Math" w:hAnsi="Cambria Math"/>
                                          <w:color w:val="003366"/>
                                        </w:rPr>
                                        <m:t>sd=</m:t>
                                      </m:r>
                                      <m:rad>
                                        <m:radPr>
                                          <m:degHide m:val="1"/>
                                          <m:ctrlPr>
                                            <w:rPr>
                                              <w:rFonts w:ascii="Cambria Math" w:hAnsi="Cambria Math"/>
                                              <w:i/>
                                              <w:color w:val="003366"/>
                                            </w:rPr>
                                          </m:ctrlPr>
                                        </m:radPr>
                                        <m:deg/>
                                        <m:e>
                                          <m:r>
                                            <w:rPr>
                                              <w:rFonts w:ascii="Cambria Math" w:hAnsi="Cambria Math"/>
                                              <w:color w:val="003366"/>
                                            </w:rPr>
                                            <m:t>6×0.12×0.88</m:t>
                                          </m:r>
                                        </m:e>
                                      </m:rad>
                                      <m:r>
                                        <w:rPr>
                                          <w:rFonts w:ascii="Cambria Math" w:hAnsi="Cambria Math"/>
                                          <w:color w:val="003366"/>
                                        </w:rPr>
                                        <m:t>=0.7960</m:t>
                                      </m:r>
                                    </m:oMath>
                                  </m:oMathPara>
                                </w:p>
                                <w:p w14:paraId="63CA48EF" w14:textId="77777777" w:rsidR="00650EEA" w:rsidRPr="00C250AC" w:rsidRDefault="00650EEA" w:rsidP="00992D52">
                                  <w:pPr>
                                    <w:pStyle w:val="Parts"/>
                                    <w:rPr>
                                      <w:color w:val="003366"/>
                                    </w:rPr>
                                  </w:pPr>
                                </w:p>
                              </w:tc>
                            </w:tr>
                            <w:tr w:rsidR="00650EEA" w:rsidRPr="00C250AC" w14:paraId="012EC0CC" w14:textId="77777777" w:rsidTr="00321246">
                              <w:trPr>
                                <w:trHeight w:hRule="exact" w:val="255"/>
                              </w:trPr>
                              <w:tc>
                                <w:tcPr>
                                  <w:tcW w:w="5000" w:type="pct"/>
                                  <w:shd w:val="clear" w:color="auto" w:fill="D9E2F3"/>
                                </w:tcPr>
                                <w:p w14:paraId="1F6F0565" w14:textId="77777777" w:rsidR="00650EEA" w:rsidRPr="00C250AC" w:rsidRDefault="00650EEA" w:rsidP="00992D52">
                                  <w:pPr>
                                    <w:pStyle w:val="Part"/>
                                    <w:jc w:val="center"/>
                                    <w:rPr>
                                      <w:b/>
                                      <w:color w:val="2F5597"/>
                                    </w:rPr>
                                  </w:pPr>
                                  <w:r w:rsidRPr="00C250AC">
                                    <w:rPr>
                                      <w:b/>
                                      <w:color w:val="2F5597"/>
                                    </w:rPr>
                                    <w:t>Specific behaviours</w:t>
                                  </w:r>
                                </w:p>
                              </w:tc>
                            </w:tr>
                            <w:tr w:rsidR="00650EEA" w:rsidRPr="00C250AC" w14:paraId="1707033F" w14:textId="77777777" w:rsidTr="00F27DD5">
                              <w:tc>
                                <w:tcPr>
                                  <w:tcW w:w="5000" w:type="pct"/>
                                </w:tcPr>
                                <w:p w14:paraId="79A7020F" w14:textId="77777777" w:rsidR="00650EEA" w:rsidRPr="00C250AC" w:rsidRDefault="00650EEA" w:rsidP="00992D52">
                                  <w:pPr>
                                    <w:pStyle w:val="Parts"/>
                                    <w:rPr>
                                      <w:color w:val="003366"/>
                                    </w:rPr>
                                  </w:pPr>
                                  <w:r w:rsidRPr="00C250AC">
                                    <w:rPr>
                                      <w:color w:val="003366"/>
                                    </w:rPr>
                                    <w:sym w:font="Wingdings" w:char="F0FC"/>
                                  </w:r>
                                  <w:r w:rsidRPr="00C250AC">
                                    <w:rPr>
                                      <w:color w:val="003366"/>
                                    </w:rPr>
                                    <w:t xml:space="preserve"> </w:t>
                                  </w:r>
                                  <w:r>
                                    <w:rPr>
                                      <w:color w:val="003366"/>
                                    </w:rPr>
                                    <w:t>correct value</w:t>
                                  </w:r>
                                </w:p>
                              </w:tc>
                            </w:tr>
                          </w:tbl>
                          <w:p w14:paraId="03144867" w14:textId="77777777" w:rsidR="00650EEA" w:rsidRDefault="00650EEA"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6748B4" id="Text Box 23" o:spid="_x0000_s1049" type="#_x0000_t202" style="position:absolute;left:0;text-align:left;margin-left:148.8pt;margin-top:4.65pt;width:191.5pt;height:7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" filled="f" strokecolor="window" strokeweight=".5pt">
                <v:textbox inset="0,0,0,0">
                  <w:txbxContent>
                    <w:tbl>
                      <w:tblPr>
                        <w:tblStyle w:val="TableGrid"/>
                        <w:tblW w:w="4991" w:type="pct"/>
                        <w:tblLook w:val="04A0" w:firstRow="1" w:lastRow="0" w:firstColumn="1" w:lastColumn="0" w:noHBand="0" w:noVBand="1"/>
                      </w:tblPr>
                      <w:tblGrid>
                        <w:gridCol w:w="3803"/>
                      </w:tblGrid>
                      <w:tr w:rsidR="00650EEA" w:rsidRPr="00C250AC" w14:paraId="67F3EA7B" w14:textId="77777777" w:rsidTr="00771CFE">
                        <w:trPr>
                          <w:trHeight w:hRule="exact" w:val="255"/>
                        </w:trPr>
                        <w:tc>
                          <w:tcPr>
                            <w:tcW w:w="5000" w:type="pct"/>
                            <w:shd w:val="clear" w:color="auto" w:fill="D9E2F3"/>
                          </w:tcPr>
                          <w:p w14:paraId="2BEE16F8" w14:textId="77777777" w:rsidR="00650EEA" w:rsidRPr="00C250AC" w:rsidRDefault="00650EEA" w:rsidP="00992D52">
                            <w:pPr>
                              <w:pStyle w:val="Part"/>
                              <w:jc w:val="center"/>
                              <w:rPr>
                                <w:b/>
                                <w:color w:val="2F5597"/>
                              </w:rPr>
                            </w:pPr>
                            <w:r w:rsidRPr="00C250AC">
                              <w:rPr>
                                <w:b/>
                                <w:color w:val="2F5597"/>
                              </w:rPr>
                              <w:t>Solution</w:t>
                            </w:r>
                          </w:p>
                        </w:tc>
                      </w:tr>
                      <w:tr w:rsidR="00650EEA" w:rsidRPr="00C250AC" w14:paraId="625CDBF4" w14:textId="77777777" w:rsidTr="00C250AC">
                        <w:tc>
                          <w:tcPr>
                            <w:tcW w:w="5000" w:type="pct"/>
                            <w:tcBorders>
                              <w:bottom w:val="single" w:sz="4" w:space="0" w:color="auto"/>
                            </w:tcBorders>
                          </w:tcPr>
                          <w:p w14:paraId="1377537B" w14:textId="77777777" w:rsidR="00650EEA" w:rsidRPr="00506C85" w:rsidRDefault="00650EEA" w:rsidP="00992D52">
                            <w:pPr>
                              <w:pStyle w:val="Parts"/>
                              <w:rPr>
                                <w:rFonts w:eastAsiaTheme="minorEastAsia"/>
                                <w:color w:val="003366"/>
                              </w:rPr>
                            </w:pPr>
                            <m:oMathPara>
                              <m:oMath>
                                <m:r>
                                  <w:rPr>
                                    <w:rFonts w:ascii="Cambria Math" w:hAnsi="Cambria Math"/>
                                    <w:color w:val="003366"/>
                                  </w:rPr>
                                  <m:t>sd=</m:t>
                                </m:r>
                                <m:rad>
                                  <m:radPr>
                                    <m:degHide m:val="1"/>
                                    <m:ctrlPr>
                                      <w:rPr>
                                        <w:rFonts w:ascii="Cambria Math" w:hAnsi="Cambria Math"/>
                                        <w:i/>
                                        <w:color w:val="003366"/>
                                      </w:rPr>
                                    </m:ctrlPr>
                                  </m:radPr>
                                  <m:deg/>
                                  <m:e>
                                    <m:r>
                                      <w:rPr>
                                        <w:rFonts w:ascii="Cambria Math" w:hAnsi="Cambria Math"/>
                                        <w:color w:val="003366"/>
                                      </w:rPr>
                                      <m:t>6×0.12×0.88</m:t>
                                    </m:r>
                                  </m:e>
                                </m:rad>
                                <m:r>
                                  <w:rPr>
                                    <w:rFonts w:ascii="Cambria Math" w:hAnsi="Cambria Math"/>
                                    <w:color w:val="003366"/>
                                  </w:rPr>
                                  <m:t>=0.7960</m:t>
                                </m:r>
                              </m:oMath>
                            </m:oMathPara>
                          </w:p>
                          <w:p w14:paraId="63CA48EF" w14:textId="77777777" w:rsidR="00650EEA" w:rsidRPr="00C250AC" w:rsidRDefault="00650EEA" w:rsidP="00992D52">
                            <w:pPr>
                              <w:pStyle w:val="Parts"/>
                              <w:rPr>
                                <w:color w:val="003366"/>
                              </w:rPr>
                            </w:pPr>
                          </w:p>
                        </w:tc>
                      </w:tr>
                      <w:tr w:rsidR="00650EEA" w:rsidRPr="00C250AC" w14:paraId="012EC0CC" w14:textId="77777777" w:rsidTr="00321246">
                        <w:trPr>
                          <w:trHeight w:hRule="exact" w:val="255"/>
                        </w:trPr>
                        <w:tc>
                          <w:tcPr>
                            <w:tcW w:w="5000" w:type="pct"/>
                            <w:shd w:val="clear" w:color="auto" w:fill="D9E2F3"/>
                          </w:tcPr>
                          <w:p w14:paraId="1F6F0565" w14:textId="77777777" w:rsidR="00650EEA" w:rsidRPr="00C250AC" w:rsidRDefault="00650EEA" w:rsidP="00992D52">
                            <w:pPr>
                              <w:pStyle w:val="Part"/>
                              <w:jc w:val="center"/>
                              <w:rPr>
                                <w:b/>
                                <w:color w:val="2F5597"/>
                              </w:rPr>
                            </w:pPr>
                            <w:r w:rsidRPr="00C250AC">
                              <w:rPr>
                                <w:b/>
                                <w:color w:val="2F5597"/>
                              </w:rPr>
                              <w:t>Specific behaviours</w:t>
                            </w:r>
                          </w:p>
                        </w:tc>
                      </w:tr>
                      <w:tr w:rsidR="00650EEA" w:rsidRPr="00C250AC" w14:paraId="1707033F" w14:textId="77777777" w:rsidTr="00F27DD5">
                        <w:tc>
                          <w:tcPr>
                            <w:tcW w:w="5000" w:type="pct"/>
                          </w:tcPr>
                          <w:p w14:paraId="79A7020F" w14:textId="77777777" w:rsidR="00650EEA" w:rsidRPr="00C250AC" w:rsidRDefault="00650EEA" w:rsidP="00992D52">
                            <w:pPr>
                              <w:pStyle w:val="Parts"/>
                              <w:rPr>
                                <w:color w:val="003366"/>
                              </w:rPr>
                            </w:pPr>
                            <w:r w:rsidRPr="00C250AC">
                              <w:rPr>
                                <w:color w:val="003366"/>
                              </w:rPr>
                              <w:sym w:font="Wingdings" w:char="F0FC"/>
                            </w:r>
                            <w:r w:rsidRPr="00C250AC">
                              <w:rPr>
                                <w:color w:val="003366"/>
                              </w:rPr>
                              <w:t xml:space="preserve"> </w:t>
                            </w:r>
                            <w:r>
                              <w:rPr>
                                <w:color w:val="003366"/>
                              </w:rPr>
                              <w:t>correct value</w:t>
                            </w:r>
                          </w:p>
                        </w:tc>
                      </w:tr>
                    </w:tbl>
                    <w:p w14:paraId="03144867" w14:textId="77777777" w:rsidR="00650EEA" w:rsidRDefault="00650EEA" w:rsidP="009E2955">
                      <w:pPr>
                        <w:pStyle w:val="Part"/>
                      </w:pPr>
                    </w:p>
                  </w:txbxContent>
                </v:textbox>
              </v:shape>
            </w:pict>
          </mc:Fallback>
        </mc:AlternateContent>
      </w:r>
    </w:p>
    <w:p w14:paraId="040F2EFA" w14:textId="77777777" w:rsidR="00650EEA" w:rsidRDefault="00650EEA" w:rsidP="00B91F15">
      <w:pPr>
        <w:pStyle w:val="Parta"/>
      </w:pPr>
    </w:p>
    <w:p w14:paraId="5589DF3F" w14:textId="77777777" w:rsidR="00650EEA" w:rsidRDefault="00650EEA" w:rsidP="00B91F15">
      <w:pPr>
        <w:pStyle w:val="Parta"/>
      </w:pPr>
    </w:p>
    <w:p w14:paraId="25465718" w14:textId="77777777" w:rsidR="00650EEA" w:rsidRDefault="00650EEA" w:rsidP="00B91F15">
      <w:pPr>
        <w:pStyle w:val="Parta"/>
      </w:pPr>
    </w:p>
    <w:p w14:paraId="1687FA14" w14:textId="77777777" w:rsidR="00650EEA" w:rsidRDefault="00650EEA" w:rsidP="00B91F15">
      <w:pPr>
        <w:pStyle w:val="Parta"/>
      </w:pPr>
    </w:p>
    <w:p w14:paraId="79919A3E" w14:textId="77777777" w:rsidR="00650EEA" w:rsidRDefault="00650EEA" w:rsidP="00B91F15">
      <w:pPr>
        <w:pStyle w:val="Parta"/>
      </w:pPr>
    </w:p>
    <w:p w14:paraId="61D73994" w14:textId="77777777" w:rsidR="00650EEA" w:rsidRDefault="00650EEA" w:rsidP="00B91F15">
      <w:pPr>
        <w:pStyle w:val="Parta"/>
      </w:pPr>
    </w:p>
    <w:p w14:paraId="18C8C2C0" w14:textId="77777777" w:rsidR="00650EEA" w:rsidRDefault="00650EEA" w:rsidP="00B91F15">
      <w:pPr>
        <w:pStyle w:val="Parta"/>
      </w:pPr>
      <w:r>
        <w:t>(b)</w:t>
      </w:r>
      <w:r>
        <w:tab/>
        <w:t xml:space="preserve">In a newer complex that also has a large number of fire alarms, only </w:t>
      </w:r>
      <m:oMath>
        <m:r>
          <w:rPr>
            <w:rFonts w:ascii="Cambria Math" w:hAnsi="Cambria Math"/>
          </w:rPr>
          <m:t>4%</m:t>
        </m:r>
      </m:oMath>
      <w:r>
        <w:t xml:space="preserve"> are faulty. Determine, with reasoning, the minimum number of alarms that should be inspected so that the probability that at least one of them will be faulty is more than </w:t>
      </w:r>
      <m:oMath>
        <m:r>
          <w:rPr>
            <w:rFonts w:ascii="Cambria Math" w:hAnsi="Cambria Math"/>
          </w:rPr>
          <m:t>98%</m:t>
        </m:r>
      </m:oMath>
      <w:r>
        <w:t>.</w:t>
      </w:r>
    </w:p>
    <w:p w14:paraId="68E40D60" w14:textId="1595D02B" w:rsidR="00650EEA" w:rsidRDefault="00650EEA" w:rsidP="00B91F15">
      <w:pPr>
        <w:pStyle w:val="Parta"/>
      </w:pPr>
      <w:r>
        <w:tab/>
      </w:r>
      <w:r>
        <w:tab/>
        <w:t>(3 marks)</w:t>
      </w:r>
    </w:p>
    <w:p w14:paraId="0FE1FC9C" w14:textId="2F5FC37C" w:rsidR="00650EEA" w:rsidRDefault="00C13938" w:rsidP="00650B61">
      <w:r>
        <w:rPr>
          <w:noProof/>
          <w:lang w:eastAsia="en-AU"/>
        </w:rPr>
        <mc:AlternateContent>
          <mc:Choice Requires="wps">
            <w:drawing>
              <wp:anchor distT="0" distB="0" distL="114300" distR="114300" simplePos="0" relativeHeight="251686912" behindDoc="0" locked="0" layoutInCell="1" allowOverlap="1" wp14:anchorId="0D0FCADE" wp14:editId="3E90CAAB">
                <wp:simplePos x="0" y="0"/>
                <wp:positionH relativeFrom="column">
                  <wp:posOffset>194573</wp:posOffset>
                </wp:positionH>
                <wp:positionV relativeFrom="paragraph">
                  <wp:posOffset>3896</wp:posOffset>
                </wp:positionV>
                <wp:extent cx="5854181" cy="1828800"/>
                <wp:effectExtent l="0" t="0" r="13335" b="19050"/>
                <wp:wrapNone/>
                <wp:docPr id="24" name="Text Box 24"/>
                <wp:cNvGraphicFramePr/>
                <a:graphic xmlns:a="http://schemas.openxmlformats.org/drawingml/2006/main">
                  <a:graphicData uri="http://schemas.microsoft.com/office/word/2010/wordprocessingShape">
                    <wps:wsp>
                      <wps:cNvSpPr txBox="1"/>
                      <wps:spPr>
                        <a:xfrm>
                          <a:off x="0" y="0"/>
                          <a:ext cx="5854181" cy="18288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591"/>
                              <w:gridCol w:w="4591"/>
                            </w:tblGrid>
                            <w:tr w:rsidR="003C0811" w:rsidRPr="00C250AC" w14:paraId="3B78A6B4" w14:textId="25C6190B" w:rsidTr="003C0811">
                              <w:trPr>
                                <w:trHeight w:hRule="exact" w:val="255"/>
                              </w:trPr>
                              <w:tc>
                                <w:tcPr>
                                  <w:tcW w:w="2500" w:type="pct"/>
                                  <w:shd w:val="clear" w:color="auto" w:fill="D9E2F3"/>
                                </w:tcPr>
                                <w:p w14:paraId="3FC9CADF" w14:textId="77777777" w:rsidR="003C0811" w:rsidRPr="00C250AC" w:rsidRDefault="003C0811" w:rsidP="00992D52">
                                  <w:pPr>
                                    <w:pStyle w:val="Part"/>
                                    <w:jc w:val="center"/>
                                    <w:rPr>
                                      <w:b/>
                                      <w:color w:val="2F5597"/>
                                    </w:rPr>
                                  </w:pPr>
                                  <w:r w:rsidRPr="00C250AC">
                                    <w:rPr>
                                      <w:b/>
                                      <w:color w:val="2F5597"/>
                                    </w:rPr>
                                    <w:t>Solution</w:t>
                                  </w:r>
                                </w:p>
                              </w:tc>
                              <w:tc>
                                <w:tcPr>
                                  <w:tcW w:w="2500" w:type="pct"/>
                                  <w:shd w:val="clear" w:color="auto" w:fill="D9E2F3"/>
                                </w:tcPr>
                                <w:p w14:paraId="3BBB8B78" w14:textId="77777777" w:rsidR="003C0811" w:rsidRPr="00C250AC" w:rsidRDefault="003C0811" w:rsidP="00992D52">
                                  <w:pPr>
                                    <w:pStyle w:val="Part"/>
                                    <w:jc w:val="center"/>
                                    <w:rPr>
                                      <w:b/>
                                      <w:color w:val="2F5597"/>
                                    </w:rPr>
                                  </w:pPr>
                                </w:p>
                              </w:tc>
                            </w:tr>
                            <w:tr w:rsidR="003C0811" w:rsidRPr="00C250AC" w14:paraId="1F19B975" w14:textId="253D2A70" w:rsidTr="003C0811">
                              <w:tc>
                                <w:tcPr>
                                  <w:tcW w:w="2500" w:type="pct"/>
                                  <w:tcBorders>
                                    <w:bottom w:val="single" w:sz="4" w:space="0" w:color="auto"/>
                                  </w:tcBorders>
                                </w:tcPr>
                                <w:p w14:paraId="7CD7AC41" w14:textId="03E2CEBD" w:rsidR="003C0811" w:rsidRDefault="003C0811" w:rsidP="00992D52">
                                  <w:pPr>
                                    <w:pStyle w:val="Parts"/>
                                    <w:rPr>
                                      <w:rFonts w:eastAsiaTheme="minorEastAsia"/>
                                      <w:color w:val="003366"/>
                                    </w:rPr>
                                  </w:pPr>
                                  <m:oMathPara>
                                    <m:oMath>
                                      <m:r>
                                        <w:rPr>
                                          <w:rFonts w:ascii="Cambria Math" w:hAnsi="Cambria Math"/>
                                          <w:color w:val="003366"/>
                                        </w:rPr>
                                        <m:t>Y~B(n, 0.04)</m:t>
                                      </m:r>
                                    </m:oMath>
                                  </m:oMathPara>
                                </w:p>
                                <w:p w14:paraId="63F48E16" w14:textId="48769504" w:rsidR="003C0811" w:rsidRDefault="003C0811" w:rsidP="00992D52">
                                  <w:pPr>
                                    <w:pStyle w:val="Parts"/>
                                    <w:rPr>
                                      <w:rFonts w:eastAsiaTheme="minorEastAsia"/>
                                      <w:color w:val="003366"/>
                                    </w:rPr>
                                  </w:pPr>
                                  <m:oMathPara>
                                    <m:oMath>
                                      <m:r>
                                        <w:rPr>
                                          <w:rFonts w:ascii="Cambria Math" w:hAnsi="Cambria Math"/>
                                          <w:color w:val="003366"/>
                                        </w:rPr>
                                        <m:t>P</m:t>
                                      </m:r>
                                      <m:d>
                                        <m:dPr>
                                          <m:ctrlPr>
                                            <w:rPr>
                                              <w:rFonts w:ascii="Cambria Math" w:hAnsi="Cambria Math"/>
                                              <w:i/>
                                              <w:color w:val="003366"/>
                                            </w:rPr>
                                          </m:ctrlPr>
                                        </m:dPr>
                                        <m:e>
                                          <m:r>
                                            <w:rPr>
                                              <w:rFonts w:ascii="Cambria Math" w:hAnsi="Cambria Math"/>
                                              <w:color w:val="003366"/>
                                            </w:rPr>
                                            <m:t>Y≥1</m:t>
                                          </m:r>
                                        </m:e>
                                      </m:d>
                                      <m:r>
                                        <w:rPr>
                                          <w:rFonts w:ascii="Cambria Math" w:hAnsi="Cambria Math"/>
                                          <w:color w:val="003366"/>
                                        </w:rPr>
                                        <m:t>≥0.98⇒P</m:t>
                                      </m:r>
                                      <m:d>
                                        <m:dPr>
                                          <m:ctrlPr>
                                            <w:rPr>
                                              <w:rFonts w:ascii="Cambria Math" w:hAnsi="Cambria Math"/>
                                              <w:i/>
                                              <w:color w:val="003366"/>
                                            </w:rPr>
                                          </m:ctrlPr>
                                        </m:dPr>
                                        <m:e>
                                          <m:r>
                                            <w:rPr>
                                              <w:rFonts w:ascii="Cambria Math" w:hAnsi="Cambria Math"/>
                                              <w:color w:val="003366"/>
                                            </w:rPr>
                                            <m:t>Y=0</m:t>
                                          </m:r>
                                        </m:e>
                                      </m:d>
                                      <m:r>
                                        <w:rPr>
                                          <w:rFonts w:ascii="Cambria Math" w:hAnsi="Cambria Math"/>
                                          <w:color w:val="003366"/>
                                        </w:rPr>
                                        <m:t>&lt;0.02</m:t>
                                      </m:r>
                                    </m:oMath>
                                  </m:oMathPara>
                                </w:p>
                                <w:p w14:paraId="4FD4A6E1" w14:textId="715E7404" w:rsidR="003C0811" w:rsidRPr="00506C85" w:rsidRDefault="003C0811" w:rsidP="00992D52">
                                  <w:pPr>
                                    <w:pStyle w:val="Parts"/>
                                    <w:rPr>
                                      <w:rFonts w:eastAsiaTheme="minorEastAsia"/>
                                      <w:color w:val="003366"/>
                                    </w:rPr>
                                  </w:pPr>
                                  <m:oMathPara>
                                    <m:oMath>
                                      <m:r>
                                        <w:rPr>
                                          <w:rFonts w:ascii="Cambria Math" w:hAnsi="Cambria Math"/>
                                          <w:color w:val="003366"/>
                                        </w:rPr>
                                        <m:t>P</m:t>
                                      </m:r>
                                      <m:d>
                                        <m:dPr>
                                          <m:ctrlPr>
                                            <w:rPr>
                                              <w:rFonts w:ascii="Cambria Math" w:hAnsi="Cambria Math"/>
                                              <w:i/>
                                              <w:color w:val="003366"/>
                                            </w:rPr>
                                          </m:ctrlPr>
                                        </m:dPr>
                                        <m:e>
                                          <m:r>
                                            <w:rPr>
                                              <w:rFonts w:ascii="Cambria Math" w:hAnsi="Cambria Math"/>
                                              <w:color w:val="003366"/>
                                            </w:rPr>
                                            <m:t>Y=0</m:t>
                                          </m:r>
                                        </m:e>
                                      </m:d>
                                      <m:r>
                                        <w:rPr>
                                          <w:rFonts w:ascii="Cambria Math" w:hAnsi="Cambria Math"/>
                                          <w:color w:val="003366"/>
                                        </w:rPr>
                                        <m:t>=</m:t>
                                      </m:r>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0.96</m:t>
                                              </m:r>
                                            </m:e>
                                          </m:d>
                                        </m:e>
                                        <m:sup>
                                          <m:r>
                                            <w:rPr>
                                              <w:rFonts w:ascii="Cambria Math" w:hAnsi="Cambria Math"/>
                                              <w:color w:val="003366"/>
                                            </w:rPr>
                                            <m:t>n</m:t>
                                          </m:r>
                                        </m:sup>
                                      </m:sSup>
                                    </m:oMath>
                                  </m:oMathPara>
                                </w:p>
                                <w:p w14:paraId="2C12D3BD" w14:textId="77777777" w:rsidR="003C0811" w:rsidRPr="00506C85" w:rsidRDefault="00EA74C4" w:rsidP="00992D52">
                                  <w:pPr>
                                    <w:pStyle w:val="Parts"/>
                                    <w:rPr>
                                      <w:rFonts w:eastAsiaTheme="minorEastAsia"/>
                                      <w:color w:val="003366"/>
                                    </w:rPr>
                                  </w:pPr>
                                  <m:oMathPara>
                                    <m:oMath>
                                      <m:sSup>
                                        <m:sSupPr>
                                          <m:ctrlPr>
                                            <w:rPr>
                                              <w:rFonts w:ascii="Cambria Math" w:eastAsiaTheme="minorEastAsia" w:hAnsi="Cambria Math"/>
                                              <w:i/>
                                              <w:color w:val="003366"/>
                                            </w:rPr>
                                          </m:ctrlPr>
                                        </m:sSupPr>
                                        <m:e>
                                          <m:r>
                                            <w:rPr>
                                              <w:rFonts w:ascii="Cambria Math" w:eastAsiaTheme="minorEastAsia" w:hAnsi="Cambria Math"/>
                                              <w:color w:val="003366"/>
                                            </w:rPr>
                                            <m:t>0.96</m:t>
                                          </m:r>
                                        </m:e>
                                        <m:sup>
                                          <m:r>
                                            <w:rPr>
                                              <w:rFonts w:ascii="Cambria Math" w:eastAsiaTheme="minorEastAsia" w:hAnsi="Cambria Math"/>
                                              <w:color w:val="003366"/>
                                            </w:rPr>
                                            <m:t>n</m:t>
                                          </m:r>
                                        </m:sup>
                                      </m:sSup>
                                      <m:r>
                                        <w:rPr>
                                          <w:rFonts w:ascii="Cambria Math" w:eastAsiaTheme="minorEastAsia" w:hAnsi="Cambria Math"/>
                                          <w:color w:val="003366"/>
                                        </w:rPr>
                                        <m:t>&lt;0.02</m:t>
                                      </m:r>
                                    </m:oMath>
                                  </m:oMathPara>
                                </w:p>
                                <w:p w14:paraId="03AD015B" w14:textId="53185614" w:rsidR="003C0811" w:rsidRPr="00C13938" w:rsidRDefault="003C0811" w:rsidP="00992D52">
                                  <w:pPr>
                                    <w:pStyle w:val="Parts"/>
                                    <w:rPr>
                                      <w:rFonts w:eastAsiaTheme="minorEastAsia"/>
                                      <w:color w:val="003366"/>
                                    </w:rPr>
                                  </w:pPr>
                                  <m:oMathPara>
                                    <m:oMath>
                                      <m:r>
                                        <w:rPr>
                                          <w:rFonts w:ascii="Cambria Math" w:eastAsiaTheme="minorEastAsia" w:hAnsi="Cambria Math"/>
                                          <w:color w:val="003366"/>
                                        </w:rPr>
                                        <m:t>n=96</m:t>
                                      </m:r>
                                    </m:oMath>
                                  </m:oMathPara>
                                </w:p>
                              </w:tc>
                              <w:tc>
                                <w:tcPr>
                                  <w:tcW w:w="2500" w:type="pct"/>
                                  <w:tcBorders>
                                    <w:bottom w:val="single" w:sz="4" w:space="0" w:color="auto"/>
                                  </w:tcBorders>
                                </w:tcPr>
                                <w:p w14:paraId="486F8EE4" w14:textId="115AA52E" w:rsidR="000B4C22" w:rsidRDefault="000B4C22" w:rsidP="000B4C22">
                                  <w:pPr>
                                    <w:pStyle w:val="Parts"/>
                                    <w:rPr>
                                      <w:rFonts w:eastAsiaTheme="minorEastAsia"/>
                                      <w:color w:val="003366"/>
                                    </w:rPr>
                                  </w:pPr>
                                  <w:r>
                                    <w:rPr>
                                      <w:rFonts w:eastAsiaTheme="minorEastAsia"/>
                                      <w:color w:val="003366"/>
                                    </w:rPr>
                                    <w:t xml:space="preserve">OR              </w:t>
                                  </w:r>
                                  <m:oMath>
                                    <m:r>
                                      <w:rPr>
                                        <w:rFonts w:ascii="Cambria Math" w:hAnsi="Cambria Math"/>
                                        <w:color w:val="003366"/>
                                      </w:rPr>
                                      <m:t>Y~B(n, 0.04)</m:t>
                                    </m:r>
                                  </m:oMath>
                                </w:p>
                                <w:p w14:paraId="158378EF" w14:textId="77777777" w:rsidR="003C0811" w:rsidRPr="000B4C22" w:rsidRDefault="000B4C22" w:rsidP="00992D52">
                                  <w:pPr>
                                    <w:pStyle w:val="Parts"/>
                                    <w:rPr>
                                      <w:rFonts w:eastAsia="Times New Roman" w:cs="Arial"/>
                                      <w:color w:val="003366"/>
                                    </w:rPr>
                                  </w:pPr>
                                  <m:oMathPara>
                                    <m:oMath>
                                      <m:r>
                                        <w:rPr>
                                          <w:rFonts w:ascii="Cambria Math" w:hAnsi="Cambria Math"/>
                                          <w:color w:val="003366"/>
                                        </w:rPr>
                                        <m:t>P</m:t>
                                      </m:r>
                                      <m:d>
                                        <m:dPr>
                                          <m:ctrlPr>
                                            <w:rPr>
                                              <w:rFonts w:ascii="Cambria Math" w:hAnsi="Cambria Math"/>
                                              <w:i/>
                                              <w:color w:val="003366"/>
                                            </w:rPr>
                                          </m:ctrlPr>
                                        </m:dPr>
                                        <m:e>
                                          <m:r>
                                            <w:rPr>
                                              <w:rFonts w:ascii="Cambria Math" w:hAnsi="Cambria Math"/>
                                              <w:color w:val="003366"/>
                                            </w:rPr>
                                            <m:t>Y≥1</m:t>
                                          </m:r>
                                        </m:e>
                                      </m:d>
                                      <m:r>
                                        <w:rPr>
                                          <w:rFonts w:ascii="Cambria Math" w:hAnsi="Cambria Math"/>
                                          <w:color w:val="003366"/>
                                        </w:rPr>
                                        <m:t>≥0.98</m:t>
                                      </m:r>
                                    </m:oMath>
                                  </m:oMathPara>
                                </w:p>
                                <w:p w14:paraId="5649136F" w14:textId="6CA47DD4" w:rsidR="000B4C22" w:rsidRPr="002332E2" w:rsidRDefault="00097029" w:rsidP="00992D52">
                                  <w:pPr>
                                    <w:pStyle w:val="Parts"/>
                                    <w:rPr>
                                      <w:rFonts w:ascii="Bookman Old Style" w:eastAsia="Times New Roman" w:hAnsi="Bookman Old Style" w:cstheme="minorHAnsi"/>
                                      <w:i/>
                                      <w:iCs/>
                                      <w:color w:val="003366"/>
                                    </w:rPr>
                                  </w:pPr>
                                  <w:r w:rsidRPr="002332E2">
                                    <w:rPr>
                                      <w:rFonts w:ascii="Bookman Old Style" w:eastAsia="Times New Roman" w:hAnsi="Bookman Old Style" w:cstheme="minorHAnsi"/>
                                      <w:i/>
                                      <w:iCs/>
                                      <w:color w:val="003366"/>
                                    </w:rPr>
                                    <w:t xml:space="preserve">When n = 96 </w:t>
                                  </w:r>
                                  <w:r w:rsidR="002332E2">
                                    <w:rPr>
                                      <w:rFonts w:ascii="Bookman Old Style" w:eastAsia="Times New Roman" w:hAnsi="Bookman Old Style" w:cstheme="minorHAnsi"/>
                                      <w:i/>
                                      <w:iCs/>
                                      <w:color w:val="003366"/>
                                    </w:rPr>
                                    <w:t>…..</w:t>
                                  </w:r>
                                  <w:r w:rsidRPr="002332E2">
                                    <w:rPr>
                                      <w:rFonts w:ascii="Bookman Old Style" w:eastAsia="Times New Roman" w:hAnsi="Bookman Old Style" w:cstheme="minorHAnsi"/>
                                      <w:i/>
                                      <w:iCs/>
                                      <w:color w:val="003366"/>
                                    </w:rPr>
                                    <w:t>P=0.9801</w:t>
                                  </w:r>
                                </w:p>
                                <w:p w14:paraId="7C62F87A" w14:textId="36ABF608" w:rsidR="00097029" w:rsidRPr="002332E2" w:rsidRDefault="00097029" w:rsidP="00992D52">
                                  <w:pPr>
                                    <w:pStyle w:val="Parts"/>
                                    <w:rPr>
                                      <w:rFonts w:ascii="Bookman Old Style" w:eastAsia="Times New Roman" w:hAnsi="Bookman Old Style" w:cstheme="minorHAnsi"/>
                                      <w:i/>
                                      <w:iCs/>
                                      <w:color w:val="003366"/>
                                    </w:rPr>
                                  </w:pPr>
                                  <w:r w:rsidRPr="002332E2">
                                    <w:rPr>
                                      <w:rFonts w:ascii="Bookman Old Style" w:eastAsia="Times New Roman" w:hAnsi="Bookman Old Style" w:cstheme="minorHAnsi"/>
                                      <w:i/>
                                      <w:iCs/>
                                      <w:color w:val="003366"/>
                                    </w:rPr>
                                    <w:t>When n</w:t>
                                  </w:r>
                                  <w:r w:rsidR="002332E2">
                                    <w:rPr>
                                      <w:rFonts w:ascii="Bookman Old Style" w:eastAsia="Times New Roman" w:hAnsi="Bookman Old Style" w:cstheme="minorHAnsi"/>
                                      <w:i/>
                                      <w:iCs/>
                                      <w:color w:val="003366"/>
                                    </w:rPr>
                                    <w:t xml:space="preserve"> </w:t>
                                  </w:r>
                                  <w:r w:rsidRPr="002332E2">
                                    <w:rPr>
                                      <w:rFonts w:ascii="Bookman Old Style" w:eastAsia="Times New Roman" w:hAnsi="Bookman Old Style" w:cstheme="minorHAnsi"/>
                                      <w:i/>
                                      <w:iCs/>
                                      <w:color w:val="003366"/>
                                    </w:rPr>
                                    <w:t>=</w:t>
                                  </w:r>
                                  <w:r w:rsidR="002332E2">
                                    <w:rPr>
                                      <w:rFonts w:ascii="Bookman Old Style" w:eastAsia="Times New Roman" w:hAnsi="Bookman Old Style" w:cstheme="minorHAnsi"/>
                                      <w:i/>
                                      <w:iCs/>
                                      <w:color w:val="003366"/>
                                    </w:rPr>
                                    <w:t xml:space="preserve"> </w:t>
                                  </w:r>
                                  <w:r w:rsidRPr="002332E2">
                                    <w:rPr>
                                      <w:rFonts w:ascii="Bookman Old Style" w:eastAsia="Times New Roman" w:hAnsi="Bookman Old Style" w:cstheme="minorHAnsi"/>
                                      <w:i/>
                                      <w:iCs/>
                                      <w:color w:val="003366"/>
                                    </w:rPr>
                                    <w:t xml:space="preserve">95 </w:t>
                                  </w:r>
                                  <w:r w:rsidR="002332E2">
                                    <w:rPr>
                                      <w:rFonts w:ascii="Bookman Old Style" w:eastAsia="Times New Roman" w:hAnsi="Bookman Old Style" w:cstheme="minorHAnsi"/>
                                      <w:i/>
                                      <w:iCs/>
                                      <w:color w:val="003366"/>
                                    </w:rPr>
                                    <w:t>….</w:t>
                                  </w:r>
                                  <w:r w:rsidRPr="002332E2">
                                    <w:rPr>
                                      <w:rFonts w:ascii="Bookman Old Style" w:eastAsia="Times New Roman" w:hAnsi="Bookman Old Style" w:cstheme="minorHAnsi"/>
                                      <w:i/>
                                      <w:iCs/>
                                      <w:color w:val="003366"/>
                                    </w:rPr>
                                    <w:t xml:space="preserve"> P= </w:t>
                                  </w:r>
                                  <w:r w:rsidR="003E4CC0" w:rsidRPr="002332E2">
                                    <w:rPr>
                                      <w:rFonts w:ascii="Bookman Old Style" w:eastAsia="Times New Roman" w:hAnsi="Bookman Old Style" w:cstheme="minorHAnsi"/>
                                      <w:i/>
                                      <w:iCs/>
                                      <w:color w:val="003366"/>
                                    </w:rPr>
                                    <w:t>0</w:t>
                                  </w:r>
                                  <w:r w:rsidRPr="002332E2">
                                    <w:rPr>
                                      <w:rFonts w:ascii="Bookman Old Style" w:eastAsia="Times New Roman" w:hAnsi="Bookman Old Style" w:cstheme="minorHAnsi"/>
                                      <w:i/>
                                      <w:iCs/>
                                      <w:color w:val="003366"/>
                                    </w:rPr>
                                    <w:t>.979</w:t>
                                  </w:r>
                                </w:p>
                                <w:p w14:paraId="3691C249" w14:textId="075B4D7A" w:rsidR="003E4CC0" w:rsidRDefault="003E4CC0" w:rsidP="00992D52">
                                  <w:pPr>
                                    <w:pStyle w:val="Parts"/>
                                    <w:rPr>
                                      <w:rFonts w:eastAsia="Times New Roman" w:cs="Arial"/>
                                      <w:color w:val="003366"/>
                                    </w:rPr>
                                  </w:pPr>
                                  <m:oMathPara>
                                    <m:oMath>
                                      <m:r>
                                        <w:rPr>
                                          <w:rFonts w:ascii="Cambria Math" w:eastAsiaTheme="minorEastAsia" w:hAnsi="Cambria Math"/>
                                          <w:color w:val="003366"/>
                                        </w:rPr>
                                        <m:t>∴n=96</m:t>
                                      </m:r>
                                    </m:oMath>
                                  </m:oMathPara>
                                </w:p>
                              </w:tc>
                            </w:tr>
                            <w:tr w:rsidR="003C0811" w:rsidRPr="00C250AC" w14:paraId="628055CD" w14:textId="2D99FD93" w:rsidTr="003C0811">
                              <w:trPr>
                                <w:trHeight w:hRule="exact" w:val="255"/>
                              </w:trPr>
                              <w:tc>
                                <w:tcPr>
                                  <w:tcW w:w="2500" w:type="pct"/>
                                  <w:shd w:val="clear" w:color="auto" w:fill="D9E2F3"/>
                                </w:tcPr>
                                <w:p w14:paraId="38EC763A" w14:textId="77777777" w:rsidR="003C0811" w:rsidRPr="00C250AC" w:rsidRDefault="003C0811" w:rsidP="00992D52">
                                  <w:pPr>
                                    <w:pStyle w:val="Part"/>
                                    <w:jc w:val="center"/>
                                    <w:rPr>
                                      <w:b/>
                                      <w:color w:val="2F5597"/>
                                    </w:rPr>
                                  </w:pPr>
                                  <w:r w:rsidRPr="00C250AC">
                                    <w:rPr>
                                      <w:b/>
                                      <w:color w:val="2F5597"/>
                                    </w:rPr>
                                    <w:t>Specific behaviours</w:t>
                                  </w:r>
                                </w:p>
                              </w:tc>
                              <w:tc>
                                <w:tcPr>
                                  <w:tcW w:w="2500" w:type="pct"/>
                                  <w:shd w:val="clear" w:color="auto" w:fill="D9E2F3"/>
                                </w:tcPr>
                                <w:p w14:paraId="07A1BA49" w14:textId="77777777" w:rsidR="003C0811" w:rsidRPr="00C250AC" w:rsidRDefault="003C0811" w:rsidP="00992D52">
                                  <w:pPr>
                                    <w:pStyle w:val="Part"/>
                                    <w:jc w:val="center"/>
                                    <w:rPr>
                                      <w:b/>
                                      <w:color w:val="2F5597"/>
                                    </w:rPr>
                                  </w:pPr>
                                </w:p>
                              </w:tc>
                            </w:tr>
                            <w:tr w:rsidR="003C0811" w:rsidRPr="00C250AC" w14:paraId="04CEECA6" w14:textId="3CF1E39F" w:rsidTr="003C0811">
                              <w:tc>
                                <w:tcPr>
                                  <w:tcW w:w="5000" w:type="pct"/>
                                  <w:gridSpan w:val="2"/>
                                </w:tcPr>
                                <w:p w14:paraId="1301FC27" w14:textId="77777777" w:rsidR="003C0811" w:rsidRDefault="003C0811" w:rsidP="00992D52">
                                  <w:pPr>
                                    <w:pStyle w:val="Parts"/>
                                    <w:rPr>
                                      <w:color w:val="003366"/>
                                    </w:rPr>
                                  </w:pPr>
                                  <w:r w:rsidRPr="00C250AC">
                                    <w:rPr>
                                      <w:color w:val="003366"/>
                                    </w:rPr>
                                    <w:sym w:font="Wingdings" w:char="F0FC"/>
                                  </w:r>
                                  <w:r w:rsidRPr="00C250AC">
                                    <w:rPr>
                                      <w:color w:val="003366"/>
                                    </w:rPr>
                                    <w:t xml:space="preserve"> </w:t>
                                  </w:r>
                                  <w:r>
                                    <w:rPr>
                                      <w:color w:val="003366"/>
                                    </w:rPr>
                                    <w:t>identifies distribution and required probability</w:t>
                                  </w:r>
                                </w:p>
                                <w:p w14:paraId="4E3320B6" w14:textId="4F2AD135" w:rsidR="003C0811" w:rsidRDefault="003C0811" w:rsidP="00992D52">
                                  <w:pPr>
                                    <w:pStyle w:val="Parts"/>
                                    <w:rPr>
                                      <w:rFonts w:eastAsiaTheme="minorEastAsia"/>
                                      <w:color w:val="003366"/>
                                    </w:rPr>
                                  </w:pPr>
                                  <w:r>
                                    <w:rPr>
                                      <w:rFonts w:ascii="Wingdings" w:hAnsi="Wingdings"/>
                                      <w:color w:val="003366"/>
                                    </w:rPr>
                                    <w:t>ü</w:t>
                                  </w:r>
                                  <w:r>
                                    <w:rPr>
                                      <w:color w:val="003366"/>
                                    </w:rPr>
                                    <w:t xml:space="preserve"> expression for no faulty alarms, in terms of </w:t>
                                  </w:r>
                                  <m:oMath>
                                    <m:r>
                                      <w:rPr>
                                        <w:rFonts w:ascii="Cambria Math" w:hAnsi="Cambria Math"/>
                                        <w:color w:val="003366"/>
                                      </w:rPr>
                                      <m:t>n</m:t>
                                    </m:r>
                                  </m:oMath>
                                  <w:r w:rsidR="009B1E01">
                                    <w:rPr>
                                      <w:rFonts w:eastAsiaTheme="minorEastAsia"/>
                                      <w:color w:val="003366"/>
                                    </w:rPr>
                                    <w:t xml:space="preserve"> OR show table of probabilities</w:t>
                                  </w:r>
                                </w:p>
                                <w:p w14:paraId="26B62BB9" w14:textId="0FB6825C" w:rsidR="003C0811" w:rsidRPr="00C250AC" w:rsidRDefault="003C0811" w:rsidP="00992D52">
                                  <w:pPr>
                                    <w:pStyle w:val="Parts"/>
                                    <w:rPr>
                                      <w:color w:val="003366"/>
                                    </w:rPr>
                                  </w:pPr>
                                  <w:r>
                                    <w:rPr>
                                      <w:rFonts w:ascii="Wingdings" w:eastAsiaTheme="minorEastAsia" w:hAnsi="Wingdings"/>
                                      <w:color w:val="003366"/>
                                    </w:rPr>
                                    <w:t>ü</w:t>
                                  </w:r>
                                  <w:r>
                                    <w:rPr>
                                      <w:rFonts w:eastAsiaTheme="minorEastAsia"/>
                                      <w:color w:val="003366"/>
                                    </w:rPr>
                                    <w:t xml:space="preserve"> correct number</w:t>
                                  </w:r>
                                </w:p>
                              </w:tc>
                            </w:tr>
                          </w:tbl>
                          <w:p w14:paraId="11593F39" w14:textId="77777777" w:rsidR="00650EEA" w:rsidRDefault="00650EEA"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0FCADE" id="Text Box 24" o:spid="_x0000_s1050" type="#_x0000_t202" style="position:absolute;margin-left:15.3pt;margin-top:.3pt;width:460.95pt;height:2in;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" filled="f" strokecolor="window" strokeweight=".5pt">
                <v:textbox inset="0,0,0,0">
                  <w:txbxContent>
                    <w:tbl>
                      <w:tblPr>
                        <w:tblStyle w:val="TableGrid"/>
                        <w:tblW w:w="4991" w:type="pct"/>
                        <w:tblLook w:val="04A0" w:firstRow="1" w:lastRow="0" w:firstColumn="1" w:lastColumn="0" w:noHBand="0" w:noVBand="1"/>
                      </w:tblPr>
                      <w:tblGrid>
                        <w:gridCol w:w="4591"/>
                        <w:gridCol w:w="4591"/>
                      </w:tblGrid>
                      <w:tr w:rsidR="003C0811" w:rsidRPr="00C250AC" w14:paraId="3B78A6B4" w14:textId="25C6190B" w:rsidTr="003C0811">
                        <w:trPr>
                          <w:trHeight w:hRule="exact" w:val="255"/>
                        </w:trPr>
                        <w:tc>
                          <w:tcPr>
                            <w:tcW w:w="2500" w:type="pct"/>
                            <w:shd w:val="clear" w:color="auto" w:fill="D9E2F3"/>
                          </w:tcPr>
                          <w:p w14:paraId="3FC9CADF" w14:textId="77777777" w:rsidR="003C0811" w:rsidRPr="00C250AC" w:rsidRDefault="003C0811" w:rsidP="00992D52">
                            <w:pPr>
                              <w:pStyle w:val="Part"/>
                              <w:jc w:val="center"/>
                              <w:rPr>
                                <w:b/>
                                <w:color w:val="2F5597"/>
                              </w:rPr>
                            </w:pPr>
                            <w:r w:rsidRPr="00C250AC">
                              <w:rPr>
                                <w:b/>
                                <w:color w:val="2F5597"/>
                              </w:rPr>
                              <w:t>Solution</w:t>
                            </w:r>
                          </w:p>
                        </w:tc>
                        <w:tc>
                          <w:tcPr>
                            <w:tcW w:w="2500" w:type="pct"/>
                            <w:shd w:val="clear" w:color="auto" w:fill="D9E2F3"/>
                          </w:tcPr>
                          <w:p w14:paraId="3BBB8B78" w14:textId="77777777" w:rsidR="003C0811" w:rsidRPr="00C250AC" w:rsidRDefault="003C0811" w:rsidP="00992D52">
                            <w:pPr>
                              <w:pStyle w:val="Part"/>
                              <w:jc w:val="center"/>
                              <w:rPr>
                                <w:b/>
                                <w:color w:val="2F5597"/>
                              </w:rPr>
                            </w:pPr>
                          </w:p>
                        </w:tc>
                      </w:tr>
                      <w:tr w:rsidR="003C0811" w:rsidRPr="00C250AC" w14:paraId="1F19B975" w14:textId="253D2A70" w:rsidTr="003C0811">
                        <w:tc>
                          <w:tcPr>
                            <w:tcW w:w="2500" w:type="pct"/>
                            <w:tcBorders>
                              <w:bottom w:val="single" w:sz="4" w:space="0" w:color="auto"/>
                            </w:tcBorders>
                          </w:tcPr>
                          <w:p w14:paraId="7CD7AC41" w14:textId="03E2CEBD" w:rsidR="003C0811" w:rsidRDefault="003C0811" w:rsidP="00992D52">
                            <w:pPr>
                              <w:pStyle w:val="Parts"/>
                              <w:rPr>
                                <w:rFonts w:eastAsiaTheme="minorEastAsia"/>
                                <w:color w:val="003366"/>
                              </w:rPr>
                            </w:pPr>
                            <m:oMathPara>
                              <m:oMath>
                                <m:r>
                                  <w:rPr>
                                    <w:rFonts w:ascii="Cambria Math" w:hAnsi="Cambria Math"/>
                                    <w:color w:val="003366"/>
                                  </w:rPr>
                                  <m:t>Y~B(n, 0.04)</m:t>
                                </m:r>
                              </m:oMath>
                            </m:oMathPara>
                          </w:p>
                          <w:p w14:paraId="63F48E16" w14:textId="48769504" w:rsidR="003C0811" w:rsidRDefault="003C0811" w:rsidP="00992D52">
                            <w:pPr>
                              <w:pStyle w:val="Parts"/>
                              <w:rPr>
                                <w:rFonts w:eastAsiaTheme="minorEastAsia"/>
                                <w:color w:val="003366"/>
                              </w:rPr>
                            </w:pPr>
                            <m:oMathPara>
                              <m:oMath>
                                <m:r>
                                  <w:rPr>
                                    <w:rFonts w:ascii="Cambria Math" w:hAnsi="Cambria Math"/>
                                    <w:color w:val="003366"/>
                                  </w:rPr>
                                  <m:t>P</m:t>
                                </m:r>
                                <m:d>
                                  <m:dPr>
                                    <m:ctrlPr>
                                      <w:rPr>
                                        <w:rFonts w:ascii="Cambria Math" w:hAnsi="Cambria Math"/>
                                        <w:i/>
                                        <w:color w:val="003366"/>
                                      </w:rPr>
                                    </m:ctrlPr>
                                  </m:dPr>
                                  <m:e>
                                    <m:r>
                                      <w:rPr>
                                        <w:rFonts w:ascii="Cambria Math" w:hAnsi="Cambria Math"/>
                                        <w:color w:val="003366"/>
                                      </w:rPr>
                                      <m:t>Y≥1</m:t>
                                    </m:r>
                                  </m:e>
                                </m:d>
                                <m:r>
                                  <w:rPr>
                                    <w:rFonts w:ascii="Cambria Math" w:hAnsi="Cambria Math"/>
                                    <w:color w:val="003366"/>
                                  </w:rPr>
                                  <m:t>≥0.98⇒P</m:t>
                                </m:r>
                                <m:d>
                                  <m:dPr>
                                    <m:ctrlPr>
                                      <w:rPr>
                                        <w:rFonts w:ascii="Cambria Math" w:hAnsi="Cambria Math"/>
                                        <w:i/>
                                        <w:color w:val="003366"/>
                                      </w:rPr>
                                    </m:ctrlPr>
                                  </m:dPr>
                                  <m:e>
                                    <m:r>
                                      <w:rPr>
                                        <w:rFonts w:ascii="Cambria Math" w:hAnsi="Cambria Math"/>
                                        <w:color w:val="003366"/>
                                      </w:rPr>
                                      <m:t>Y=0</m:t>
                                    </m:r>
                                  </m:e>
                                </m:d>
                                <m:r>
                                  <w:rPr>
                                    <w:rFonts w:ascii="Cambria Math" w:hAnsi="Cambria Math"/>
                                    <w:color w:val="003366"/>
                                  </w:rPr>
                                  <m:t>&lt;0.02</m:t>
                                </m:r>
                              </m:oMath>
                            </m:oMathPara>
                          </w:p>
                          <w:p w14:paraId="4FD4A6E1" w14:textId="715E7404" w:rsidR="003C0811" w:rsidRPr="00506C85" w:rsidRDefault="003C0811" w:rsidP="00992D52">
                            <w:pPr>
                              <w:pStyle w:val="Parts"/>
                              <w:rPr>
                                <w:rFonts w:eastAsiaTheme="minorEastAsia"/>
                                <w:color w:val="003366"/>
                              </w:rPr>
                            </w:pPr>
                            <m:oMathPara>
                              <m:oMath>
                                <m:r>
                                  <w:rPr>
                                    <w:rFonts w:ascii="Cambria Math" w:hAnsi="Cambria Math"/>
                                    <w:color w:val="003366"/>
                                  </w:rPr>
                                  <m:t>P</m:t>
                                </m:r>
                                <m:d>
                                  <m:dPr>
                                    <m:ctrlPr>
                                      <w:rPr>
                                        <w:rFonts w:ascii="Cambria Math" w:hAnsi="Cambria Math"/>
                                        <w:i/>
                                        <w:color w:val="003366"/>
                                      </w:rPr>
                                    </m:ctrlPr>
                                  </m:dPr>
                                  <m:e>
                                    <m:r>
                                      <w:rPr>
                                        <w:rFonts w:ascii="Cambria Math" w:hAnsi="Cambria Math"/>
                                        <w:color w:val="003366"/>
                                      </w:rPr>
                                      <m:t>Y=0</m:t>
                                    </m:r>
                                  </m:e>
                                </m:d>
                                <m:r>
                                  <w:rPr>
                                    <w:rFonts w:ascii="Cambria Math" w:hAnsi="Cambria Math"/>
                                    <w:color w:val="003366"/>
                                  </w:rPr>
                                  <m:t>=</m:t>
                                </m:r>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0.96</m:t>
                                        </m:r>
                                      </m:e>
                                    </m:d>
                                  </m:e>
                                  <m:sup>
                                    <m:r>
                                      <w:rPr>
                                        <w:rFonts w:ascii="Cambria Math" w:hAnsi="Cambria Math"/>
                                        <w:color w:val="003366"/>
                                      </w:rPr>
                                      <m:t>n</m:t>
                                    </m:r>
                                  </m:sup>
                                </m:sSup>
                              </m:oMath>
                            </m:oMathPara>
                          </w:p>
                          <w:p w14:paraId="2C12D3BD" w14:textId="77777777" w:rsidR="003C0811" w:rsidRPr="00506C85" w:rsidRDefault="00EA74C4" w:rsidP="00992D52">
                            <w:pPr>
                              <w:pStyle w:val="Parts"/>
                              <w:rPr>
                                <w:rFonts w:eastAsiaTheme="minorEastAsia"/>
                                <w:color w:val="003366"/>
                              </w:rPr>
                            </w:pPr>
                            <m:oMathPara>
                              <m:oMath>
                                <m:sSup>
                                  <m:sSupPr>
                                    <m:ctrlPr>
                                      <w:rPr>
                                        <w:rFonts w:ascii="Cambria Math" w:eastAsiaTheme="minorEastAsia" w:hAnsi="Cambria Math"/>
                                        <w:i/>
                                        <w:color w:val="003366"/>
                                      </w:rPr>
                                    </m:ctrlPr>
                                  </m:sSupPr>
                                  <m:e>
                                    <m:r>
                                      <w:rPr>
                                        <w:rFonts w:ascii="Cambria Math" w:eastAsiaTheme="minorEastAsia" w:hAnsi="Cambria Math"/>
                                        <w:color w:val="003366"/>
                                      </w:rPr>
                                      <m:t>0.96</m:t>
                                    </m:r>
                                  </m:e>
                                  <m:sup>
                                    <m:r>
                                      <w:rPr>
                                        <w:rFonts w:ascii="Cambria Math" w:eastAsiaTheme="minorEastAsia" w:hAnsi="Cambria Math"/>
                                        <w:color w:val="003366"/>
                                      </w:rPr>
                                      <m:t>n</m:t>
                                    </m:r>
                                  </m:sup>
                                </m:sSup>
                                <m:r>
                                  <w:rPr>
                                    <w:rFonts w:ascii="Cambria Math" w:eastAsiaTheme="minorEastAsia" w:hAnsi="Cambria Math"/>
                                    <w:color w:val="003366"/>
                                  </w:rPr>
                                  <m:t>&lt;0.02</m:t>
                                </m:r>
                              </m:oMath>
                            </m:oMathPara>
                          </w:p>
                          <w:p w14:paraId="03AD015B" w14:textId="53185614" w:rsidR="003C0811" w:rsidRPr="00C13938" w:rsidRDefault="003C0811" w:rsidP="00992D52">
                            <w:pPr>
                              <w:pStyle w:val="Parts"/>
                              <w:rPr>
                                <w:rFonts w:eastAsiaTheme="minorEastAsia"/>
                                <w:color w:val="003366"/>
                              </w:rPr>
                            </w:pPr>
                            <m:oMathPara>
                              <m:oMath>
                                <m:r>
                                  <w:rPr>
                                    <w:rFonts w:ascii="Cambria Math" w:eastAsiaTheme="minorEastAsia" w:hAnsi="Cambria Math"/>
                                    <w:color w:val="003366"/>
                                  </w:rPr>
                                  <m:t>n=96</m:t>
                                </m:r>
                              </m:oMath>
                            </m:oMathPara>
                          </w:p>
                        </w:tc>
                        <w:tc>
                          <w:tcPr>
                            <w:tcW w:w="2500" w:type="pct"/>
                            <w:tcBorders>
                              <w:bottom w:val="single" w:sz="4" w:space="0" w:color="auto"/>
                            </w:tcBorders>
                          </w:tcPr>
                          <w:p w14:paraId="486F8EE4" w14:textId="115AA52E" w:rsidR="000B4C22" w:rsidRDefault="000B4C22" w:rsidP="000B4C22">
                            <w:pPr>
                              <w:pStyle w:val="Parts"/>
                              <w:rPr>
                                <w:rFonts w:eastAsiaTheme="minorEastAsia"/>
                                <w:color w:val="003366"/>
                              </w:rPr>
                            </w:pPr>
                            <w:r>
                              <w:rPr>
                                <w:rFonts w:eastAsiaTheme="minorEastAsia"/>
                                <w:color w:val="003366"/>
                              </w:rPr>
                              <w:t xml:space="preserve">OR              </w:t>
                            </w:r>
                            <m:oMath>
                              <m:r>
                                <w:rPr>
                                  <w:rFonts w:ascii="Cambria Math" w:hAnsi="Cambria Math"/>
                                  <w:color w:val="003366"/>
                                </w:rPr>
                                <m:t>Y~B(n, 0.04)</m:t>
                              </m:r>
                            </m:oMath>
                          </w:p>
                          <w:p w14:paraId="158378EF" w14:textId="77777777" w:rsidR="003C0811" w:rsidRPr="000B4C22" w:rsidRDefault="000B4C22" w:rsidP="00992D52">
                            <w:pPr>
                              <w:pStyle w:val="Parts"/>
                              <w:rPr>
                                <w:rFonts w:eastAsia="Times New Roman" w:cs="Arial"/>
                                <w:color w:val="003366"/>
                              </w:rPr>
                            </w:pPr>
                            <m:oMathPara>
                              <m:oMath>
                                <m:r>
                                  <w:rPr>
                                    <w:rFonts w:ascii="Cambria Math" w:hAnsi="Cambria Math"/>
                                    <w:color w:val="003366"/>
                                  </w:rPr>
                                  <m:t>P</m:t>
                                </m:r>
                                <m:d>
                                  <m:dPr>
                                    <m:ctrlPr>
                                      <w:rPr>
                                        <w:rFonts w:ascii="Cambria Math" w:hAnsi="Cambria Math"/>
                                        <w:i/>
                                        <w:color w:val="003366"/>
                                      </w:rPr>
                                    </m:ctrlPr>
                                  </m:dPr>
                                  <m:e>
                                    <m:r>
                                      <w:rPr>
                                        <w:rFonts w:ascii="Cambria Math" w:hAnsi="Cambria Math"/>
                                        <w:color w:val="003366"/>
                                      </w:rPr>
                                      <m:t>Y≥1</m:t>
                                    </m:r>
                                  </m:e>
                                </m:d>
                                <m:r>
                                  <w:rPr>
                                    <w:rFonts w:ascii="Cambria Math" w:hAnsi="Cambria Math"/>
                                    <w:color w:val="003366"/>
                                  </w:rPr>
                                  <m:t>≥0.98</m:t>
                                </m:r>
                              </m:oMath>
                            </m:oMathPara>
                          </w:p>
                          <w:p w14:paraId="5649136F" w14:textId="6CA47DD4" w:rsidR="000B4C22" w:rsidRPr="002332E2" w:rsidRDefault="00097029" w:rsidP="00992D52">
                            <w:pPr>
                              <w:pStyle w:val="Parts"/>
                              <w:rPr>
                                <w:rFonts w:ascii="Bookman Old Style" w:eastAsia="Times New Roman" w:hAnsi="Bookman Old Style" w:cstheme="minorHAnsi"/>
                                <w:i/>
                                <w:iCs/>
                                <w:color w:val="003366"/>
                              </w:rPr>
                            </w:pPr>
                            <w:r w:rsidRPr="002332E2">
                              <w:rPr>
                                <w:rFonts w:ascii="Bookman Old Style" w:eastAsia="Times New Roman" w:hAnsi="Bookman Old Style" w:cstheme="minorHAnsi"/>
                                <w:i/>
                                <w:iCs/>
                                <w:color w:val="003366"/>
                              </w:rPr>
                              <w:t xml:space="preserve">When n = 96 </w:t>
                            </w:r>
                            <w:r w:rsidR="002332E2">
                              <w:rPr>
                                <w:rFonts w:ascii="Bookman Old Style" w:eastAsia="Times New Roman" w:hAnsi="Bookman Old Style" w:cstheme="minorHAnsi"/>
                                <w:i/>
                                <w:iCs/>
                                <w:color w:val="003366"/>
                              </w:rPr>
                              <w:t>…..</w:t>
                            </w:r>
                            <w:r w:rsidRPr="002332E2">
                              <w:rPr>
                                <w:rFonts w:ascii="Bookman Old Style" w:eastAsia="Times New Roman" w:hAnsi="Bookman Old Style" w:cstheme="minorHAnsi"/>
                                <w:i/>
                                <w:iCs/>
                                <w:color w:val="003366"/>
                              </w:rPr>
                              <w:t>P=0.9801</w:t>
                            </w:r>
                          </w:p>
                          <w:p w14:paraId="7C62F87A" w14:textId="36ABF608" w:rsidR="00097029" w:rsidRPr="002332E2" w:rsidRDefault="00097029" w:rsidP="00992D52">
                            <w:pPr>
                              <w:pStyle w:val="Parts"/>
                              <w:rPr>
                                <w:rFonts w:ascii="Bookman Old Style" w:eastAsia="Times New Roman" w:hAnsi="Bookman Old Style" w:cstheme="minorHAnsi"/>
                                <w:i/>
                                <w:iCs/>
                                <w:color w:val="003366"/>
                              </w:rPr>
                            </w:pPr>
                            <w:r w:rsidRPr="002332E2">
                              <w:rPr>
                                <w:rFonts w:ascii="Bookman Old Style" w:eastAsia="Times New Roman" w:hAnsi="Bookman Old Style" w:cstheme="minorHAnsi"/>
                                <w:i/>
                                <w:iCs/>
                                <w:color w:val="003366"/>
                              </w:rPr>
                              <w:t>When n</w:t>
                            </w:r>
                            <w:r w:rsidR="002332E2">
                              <w:rPr>
                                <w:rFonts w:ascii="Bookman Old Style" w:eastAsia="Times New Roman" w:hAnsi="Bookman Old Style" w:cstheme="minorHAnsi"/>
                                <w:i/>
                                <w:iCs/>
                                <w:color w:val="003366"/>
                              </w:rPr>
                              <w:t xml:space="preserve"> </w:t>
                            </w:r>
                            <w:r w:rsidRPr="002332E2">
                              <w:rPr>
                                <w:rFonts w:ascii="Bookman Old Style" w:eastAsia="Times New Roman" w:hAnsi="Bookman Old Style" w:cstheme="minorHAnsi"/>
                                <w:i/>
                                <w:iCs/>
                                <w:color w:val="003366"/>
                              </w:rPr>
                              <w:t>=</w:t>
                            </w:r>
                            <w:r w:rsidR="002332E2">
                              <w:rPr>
                                <w:rFonts w:ascii="Bookman Old Style" w:eastAsia="Times New Roman" w:hAnsi="Bookman Old Style" w:cstheme="minorHAnsi"/>
                                <w:i/>
                                <w:iCs/>
                                <w:color w:val="003366"/>
                              </w:rPr>
                              <w:t xml:space="preserve"> </w:t>
                            </w:r>
                            <w:r w:rsidRPr="002332E2">
                              <w:rPr>
                                <w:rFonts w:ascii="Bookman Old Style" w:eastAsia="Times New Roman" w:hAnsi="Bookman Old Style" w:cstheme="minorHAnsi"/>
                                <w:i/>
                                <w:iCs/>
                                <w:color w:val="003366"/>
                              </w:rPr>
                              <w:t xml:space="preserve">95 </w:t>
                            </w:r>
                            <w:r w:rsidR="002332E2">
                              <w:rPr>
                                <w:rFonts w:ascii="Bookman Old Style" w:eastAsia="Times New Roman" w:hAnsi="Bookman Old Style" w:cstheme="minorHAnsi"/>
                                <w:i/>
                                <w:iCs/>
                                <w:color w:val="003366"/>
                              </w:rPr>
                              <w:t>….</w:t>
                            </w:r>
                            <w:r w:rsidRPr="002332E2">
                              <w:rPr>
                                <w:rFonts w:ascii="Bookman Old Style" w:eastAsia="Times New Roman" w:hAnsi="Bookman Old Style" w:cstheme="minorHAnsi"/>
                                <w:i/>
                                <w:iCs/>
                                <w:color w:val="003366"/>
                              </w:rPr>
                              <w:t xml:space="preserve"> P= </w:t>
                            </w:r>
                            <w:r w:rsidR="003E4CC0" w:rsidRPr="002332E2">
                              <w:rPr>
                                <w:rFonts w:ascii="Bookman Old Style" w:eastAsia="Times New Roman" w:hAnsi="Bookman Old Style" w:cstheme="minorHAnsi"/>
                                <w:i/>
                                <w:iCs/>
                                <w:color w:val="003366"/>
                              </w:rPr>
                              <w:t>0</w:t>
                            </w:r>
                            <w:r w:rsidRPr="002332E2">
                              <w:rPr>
                                <w:rFonts w:ascii="Bookman Old Style" w:eastAsia="Times New Roman" w:hAnsi="Bookman Old Style" w:cstheme="minorHAnsi"/>
                                <w:i/>
                                <w:iCs/>
                                <w:color w:val="003366"/>
                              </w:rPr>
                              <w:t>.979</w:t>
                            </w:r>
                          </w:p>
                          <w:p w14:paraId="3691C249" w14:textId="075B4D7A" w:rsidR="003E4CC0" w:rsidRDefault="003E4CC0" w:rsidP="00992D52">
                            <w:pPr>
                              <w:pStyle w:val="Parts"/>
                              <w:rPr>
                                <w:rFonts w:eastAsia="Times New Roman" w:cs="Arial"/>
                                <w:color w:val="003366"/>
                              </w:rPr>
                            </w:pPr>
                            <m:oMathPara>
                              <m:oMath>
                                <m:r>
                                  <w:rPr>
                                    <w:rFonts w:ascii="Cambria Math" w:eastAsiaTheme="minorEastAsia" w:hAnsi="Cambria Math"/>
                                    <w:color w:val="003366"/>
                                  </w:rPr>
                                  <m:t>∴n=96</m:t>
                                </m:r>
                              </m:oMath>
                            </m:oMathPara>
                          </w:p>
                        </w:tc>
                      </w:tr>
                      <w:tr w:rsidR="003C0811" w:rsidRPr="00C250AC" w14:paraId="628055CD" w14:textId="2D99FD93" w:rsidTr="003C0811">
                        <w:trPr>
                          <w:trHeight w:hRule="exact" w:val="255"/>
                        </w:trPr>
                        <w:tc>
                          <w:tcPr>
                            <w:tcW w:w="2500" w:type="pct"/>
                            <w:shd w:val="clear" w:color="auto" w:fill="D9E2F3"/>
                          </w:tcPr>
                          <w:p w14:paraId="38EC763A" w14:textId="77777777" w:rsidR="003C0811" w:rsidRPr="00C250AC" w:rsidRDefault="003C0811" w:rsidP="00992D52">
                            <w:pPr>
                              <w:pStyle w:val="Part"/>
                              <w:jc w:val="center"/>
                              <w:rPr>
                                <w:b/>
                                <w:color w:val="2F5597"/>
                              </w:rPr>
                            </w:pPr>
                            <w:r w:rsidRPr="00C250AC">
                              <w:rPr>
                                <w:b/>
                                <w:color w:val="2F5597"/>
                              </w:rPr>
                              <w:t>Specific behaviours</w:t>
                            </w:r>
                          </w:p>
                        </w:tc>
                        <w:tc>
                          <w:tcPr>
                            <w:tcW w:w="2500" w:type="pct"/>
                            <w:shd w:val="clear" w:color="auto" w:fill="D9E2F3"/>
                          </w:tcPr>
                          <w:p w14:paraId="07A1BA49" w14:textId="77777777" w:rsidR="003C0811" w:rsidRPr="00C250AC" w:rsidRDefault="003C0811" w:rsidP="00992D52">
                            <w:pPr>
                              <w:pStyle w:val="Part"/>
                              <w:jc w:val="center"/>
                              <w:rPr>
                                <w:b/>
                                <w:color w:val="2F5597"/>
                              </w:rPr>
                            </w:pPr>
                          </w:p>
                        </w:tc>
                      </w:tr>
                      <w:tr w:rsidR="003C0811" w:rsidRPr="00C250AC" w14:paraId="04CEECA6" w14:textId="3CF1E39F" w:rsidTr="003C0811">
                        <w:tc>
                          <w:tcPr>
                            <w:tcW w:w="5000" w:type="pct"/>
                            <w:gridSpan w:val="2"/>
                          </w:tcPr>
                          <w:p w14:paraId="1301FC27" w14:textId="77777777" w:rsidR="003C0811" w:rsidRDefault="003C0811" w:rsidP="00992D52">
                            <w:pPr>
                              <w:pStyle w:val="Parts"/>
                              <w:rPr>
                                <w:color w:val="003366"/>
                              </w:rPr>
                            </w:pPr>
                            <w:r w:rsidRPr="00C250AC">
                              <w:rPr>
                                <w:color w:val="003366"/>
                              </w:rPr>
                              <w:sym w:font="Wingdings" w:char="F0FC"/>
                            </w:r>
                            <w:r w:rsidRPr="00C250AC">
                              <w:rPr>
                                <w:color w:val="003366"/>
                              </w:rPr>
                              <w:t xml:space="preserve"> </w:t>
                            </w:r>
                            <w:r>
                              <w:rPr>
                                <w:color w:val="003366"/>
                              </w:rPr>
                              <w:t>identifies distribution and required probability</w:t>
                            </w:r>
                          </w:p>
                          <w:p w14:paraId="4E3320B6" w14:textId="4F2AD135" w:rsidR="003C0811" w:rsidRDefault="003C0811" w:rsidP="00992D52">
                            <w:pPr>
                              <w:pStyle w:val="Parts"/>
                              <w:rPr>
                                <w:rFonts w:eastAsiaTheme="minorEastAsia"/>
                                <w:color w:val="003366"/>
                              </w:rPr>
                            </w:pPr>
                            <w:r>
                              <w:rPr>
                                <w:rFonts w:ascii="Wingdings" w:hAnsi="Wingdings"/>
                                <w:color w:val="003366"/>
                              </w:rPr>
                              <w:t>ü</w:t>
                            </w:r>
                            <w:r>
                              <w:rPr>
                                <w:color w:val="003366"/>
                              </w:rPr>
                              <w:t xml:space="preserve"> expression for no faulty alarms, in terms of </w:t>
                            </w:r>
                            <m:oMath>
                              <m:r>
                                <w:rPr>
                                  <w:rFonts w:ascii="Cambria Math" w:hAnsi="Cambria Math"/>
                                  <w:color w:val="003366"/>
                                </w:rPr>
                                <m:t>n</m:t>
                              </m:r>
                            </m:oMath>
                            <w:r w:rsidR="009B1E01">
                              <w:rPr>
                                <w:rFonts w:eastAsiaTheme="minorEastAsia"/>
                                <w:color w:val="003366"/>
                              </w:rPr>
                              <w:t xml:space="preserve"> OR show table of probabilities</w:t>
                            </w:r>
                          </w:p>
                          <w:p w14:paraId="26B62BB9" w14:textId="0FB6825C" w:rsidR="003C0811" w:rsidRPr="00C250AC" w:rsidRDefault="003C0811" w:rsidP="00992D52">
                            <w:pPr>
                              <w:pStyle w:val="Parts"/>
                              <w:rPr>
                                <w:color w:val="003366"/>
                              </w:rPr>
                            </w:pPr>
                            <w:r>
                              <w:rPr>
                                <w:rFonts w:ascii="Wingdings" w:eastAsiaTheme="minorEastAsia" w:hAnsi="Wingdings"/>
                                <w:color w:val="003366"/>
                              </w:rPr>
                              <w:t>ü</w:t>
                            </w:r>
                            <w:r>
                              <w:rPr>
                                <w:rFonts w:eastAsiaTheme="minorEastAsia"/>
                                <w:color w:val="003366"/>
                              </w:rPr>
                              <w:t xml:space="preserve"> correct number</w:t>
                            </w:r>
                          </w:p>
                        </w:tc>
                      </w:tr>
                    </w:tbl>
                    <w:p w14:paraId="11593F39" w14:textId="77777777" w:rsidR="00650EEA" w:rsidRDefault="00650EEA" w:rsidP="009E2955">
                      <w:pPr>
                        <w:pStyle w:val="Part"/>
                      </w:pPr>
                    </w:p>
                  </w:txbxContent>
                </v:textbox>
              </v:shape>
            </w:pict>
          </mc:Fallback>
        </mc:AlternateContent>
      </w:r>
    </w:p>
    <w:p w14:paraId="2B819909" w14:textId="77777777" w:rsidR="00C13938" w:rsidRDefault="00C13938">
      <w:pPr>
        <w:spacing w:after="160" w:line="259" w:lineRule="auto"/>
        <w:contextualSpacing w:val="0"/>
      </w:pPr>
    </w:p>
    <w:p w14:paraId="04403CDD" w14:textId="77777777" w:rsidR="00C13938" w:rsidRDefault="00C13938">
      <w:pPr>
        <w:spacing w:after="160" w:line="259" w:lineRule="auto"/>
        <w:contextualSpacing w:val="0"/>
      </w:pPr>
    </w:p>
    <w:p w14:paraId="4CD8474C" w14:textId="77777777" w:rsidR="00C13938" w:rsidRDefault="00C13938">
      <w:pPr>
        <w:spacing w:after="160" w:line="259" w:lineRule="auto"/>
        <w:contextualSpacing w:val="0"/>
      </w:pPr>
    </w:p>
    <w:p w14:paraId="09A4B964" w14:textId="77777777" w:rsidR="00C13938" w:rsidRDefault="00C13938">
      <w:pPr>
        <w:spacing w:after="160" w:line="259" w:lineRule="auto"/>
        <w:contextualSpacing w:val="0"/>
      </w:pPr>
    </w:p>
    <w:p w14:paraId="444439D9" w14:textId="77777777" w:rsidR="00C13938" w:rsidRDefault="00C13938">
      <w:pPr>
        <w:spacing w:after="160" w:line="259" w:lineRule="auto"/>
        <w:contextualSpacing w:val="0"/>
      </w:pPr>
    </w:p>
    <w:p w14:paraId="199EE6F4" w14:textId="77777777" w:rsidR="00C13938" w:rsidRDefault="00C13938" w:rsidP="00C13938">
      <w:pPr>
        <w:spacing w:after="160" w:line="259" w:lineRule="auto"/>
        <w:contextualSpacing w:val="0"/>
      </w:pPr>
    </w:p>
    <w:p w14:paraId="000EEFDE" w14:textId="77777777" w:rsidR="00C13938" w:rsidRDefault="00C13938" w:rsidP="00C13938">
      <w:r>
        <w:rPr>
          <w:noProof/>
        </w:rPr>
        <mc:AlternateContent>
          <mc:Choice Requires="wps">
            <w:drawing>
              <wp:anchor distT="0" distB="0" distL="114300" distR="114300" simplePos="0" relativeHeight="251745280" behindDoc="0" locked="0" layoutInCell="1" allowOverlap="1" wp14:anchorId="1EB13453" wp14:editId="0F311126">
                <wp:simplePos x="0" y="0"/>
                <wp:positionH relativeFrom="column">
                  <wp:posOffset>167519</wp:posOffset>
                </wp:positionH>
                <wp:positionV relativeFrom="paragraph">
                  <wp:posOffset>108123</wp:posOffset>
                </wp:positionV>
                <wp:extent cx="5962537" cy="0"/>
                <wp:effectExtent l="0" t="19050" r="19685" b="19050"/>
                <wp:wrapNone/>
                <wp:docPr id="196" name="Straight Connector 196"/>
                <wp:cNvGraphicFramePr/>
                <a:graphic xmlns:a="http://schemas.openxmlformats.org/drawingml/2006/main">
                  <a:graphicData uri="http://schemas.microsoft.com/office/word/2010/wordprocessingShape">
                    <wps:wsp>
                      <wps:cNvCnPr/>
                      <wps:spPr>
                        <a:xfrm>
                          <a:off x="0" y="0"/>
                          <a:ext cx="5962537" cy="0"/>
                        </a:xfrm>
                        <a:prstGeom prst="line">
                          <a:avLst/>
                        </a:prstGeom>
                        <a:ln w="28575" cmpd="dbl">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C70B33" id="Straight Connector 196" o:spid="_x0000_s1026" style="position:absolute;z-index:251745280;visibility:visible;mso-wrap-style:square;mso-wrap-distance-left:9pt;mso-wrap-distance-top:0;mso-wrap-distance-right:9pt;mso-wrap-distance-bottom:0;mso-position-horizontal:absolute;mso-position-horizontal-relative:text;mso-position-vertical:absolute;mso-position-vertical-relative:text" from="13.2pt,8.5pt" to="482.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" strokecolor="red" strokeweight="2.25pt">
                <v:stroke linestyle="thinThin" joinstyle="miter"/>
              </v:line>
            </w:pict>
          </mc:Fallback>
        </mc:AlternateContent>
      </w:r>
    </w:p>
    <w:p w14:paraId="5814C73A" w14:textId="6B55402E" w:rsidR="00C13938" w:rsidRDefault="006B4FBD" w:rsidP="00C13938">
      <w:pPr>
        <w:pStyle w:val="ListParagraph"/>
        <w:numPr>
          <w:ilvl w:val="0"/>
          <w:numId w:val="12"/>
        </w:numPr>
        <w:rPr>
          <w:rFonts w:ascii="Bookman Old Style" w:hAnsi="Bookman Old Style"/>
          <w:color w:val="FF0000"/>
          <w:sz w:val="20"/>
        </w:rPr>
      </w:pPr>
      <w:r>
        <w:rPr>
          <w:rFonts w:ascii="Bookman Old Style" w:hAnsi="Bookman Old Style"/>
          <w:color w:val="FF0000"/>
          <w:sz w:val="20"/>
        </w:rPr>
        <w:t>Probability to 4 dp please – if you do less you must state degree of accuracy.</w:t>
      </w:r>
    </w:p>
    <w:p w14:paraId="408C20B8" w14:textId="35DA9D7E" w:rsidR="006B4FBD" w:rsidRPr="00597214" w:rsidRDefault="006B4FBD" w:rsidP="00C13938">
      <w:pPr>
        <w:pStyle w:val="ListParagraph"/>
        <w:numPr>
          <w:ilvl w:val="0"/>
          <w:numId w:val="12"/>
        </w:numPr>
        <w:rPr>
          <w:rFonts w:ascii="Bookman Old Style" w:hAnsi="Bookman Old Style"/>
          <w:color w:val="FF0000"/>
          <w:sz w:val="20"/>
        </w:rPr>
      </w:pPr>
      <w:r>
        <w:rPr>
          <w:rFonts w:ascii="Bookman Old Style" w:hAnsi="Bookman Old Style"/>
          <w:color w:val="FF0000"/>
          <w:sz w:val="20"/>
        </w:rPr>
        <w:t xml:space="preserve">In </w:t>
      </w:r>
      <w:r w:rsidR="006F69E0">
        <w:rPr>
          <w:rFonts w:ascii="Bookman Old Style" w:hAnsi="Bookman Old Style"/>
          <w:color w:val="FF0000"/>
          <w:sz w:val="20"/>
        </w:rPr>
        <w:t>(c) it was worth 3 marks= working needed for 3 marks</w:t>
      </w:r>
      <w:r w:rsidR="00B3509E">
        <w:rPr>
          <w:rFonts w:ascii="Bookman Old Style" w:hAnsi="Bookman Old Style"/>
          <w:color w:val="FF0000"/>
          <w:sz w:val="20"/>
        </w:rPr>
        <w:t xml:space="preserve"> (2 options given).- you have been told that over and over again but some of you are STILL not listening.</w:t>
      </w:r>
    </w:p>
    <w:p w14:paraId="017AEE46" w14:textId="20055313" w:rsidR="00650EEA" w:rsidRDefault="00C13938" w:rsidP="009B1E01">
      <w:pPr>
        <w:ind w:left="720"/>
        <w:rPr>
          <w:b/>
          <w:szCs w:val="24"/>
          <w:lang w:val="en-US"/>
        </w:rPr>
      </w:pPr>
      <w:r w:rsidRPr="00597214">
        <w:rPr>
          <w:rFonts w:ascii="Bookman Old Style" w:hAnsi="Bookman Old Style"/>
          <w:noProof/>
          <w:sz w:val="20"/>
        </w:rPr>
        <mc:AlternateContent>
          <mc:Choice Requires="wps">
            <w:drawing>
              <wp:anchor distT="0" distB="0" distL="114300" distR="114300" simplePos="0" relativeHeight="251746304" behindDoc="0" locked="0" layoutInCell="1" allowOverlap="1" wp14:anchorId="686B8CBC" wp14:editId="487AD4B7">
                <wp:simplePos x="0" y="0"/>
                <wp:positionH relativeFrom="column">
                  <wp:posOffset>167005</wp:posOffset>
                </wp:positionH>
                <wp:positionV relativeFrom="paragraph">
                  <wp:posOffset>108337</wp:posOffset>
                </wp:positionV>
                <wp:extent cx="6032876" cy="0"/>
                <wp:effectExtent l="0" t="19050" r="25400" b="19050"/>
                <wp:wrapNone/>
                <wp:docPr id="197" name="Straight Connector 197"/>
                <wp:cNvGraphicFramePr/>
                <a:graphic xmlns:a="http://schemas.openxmlformats.org/drawingml/2006/main">
                  <a:graphicData uri="http://schemas.microsoft.com/office/word/2010/wordprocessingShape">
                    <wps:wsp>
                      <wps:cNvCnPr/>
                      <wps:spPr>
                        <a:xfrm>
                          <a:off x="0" y="0"/>
                          <a:ext cx="6032876" cy="0"/>
                        </a:xfrm>
                        <a:prstGeom prst="line">
                          <a:avLst/>
                        </a:prstGeom>
                        <a:ln w="28575" cmpd="dbl">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713E13" id="Straight Connector 197" o:spid="_x0000_s1026" style="position:absolute;z-index:251746304;visibility:visible;mso-wrap-style:square;mso-wrap-distance-left:9pt;mso-wrap-distance-top:0;mso-wrap-distance-right:9pt;mso-wrap-distance-bottom:0;mso-position-horizontal:absolute;mso-position-horizontal-relative:text;mso-position-vertical:absolute;mso-position-vertical-relative:text" from="13.15pt,8.55pt" to="488.2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" strokecolor="red" strokeweight="2.25pt">
                <v:stroke linestyle="thinThin" joinstyle="miter"/>
              </v:line>
            </w:pict>
          </mc:Fallback>
        </mc:AlternateContent>
      </w:r>
      <w:r w:rsidRPr="004126EE">
        <w:rPr>
          <w:color w:val="FF0000"/>
        </w:rPr>
        <w:br w:type="page"/>
      </w:r>
    </w:p>
    <w:p w14:paraId="2FEE7D1C" w14:textId="28DC7F3B" w:rsidR="00650EEA" w:rsidRDefault="00650EEA" w:rsidP="00650EEA">
      <w:pPr>
        <w:pStyle w:val="QNum"/>
      </w:pPr>
      <w:r>
        <w:lastRenderedPageBreak/>
        <w:t>Question 15</w:t>
      </w:r>
      <w:r>
        <w:tab/>
        <w:t>(8 marks)</w:t>
      </w:r>
    </w:p>
    <w:p w14:paraId="11FCB852" w14:textId="77777777" w:rsidR="00650EEA" w:rsidRDefault="00650EEA" w:rsidP="00650B61">
      <w:pPr>
        <w:rPr>
          <w:rFonts w:eastAsiaTheme="minorEastAsia"/>
        </w:rPr>
      </w:pPr>
      <w:r>
        <w:t xml:space="preserve">The area </w:t>
      </w:r>
      <m:oMath>
        <m:r>
          <w:rPr>
            <w:rFonts w:ascii="Cambria Math" w:hAnsi="Cambria Math"/>
          </w:rPr>
          <m:t>A</m:t>
        </m:r>
      </m:oMath>
      <w:r>
        <w:rPr>
          <w:rFonts w:eastAsiaTheme="minorEastAsia"/>
        </w:rPr>
        <w:t xml:space="preserve"> </w:t>
      </w:r>
      <w:r>
        <w:t xml:space="preserve">of a regular polygon with </w:t>
      </w:r>
      <m:oMath>
        <m:r>
          <w:rPr>
            <w:rFonts w:ascii="Cambria Math" w:hAnsi="Cambria Math"/>
          </w:rPr>
          <m:t>n</m:t>
        </m:r>
      </m:oMath>
      <w:r>
        <w:rPr>
          <w:rFonts w:eastAsiaTheme="minorEastAsia"/>
        </w:rPr>
        <w:t xml:space="preserve"> sides of length </w:t>
      </w:r>
      <m:oMath>
        <m:r>
          <w:rPr>
            <w:rFonts w:ascii="Cambria Math" w:eastAsiaTheme="minorEastAsia" w:hAnsi="Cambria Math"/>
          </w:rPr>
          <m:t>x</m:t>
        </m:r>
      </m:oMath>
      <w:r>
        <w:rPr>
          <w:rFonts w:eastAsiaTheme="minorEastAsia"/>
        </w:rPr>
        <w:t xml:space="preserve"> is given by</w:t>
      </w:r>
    </w:p>
    <w:p w14:paraId="2737CBE7" w14:textId="77777777" w:rsidR="00650EEA" w:rsidRDefault="00650EEA" w:rsidP="00650B61">
      <w:pPr>
        <w:rPr>
          <w:rFonts w:eastAsiaTheme="minorEastAsia"/>
        </w:rPr>
      </w:pPr>
    </w:p>
    <w:p w14:paraId="2296138B" w14:textId="77777777" w:rsidR="00650EEA" w:rsidRDefault="00650EEA" w:rsidP="00650B61">
      <m:oMathPara>
        <m:oMath>
          <m:r>
            <w:rPr>
              <w:rFonts w:ascii="Cambria Math" w:hAnsi="Cambria Math"/>
            </w:rPr>
            <m:t>A=</m:t>
          </m:r>
          <m:f>
            <m:fPr>
              <m:ctrlPr>
                <w:rPr>
                  <w:rFonts w:ascii="Cambria Math" w:hAnsi="Cambria Math"/>
                  <w:i/>
                </w:rPr>
              </m:ctrlPr>
            </m:fPr>
            <m:num>
              <m:r>
                <w:rPr>
                  <w:rFonts w:ascii="Cambria Math" w:hAnsi="Cambria Math"/>
                </w:rPr>
                <m:t xml:space="preserve">n </m:t>
              </m:r>
              <m:sSup>
                <m:sSupPr>
                  <m:ctrlPr>
                    <w:rPr>
                      <w:rFonts w:ascii="Cambria Math" w:hAnsi="Cambria Math"/>
                      <w:i/>
                    </w:rPr>
                  </m:ctrlPr>
                </m:sSupPr>
                <m:e>
                  <m:r>
                    <w:rPr>
                      <w:rFonts w:ascii="Cambria Math" w:hAnsi="Cambria Math"/>
                    </w:rPr>
                    <m:t>x</m:t>
                  </m:r>
                </m:e>
                <m:sup>
                  <m:r>
                    <w:rPr>
                      <w:rFonts w:ascii="Cambria Math" w:hAnsi="Cambria Math"/>
                    </w:rPr>
                    <m:t>2</m:t>
                  </m:r>
                </m:sup>
              </m:sSup>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f>
                        <m:fPr>
                          <m:ctrlPr>
                            <w:rPr>
                              <w:rFonts w:ascii="Cambria Math" w:hAnsi="Cambria Math"/>
                              <w:i/>
                            </w:rPr>
                          </m:ctrlPr>
                        </m:fPr>
                        <m:num>
                          <m:r>
                            <w:rPr>
                              <w:rFonts w:ascii="Cambria Math" w:hAnsi="Cambria Math"/>
                            </w:rPr>
                            <m:t>π</m:t>
                          </m:r>
                        </m:num>
                        <m:den>
                          <m:r>
                            <w:rPr>
                              <w:rFonts w:ascii="Cambria Math" w:hAnsi="Cambria Math"/>
                            </w:rPr>
                            <m:t>n</m:t>
                          </m:r>
                        </m:den>
                      </m:f>
                    </m:e>
                  </m:d>
                </m:e>
              </m:func>
            </m:num>
            <m:den>
              <m:r>
                <w:rPr>
                  <w:rFonts w:ascii="Cambria Math" w:hAnsi="Cambria Math"/>
                </w:rPr>
                <m:t>4</m:t>
              </m:r>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f>
                        <m:fPr>
                          <m:ctrlPr>
                            <w:rPr>
                              <w:rFonts w:ascii="Cambria Math" w:hAnsi="Cambria Math"/>
                              <w:i/>
                            </w:rPr>
                          </m:ctrlPr>
                        </m:fPr>
                        <m:num>
                          <m:r>
                            <w:rPr>
                              <w:rFonts w:ascii="Cambria Math" w:hAnsi="Cambria Math"/>
                            </w:rPr>
                            <m:t>π</m:t>
                          </m:r>
                        </m:num>
                        <m:den>
                          <m:r>
                            <w:rPr>
                              <w:rFonts w:ascii="Cambria Math" w:hAnsi="Cambria Math"/>
                            </w:rPr>
                            <m:t>n</m:t>
                          </m:r>
                        </m:den>
                      </m:f>
                    </m:e>
                  </m:d>
                </m:e>
              </m:func>
            </m:den>
          </m:f>
        </m:oMath>
      </m:oMathPara>
    </w:p>
    <w:p w14:paraId="72787EEE" w14:textId="77777777" w:rsidR="00650EEA" w:rsidRDefault="00650EEA" w:rsidP="00650B61"/>
    <w:p w14:paraId="13AA5C96" w14:textId="56A24228" w:rsidR="00650EEA" w:rsidRDefault="00650EEA" w:rsidP="00374ADD">
      <w:pPr>
        <w:pStyle w:val="Parta"/>
        <w:rPr>
          <w:rFonts w:eastAsiaTheme="minorEastAsia"/>
        </w:rPr>
      </w:pPr>
      <w:r>
        <w:t>(a)</w:t>
      </w:r>
      <w:r>
        <w:tab/>
        <w:t xml:space="preserve">Simplify the above formula when </w:t>
      </w:r>
      <m:oMath>
        <m:r>
          <w:rPr>
            <w:rFonts w:ascii="Cambria Math" w:hAnsi="Cambria Math"/>
          </w:rPr>
          <m:t>n=12</m:t>
        </m:r>
      </m:oMath>
      <w:r>
        <w:rPr>
          <w:rFonts w:eastAsiaTheme="minorEastAsia"/>
        </w:rPr>
        <w:t xml:space="preserve"> to obtain a function </w:t>
      </w:r>
      <w:r>
        <w:t>for the area of a regular dodecagon</w:t>
      </w:r>
      <w:r>
        <w:rPr>
          <w:rFonts w:eastAsiaTheme="minorEastAsia"/>
        </w:rPr>
        <w:t>.</w:t>
      </w:r>
      <w:r>
        <w:rPr>
          <w:rFonts w:eastAsiaTheme="minorEastAsia"/>
        </w:rPr>
        <w:tab/>
        <w:t>(2 marks)</w:t>
      </w:r>
    </w:p>
    <w:p w14:paraId="09AE9E2B" w14:textId="29D0D6CB" w:rsidR="00650EEA" w:rsidRDefault="00565C53" w:rsidP="00374ADD">
      <w:pPr>
        <w:pStyle w:val="Parta"/>
        <w:rPr>
          <w:rFonts w:eastAsiaTheme="minorEastAsia"/>
        </w:rPr>
      </w:pPr>
      <w:r>
        <w:rPr>
          <w:noProof/>
          <w:lang w:eastAsia="en-AU"/>
        </w:rPr>
        <mc:AlternateContent>
          <mc:Choice Requires="wps">
            <w:drawing>
              <wp:anchor distT="0" distB="0" distL="114300" distR="114300" simplePos="0" relativeHeight="251689984" behindDoc="0" locked="0" layoutInCell="1" allowOverlap="1" wp14:anchorId="36679738" wp14:editId="79C6F4F0">
                <wp:simplePos x="0" y="0"/>
                <wp:positionH relativeFrom="column">
                  <wp:posOffset>540855</wp:posOffset>
                </wp:positionH>
                <wp:positionV relativeFrom="paragraph">
                  <wp:posOffset>59867</wp:posOffset>
                </wp:positionV>
                <wp:extent cx="4928599" cy="1347252"/>
                <wp:effectExtent l="0" t="0" r="24765" b="24765"/>
                <wp:wrapNone/>
                <wp:docPr id="25" name="Text Box 25"/>
                <wp:cNvGraphicFramePr/>
                <a:graphic xmlns:a="http://schemas.openxmlformats.org/drawingml/2006/main">
                  <a:graphicData uri="http://schemas.microsoft.com/office/word/2010/wordprocessingShape">
                    <wps:wsp>
                      <wps:cNvSpPr txBox="1"/>
                      <wps:spPr>
                        <a:xfrm>
                          <a:off x="0" y="0"/>
                          <a:ext cx="4928599" cy="1347252"/>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7727"/>
                            </w:tblGrid>
                            <w:tr w:rsidR="00650EEA" w:rsidRPr="00C250AC" w14:paraId="2859A8C6" w14:textId="77777777" w:rsidTr="00771CFE">
                              <w:trPr>
                                <w:trHeight w:hRule="exact" w:val="255"/>
                              </w:trPr>
                              <w:tc>
                                <w:tcPr>
                                  <w:tcW w:w="5000" w:type="pct"/>
                                  <w:shd w:val="clear" w:color="auto" w:fill="D9E2F3"/>
                                </w:tcPr>
                                <w:p w14:paraId="5DE4A9F9" w14:textId="77777777" w:rsidR="00650EEA" w:rsidRPr="00C250AC" w:rsidRDefault="00650EEA" w:rsidP="00992D52">
                                  <w:pPr>
                                    <w:pStyle w:val="Part"/>
                                    <w:jc w:val="center"/>
                                    <w:rPr>
                                      <w:b/>
                                      <w:color w:val="2F5597"/>
                                    </w:rPr>
                                  </w:pPr>
                                  <w:r w:rsidRPr="00C250AC">
                                    <w:rPr>
                                      <w:b/>
                                      <w:color w:val="2F5597"/>
                                    </w:rPr>
                                    <w:t>Solution</w:t>
                                  </w:r>
                                </w:p>
                              </w:tc>
                            </w:tr>
                            <w:tr w:rsidR="00650EEA" w:rsidRPr="00C250AC" w14:paraId="24DEED07" w14:textId="77777777" w:rsidTr="00C250AC">
                              <w:tc>
                                <w:tcPr>
                                  <w:tcW w:w="5000" w:type="pct"/>
                                  <w:tcBorders>
                                    <w:bottom w:val="single" w:sz="4" w:space="0" w:color="auto"/>
                                  </w:tcBorders>
                                </w:tcPr>
                                <w:p w14:paraId="17FE564E" w14:textId="3A8AA7BE" w:rsidR="00650EEA" w:rsidRDefault="00650EEA" w:rsidP="00565C53">
                                  <w:pPr>
                                    <w:rPr>
                                      <w:rFonts w:ascii="Cambria Math" w:hAnsi="Cambria Math"/>
                                      <w:color w:val="002060"/>
                                    </w:rPr>
                                  </w:pPr>
                                  <m:oMath>
                                    <m:r>
                                      <w:rPr>
                                        <w:rFonts w:ascii="Cambria Math" w:hAnsi="Cambria Math"/>
                                        <w:color w:val="002060"/>
                                      </w:rPr>
                                      <m:t>A(x)=</m:t>
                                    </m:r>
                                    <m:f>
                                      <m:fPr>
                                        <m:ctrlPr>
                                          <w:rPr>
                                            <w:rFonts w:ascii="Cambria Math" w:hAnsi="Cambria Math"/>
                                            <w:i/>
                                            <w:color w:val="002060"/>
                                          </w:rPr>
                                        </m:ctrlPr>
                                      </m:fPr>
                                      <m:num>
                                        <m:r>
                                          <w:rPr>
                                            <w:rFonts w:ascii="Cambria Math" w:hAnsi="Cambria Math"/>
                                            <w:color w:val="002060"/>
                                          </w:rPr>
                                          <m:t xml:space="preserve">12 </m:t>
                                        </m:r>
                                        <m:sSup>
                                          <m:sSupPr>
                                            <m:ctrlPr>
                                              <w:rPr>
                                                <w:rFonts w:ascii="Cambria Math" w:hAnsi="Cambria Math"/>
                                                <w:i/>
                                                <w:color w:val="002060"/>
                                              </w:rPr>
                                            </m:ctrlPr>
                                          </m:sSupPr>
                                          <m:e>
                                            <m:r>
                                              <w:rPr>
                                                <w:rFonts w:ascii="Cambria Math" w:hAnsi="Cambria Math"/>
                                                <w:color w:val="002060"/>
                                              </w:rPr>
                                              <m:t>x</m:t>
                                            </m:r>
                                          </m:e>
                                          <m:sup>
                                            <m:r>
                                              <w:rPr>
                                                <w:rFonts w:ascii="Cambria Math" w:hAnsi="Cambria Math"/>
                                                <w:color w:val="002060"/>
                                              </w:rPr>
                                              <m:t>2</m:t>
                                            </m:r>
                                          </m:sup>
                                        </m:sSup>
                                        <m:func>
                                          <m:funcPr>
                                            <m:ctrlPr>
                                              <w:rPr>
                                                <w:rFonts w:ascii="Cambria Math" w:hAnsi="Cambria Math"/>
                                                <w:i/>
                                                <w:color w:val="002060"/>
                                              </w:rPr>
                                            </m:ctrlPr>
                                          </m:funcPr>
                                          <m:fName>
                                            <m:r>
                                              <m:rPr>
                                                <m:sty m:val="p"/>
                                              </m:rPr>
                                              <w:rPr>
                                                <w:rFonts w:ascii="Cambria Math" w:hAnsi="Cambria Math"/>
                                                <w:color w:val="002060"/>
                                              </w:rPr>
                                              <m:t>cos</m:t>
                                            </m:r>
                                          </m:fName>
                                          <m:e>
                                            <m:d>
                                              <m:dPr>
                                                <m:ctrlPr>
                                                  <w:rPr>
                                                    <w:rFonts w:ascii="Cambria Math" w:hAnsi="Cambria Math"/>
                                                    <w:i/>
                                                    <w:color w:val="002060"/>
                                                  </w:rPr>
                                                </m:ctrlPr>
                                              </m:dPr>
                                              <m:e>
                                                <m:f>
                                                  <m:fPr>
                                                    <m:ctrlPr>
                                                      <w:rPr>
                                                        <w:rFonts w:ascii="Cambria Math" w:hAnsi="Cambria Math"/>
                                                        <w:i/>
                                                        <w:color w:val="002060"/>
                                                      </w:rPr>
                                                    </m:ctrlPr>
                                                  </m:fPr>
                                                  <m:num>
                                                    <m:r>
                                                      <w:rPr>
                                                        <w:rFonts w:ascii="Cambria Math" w:hAnsi="Cambria Math"/>
                                                        <w:color w:val="002060"/>
                                                      </w:rPr>
                                                      <m:t>π</m:t>
                                                    </m:r>
                                                  </m:num>
                                                  <m:den>
                                                    <m:r>
                                                      <w:rPr>
                                                        <w:rFonts w:ascii="Cambria Math" w:hAnsi="Cambria Math"/>
                                                        <w:color w:val="002060"/>
                                                      </w:rPr>
                                                      <m:t>12</m:t>
                                                    </m:r>
                                                  </m:den>
                                                </m:f>
                                              </m:e>
                                            </m:d>
                                          </m:e>
                                        </m:func>
                                      </m:num>
                                      <m:den>
                                        <m:r>
                                          <w:rPr>
                                            <w:rFonts w:ascii="Cambria Math" w:hAnsi="Cambria Math"/>
                                            <w:color w:val="002060"/>
                                          </w:rPr>
                                          <m:t>4</m:t>
                                        </m:r>
                                        <m:func>
                                          <m:funcPr>
                                            <m:ctrlPr>
                                              <w:rPr>
                                                <w:rFonts w:ascii="Cambria Math" w:hAnsi="Cambria Math"/>
                                                <w:i/>
                                                <w:color w:val="002060"/>
                                              </w:rPr>
                                            </m:ctrlPr>
                                          </m:funcPr>
                                          <m:fName>
                                            <m:r>
                                              <m:rPr>
                                                <m:sty m:val="p"/>
                                              </m:rPr>
                                              <w:rPr>
                                                <w:rFonts w:ascii="Cambria Math" w:hAnsi="Cambria Math"/>
                                                <w:color w:val="002060"/>
                                              </w:rPr>
                                              <m:t>sin</m:t>
                                            </m:r>
                                          </m:fName>
                                          <m:e>
                                            <m:d>
                                              <m:dPr>
                                                <m:ctrlPr>
                                                  <w:rPr>
                                                    <w:rFonts w:ascii="Cambria Math" w:hAnsi="Cambria Math"/>
                                                    <w:i/>
                                                    <w:color w:val="002060"/>
                                                  </w:rPr>
                                                </m:ctrlPr>
                                              </m:dPr>
                                              <m:e>
                                                <m:f>
                                                  <m:fPr>
                                                    <m:ctrlPr>
                                                      <w:rPr>
                                                        <w:rFonts w:ascii="Cambria Math" w:hAnsi="Cambria Math"/>
                                                        <w:i/>
                                                        <w:color w:val="002060"/>
                                                      </w:rPr>
                                                    </m:ctrlPr>
                                                  </m:fPr>
                                                  <m:num>
                                                    <m:r>
                                                      <w:rPr>
                                                        <w:rFonts w:ascii="Cambria Math" w:hAnsi="Cambria Math"/>
                                                        <w:color w:val="002060"/>
                                                      </w:rPr>
                                                      <m:t>π</m:t>
                                                    </m:r>
                                                  </m:num>
                                                  <m:den>
                                                    <m:r>
                                                      <w:rPr>
                                                        <w:rFonts w:ascii="Cambria Math" w:hAnsi="Cambria Math"/>
                                                        <w:color w:val="002060"/>
                                                      </w:rPr>
                                                      <m:t>12</m:t>
                                                    </m:r>
                                                  </m:den>
                                                </m:f>
                                              </m:e>
                                            </m:d>
                                          </m:e>
                                        </m:func>
                                      </m:den>
                                    </m:f>
                                    <m:r>
                                      <w:rPr>
                                        <w:rFonts w:ascii="Cambria Math" w:hAnsi="Cambria Math"/>
                                        <w:color w:val="002060"/>
                                      </w:rPr>
                                      <m:t>=3</m:t>
                                    </m:r>
                                    <m:sSup>
                                      <m:sSupPr>
                                        <m:ctrlPr>
                                          <w:rPr>
                                            <w:rFonts w:ascii="Cambria Math" w:hAnsi="Cambria Math"/>
                                            <w:i/>
                                            <w:color w:val="002060"/>
                                          </w:rPr>
                                        </m:ctrlPr>
                                      </m:sSupPr>
                                      <m:e>
                                        <m:r>
                                          <w:rPr>
                                            <w:rFonts w:ascii="Cambria Math" w:hAnsi="Cambria Math"/>
                                            <w:color w:val="002060"/>
                                          </w:rPr>
                                          <m:t>x</m:t>
                                        </m:r>
                                      </m:e>
                                      <m:sup>
                                        <m:r>
                                          <w:rPr>
                                            <w:rFonts w:ascii="Cambria Math" w:hAnsi="Cambria Math"/>
                                            <w:color w:val="002060"/>
                                          </w:rPr>
                                          <m:t>2</m:t>
                                        </m:r>
                                      </m:sup>
                                    </m:sSup>
                                    <m:r>
                                      <w:rPr>
                                        <w:rFonts w:ascii="Cambria Math" w:hAnsi="Cambria Math"/>
                                        <w:color w:val="002060"/>
                                      </w:rPr>
                                      <m:t>(</m:t>
                                    </m:r>
                                    <m:rad>
                                      <m:radPr>
                                        <m:degHide m:val="1"/>
                                        <m:ctrlPr>
                                          <w:rPr>
                                            <w:rFonts w:ascii="Cambria Math" w:hAnsi="Cambria Math"/>
                                            <w:i/>
                                            <w:color w:val="002060"/>
                                          </w:rPr>
                                        </m:ctrlPr>
                                      </m:radPr>
                                      <m:deg/>
                                      <m:e>
                                        <m:r>
                                          <w:rPr>
                                            <w:rFonts w:ascii="Cambria Math" w:hAnsi="Cambria Math"/>
                                            <w:color w:val="002060"/>
                                          </w:rPr>
                                          <m:t>3</m:t>
                                        </m:r>
                                      </m:e>
                                    </m:rad>
                                    <m:r>
                                      <w:rPr>
                                        <w:rFonts w:ascii="Cambria Math" w:hAnsi="Cambria Math"/>
                                        <w:color w:val="002060"/>
                                      </w:rPr>
                                      <m:t>+2)</m:t>
                                    </m:r>
                                  </m:oMath>
                                  <w:r w:rsidR="00F239E8">
                                    <w:rPr>
                                      <w:rFonts w:ascii="Cambria Math" w:hAnsi="Cambria Math"/>
                                      <w:color w:val="002060"/>
                                    </w:rPr>
                                    <w:t xml:space="preserve"> or </w:t>
                                  </w:r>
                                  <m:oMath>
                                    <m:f>
                                      <m:fPr>
                                        <m:ctrlPr>
                                          <w:rPr>
                                            <w:rFonts w:ascii="Cambria Math" w:hAnsi="Cambria Math"/>
                                            <w:i/>
                                            <w:color w:val="002060"/>
                                          </w:rPr>
                                        </m:ctrlPr>
                                      </m:fPr>
                                      <m:num>
                                        <m:r>
                                          <w:rPr>
                                            <w:rFonts w:ascii="Cambria Math" w:hAnsi="Cambria Math"/>
                                            <w:color w:val="002060"/>
                                          </w:rPr>
                                          <m:t>3</m:t>
                                        </m:r>
                                        <m:sSup>
                                          <m:sSupPr>
                                            <m:ctrlPr>
                                              <w:rPr>
                                                <w:rFonts w:ascii="Cambria Math" w:hAnsi="Cambria Math"/>
                                                <w:i/>
                                                <w:color w:val="002060"/>
                                              </w:rPr>
                                            </m:ctrlPr>
                                          </m:sSupPr>
                                          <m:e>
                                            <m:r>
                                              <w:rPr>
                                                <w:rFonts w:ascii="Cambria Math" w:hAnsi="Cambria Math"/>
                                                <w:color w:val="002060"/>
                                              </w:rPr>
                                              <m:t>x</m:t>
                                            </m:r>
                                          </m:e>
                                          <m:sup>
                                            <m:r>
                                              <w:rPr>
                                                <w:rFonts w:ascii="Cambria Math" w:hAnsi="Cambria Math"/>
                                                <w:color w:val="002060"/>
                                              </w:rPr>
                                              <m:t>2</m:t>
                                            </m:r>
                                          </m:sup>
                                        </m:sSup>
                                        <m:r>
                                          <w:rPr>
                                            <w:rFonts w:ascii="Cambria Math" w:hAnsi="Cambria Math"/>
                                            <w:color w:val="002060"/>
                                          </w:rPr>
                                          <m:t>(</m:t>
                                        </m:r>
                                        <m:rad>
                                          <m:radPr>
                                            <m:degHide m:val="1"/>
                                            <m:ctrlPr>
                                              <w:rPr>
                                                <w:rFonts w:ascii="Cambria Math" w:hAnsi="Cambria Math"/>
                                                <w:i/>
                                                <w:color w:val="002060"/>
                                              </w:rPr>
                                            </m:ctrlPr>
                                          </m:radPr>
                                          <m:deg/>
                                          <m:e>
                                            <m:r>
                                              <w:rPr>
                                                <w:rFonts w:ascii="Cambria Math" w:hAnsi="Cambria Math"/>
                                                <w:color w:val="002060"/>
                                              </w:rPr>
                                              <m:t>3</m:t>
                                            </m:r>
                                          </m:e>
                                        </m:rad>
                                        <m:r>
                                          <w:rPr>
                                            <w:rFonts w:ascii="Cambria Math" w:hAnsi="Cambria Math"/>
                                            <w:color w:val="002060"/>
                                          </w:rPr>
                                          <m:t>+1)</m:t>
                                        </m:r>
                                      </m:num>
                                      <m:den>
                                        <m:r>
                                          <w:rPr>
                                            <w:rFonts w:ascii="Cambria Math" w:hAnsi="Cambria Math"/>
                                            <w:color w:val="002060"/>
                                          </w:rPr>
                                          <m:t>(</m:t>
                                        </m:r>
                                        <m:rad>
                                          <m:radPr>
                                            <m:degHide m:val="1"/>
                                            <m:ctrlPr>
                                              <w:rPr>
                                                <w:rFonts w:ascii="Cambria Math" w:hAnsi="Cambria Math"/>
                                                <w:i/>
                                                <w:color w:val="002060"/>
                                              </w:rPr>
                                            </m:ctrlPr>
                                          </m:radPr>
                                          <m:deg/>
                                          <m:e>
                                            <m:r>
                                              <w:rPr>
                                                <w:rFonts w:ascii="Cambria Math" w:hAnsi="Cambria Math"/>
                                                <w:color w:val="002060"/>
                                              </w:rPr>
                                              <m:t>3</m:t>
                                            </m:r>
                                          </m:e>
                                        </m:rad>
                                        <m:r>
                                          <w:rPr>
                                            <w:rFonts w:ascii="Cambria Math" w:hAnsi="Cambria Math"/>
                                            <w:color w:val="002060"/>
                                          </w:rPr>
                                          <m:t>-1)</m:t>
                                        </m:r>
                                      </m:den>
                                    </m:f>
                                  </m:oMath>
                                  <w:r w:rsidR="00645A8A">
                                    <w:rPr>
                                      <w:rFonts w:ascii="Cambria Math" w:hAnsi="Cambria Math"/>
                                      <w:color w:val="002060"/>
                                    </w:rPr>
                                    <w:t xml:space="preserve"> or 11.196 (to 3dp)</w:t>
                                  </w:r>
                                </w:p>
                                <w:p w14:paraId="7E29CE5E" w14:textId="709641EF" w:rsidR="00F239E8" w:rsidRPr="00D64A5E" w:rsidRDefault="00645A8A" w:rsidP="00565C53">
                                  <w:pPr>
                                    <w:rPr>
                                      <w:rFonts w:ascii="Cambria Math" w:hAnsi="Cambria Math"/>
                                      <w:color w:val="002060"/>
                                    </w:rPr>
                                  </w:pPr>
                                  <m:oMath>
                                    <m:r>
                                      <w:rPr>
                                        <w:rFonts w:ascii="Cambria Math" w:hAnsi="Cambria Math"/>
                                        <w:color w:val="002060"/>
                                      </w:rPr>
                                      <m:t>A(x)=</m:t>
                                    </m:r>
                                    <m:f>
                                      <m:fPr>
                                        <m:ctrlPr>
                                          <w:rPr>
                                            <w:rFonts w:ascii="Cambria Math" w:hAnsi="Cambria Math"/>
                                            <w:i/>
                                            <w:color w:val="002060"/>
                                          </w:rPr>
                                        </m:ctrlPr>
                                      </m:fPr>
                                      <m:num>
                                        <m:r>
                                          <w:rPr>
                                            <w:rFonts w:ascii="Cambria Math" w:hAnsi="Cambria Math"/>
                                            <w:color w:val="002060"/>
                                          </w:rPr>
                                          <m:t xml:space="preserve">3 </m:t>
                                        </m:r>
                                        <m:sSup>
                                          <m:sSupPr>
                                            <m:ctrlPr>
                                              <w:rPr>
                                                <w:rFonts w:ascii="Cambria Math" w:hAnsi="Cambria Math"/>
                                                <w:i/>
                                                <w:color w:val="002060"/>
                                              </w:rPr>
                                            </m:ctrlPr>
                                          </m:sSupPr>
                                          <m:e>
                                            <m:r>
                                              <w:rPr>
                                                <w:rFonts w:ascii="Cambria Math" w:hAnsi="Cambria Math"/>
                                                <w:color w:val="002060"/>
                                              </w:rPr>
                                              <m:t>x</m:t>
                                            </m:r>
                                          </m:e>
                                          <m:sup>
                                            <m:r>
                                              <w:rPr>
                                                <w:rFonts w:ascii="Cambria Math" w:hAnsi="Cambria Math"/>
                                                <w:color w:val="002060"/>
                                              </w:rPr>
                                              <m:t>2</m:t>
                                            </m:r>
                                          </m:sup>
                                        </m:sSup>
                                      </m:num>
                                      <m:den>
                                        <m:func>
                                          <m:funcPr>
                                            <m:ctrlPr>
                                              <w:rPr>
                                                <w:rFonts w:ascii="Cambria Math" w:hAnsi="Cambria Math"/>
                                                <w:i/>
                                                <w:color w:val="002060"/>
                                              </w:rPr>
                                            </m:ctrlPr>
                                          </m:funcPr>
                                          <m:fName>
                                            <m:r>
                                              <m:rPr>
                                                <m:sty m:val="p"/>
                                              </m:rPr>
                                              <w:rPr>
                                                <w:rFonts w:ascii="Cambria Math" w:hAnsi="Cambria Math"/>
                                                <w:color w:val="002060"/>
                                              </w:rPr>
                                              <m:t>tan</m:t>
                                            </m:r>
                                          </m:fName>
                                          <m:e>
                                            <m:d>
                                              <m:dPr>
                                                <m:ctrlPr>
                                                  <w:rPr>
                                                    <w:rFonts w:ascii="Cambria Math" w:hAnsi="Cambria Math"/>
                                                    <w:i/>
                                                    <w:color w:val="002060"/>
                                                  </w:rPr>
                                                </m:ctrlPr>
                                              </m:dPr>
                                              <m:e>
                                                <m:f>
                                                  <m:fPr>
                                                    <m:ctrlPr>
                                                      <w:rPr>
                                                        <w:rFonts w:ascii="Cambria Math" w:hAnsi="Cambria Math"/>
                                                        <w:i/>
                                                        <w:color w:val="002060"/>
                                                      </w:rPr>
                                                    </m:ctrlPr>
                                                  </m:fPr>
                                                  <m:num>
                                                    <m:r>
                                                      <w:rPr>
                                                        <w:rFonts w:ascii="Cambria Math" w:hAnsi="Cambria Math"/>
                                                        <w:color w:val="002060"/>
                                                      </w:rPr>
                                                      <m:t>π</m:t>
                                                    </m:r>
                                                  </m:num>
                                                  <m:den>
                                                    <m:r>
                                                      <w:rPr>
                                                        <w:rFonts w:ascii="Cambria Math" w:hAnsi="Cambria Math"/>
                                                        <w:color w:val="002060"/>
                                                      </w:rPr>
                                                      <m:t>12</m:t>
                                                    </m:r>
                                                  </m:den>
                                                </m:f>
                                              </m:e>
                                            </m:d>
                                          </m:e>
                                        </m:func>
                                      </m:den>
                                    </m:f>
                                  </m:oMath>
                                  <w:r w:rsidR="00087DED">
                                    <w:rPr>
                                      <w:rFonts w:ascii="Cambria Math" w:hAnsi="Cambria Math"/>
                                      <w:color w:val="002060"/>
                                    </w:rPr>
                                    <w:t xml:space="preserve">  for 1 mark</w:t>
                                  </w:r>
                                  <w:r w:rsidR="00D64A5E">
                                    <w:rPr>
                                      <w:rFonts w:ascii="Cambria Math" w:hAnsi="Cambria Math"/>
                                      <w:color w:val="002060"/>
                                    </w:rPr>
                                    <w:t xml:space="preserve"> as not simplified.</w:t>
                                  </w:r>
                                </w:p>
                              </w:tc>
                            </w:tr>
                            <w:tr w:rsidR="00650EEA" w:rsidRPr="00C250AC" w14:paraId="56FA4A8E" w14:textId="77777777" w:rsidTr="00321246">
                              <w:trPr>
                                <w:trHeight w:hRule="exact" w:val="255"/>
                              </w:trPr>
                              <w:tc>
                                <w:tcPr>
                                  <w:tcW w:w="5000" w:type="pct"/>
                                  <w:shd w:val="clear" w:color="auto" w:fill="D9E2F3"/>
                                </w:tcPr>
                                <w:p w14:paraId="1737E935" w14:textId="77777777" w:rsidR="00650EEA" w:rsidRPr="00C250AC" w:rsidRDefault="00650EEA" w:rsidP="00992D52">
                                  <w:pPr>
                                    <w:pStyle w:val="Part"/>
                                    <w:jc w:val="center"/>
                                    <w:rPr>
                                      <w:b/>
                                      <w:color w:val="2F5597"/>
                                    </w:rPr>
                                  </w:pPr>
                                  <w:r w:rsidRPr="00C250AC">
                                    <w:rPr>
                                      <w:b/>
                                      <w:color w:val="2F5597"/>
                                    </w:rPr>
                                    <w:t>Specific behaviours</w:t>
                                  </w:r>
                                </w:p>
                              </w:tc>
                            </w:tr>
                            <w:tr w:rsidR="00650EEA" w:rsidRPr="00C250AC" w14:paraId="4013367C" w14:textId="77777777" w:rsidTr="00F27DD5">
                              <w:tc>
                                <w:tcPr>
                                  <w:tcW w:w="5000" w:type="pct"/>
                                </w:tcPr>
                                <w:p w14:paraId="4F530C7F" w14:textId="6CD26602" w:rsidR="00650EEA" w:rsidRPr="00C250AC" w:rsidRDefault="00650EEA" w:rsidP="00992D52">
                                  <w:pPr>
                                    <w:pStyle w:val="Parts"/>
                                    <w:rPr>
                                      <w:color w:val="003366"/>
                                    </w:rPr>
                                  </w:pPr>
                                  <w:r w:rsidRPr="00C250AC">
                                    <w:rPr>
                                      <w:color w:val="003366"/>
                                    </w:rPr>
                                    <w:sym w:font="Wingdings" w:char="F0FC"/>
                                  </w:r>
                                  <w:r w:rsidRPr="00C250AC">
                                    <w:rPr>
                                      <w:color w:val="003366"/>
                                    </w:rPr>
                                    <w:t xml:space="preserve"> </w:t>
                                  </w:r>
                                  <w:r>
                                    <w:rPr>
                                      <w:color w:val="003366"/>
                                    </w:rPr>
                                    <w:t>correctly substitutes</w:t>
                                  </w:r>
                                  <w:r w:rsidR="00565C53">
                                    <w:rPr>
                                      <w:color w:val="003366"/>
                                    </w:rPr>
                                    <w:t xml:space="preserve">     </w:t>
                                  </w:r>
                                  <w:r w:rsidR="008F2C29">
                                    <w:rPr>
                                      <w:color w:val="003366"/>
                                    </w:rPr>
                                    <w:t xml:space="preserve">                 </w:t>
                                  </w:r>
                                  <w:r w:rsidR="00565C53">
                                    <w:rPr>
                                      <w:color w:val="003366"/>
                                    </w:rPr>
                                    <w:t xml:space="preserve">      </w:t>
                                  </w:r>
                                  <w:r>
                                    <w:rPr>
                                      <w:rFonts w:ascii="Wingdings" w:hAnsi="Wingdings"/>
                                      <w:color w:val="003366"/>
                                    </w:rPr>
                                    <w:t>ü</w:t>
                                  </w:r>
                                  <w:r>
                                    <w:rPr>
                                      <w:color w:val="003366"/>
                                    </w:rPr>
                                    <w:t xml:space="preserve"> simplified function</w:t>
                                  </w:r>
                                </w:p>
                              </w:tc>
                            </w:tr>
                          </w:tbl>
                          <w:p w14:paraId="3C1DFE6D" w14:textId="77777777" w:rsidR="00650EEA" w:rsidRDefault="00650EEA"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679738" id="Text Box 25" o:spid="_x0000_s1051" type="#_x0000_t202" style="position:absolute;left:0;text-align:left;margin-left:42.6pt;margin-top:4.7pt;width:388.1pt;height:106.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" filled="f" strokecolor="window" strokeweight=".5pt">
                <v:textbox inset="0,0,0,0">
                  <w:txbxContent>
                    <w:tbl>
                      <w:tblPr>
                        <w:tblStyle w:val="TableGrid"/>
                        <w:tblW w:w="4991" w:type="pct"/>
                        <w:tblLook w:val="04A0" w:firstRow="1" w:lastRow="0" w:firstColumn="1" w:lastColumn="0" w:noHBand="0" w:noVBand="1"/>
                      </w:tblPr>
                      <w:tblGrid>
                        <w:gridCol w:w="7727"/>
                      </w:tblGrid>
                      <w:tr w:rsidR="00650EEA" w:rsidRPr="00C250AC" w14:paraId="2859A8C6" w14:textId="77777777" w:rsidTr="00771CFE">
                        <w:trPr>
                          <w:trHeight w:hRule="exact" w:val="255"/>
                        </w:trPr>
                        <w:tc>
                          <w:tcPr>
                            <w:tcW w:w="5000" w:type="pct"/>
                            <w:shd w:val="clear" w:color="auto" w:fill="D9E2F3"/>
                          </w:tcPr>
                          <w:p w14:paraId="5DE4A9F9" w14:textId="77777777" w:rsidR="00650EEA" w:rsidRPr="00C250AC" w:rsidRDefault="00650EEA" w:rsidP="00992D52">
                            <w:pPr>
                              <w:pStyle w:val="Part"/>
                              <w:jc w:val="center"/>
                              <w:rPr>
                                <w:b/>
                                <w:color w:val="2F5597"/>
                              </w:rPr>
                            </w:pPr>
                            <w:r w:rsidRPr="00C250AC">
                              <w:rPr>
                                <w:b/>
                                <w:color w:val="2F5597"/>
                              </w:rPr>
                              <w:t>Solution</w:t>
                            </w:r>
                          </w:p>
                        </w:tc>
                      </w:tr>
                      <w:tr w:rsidR="00650EEA" w:rsidRPr="00C250AC" w14:paraId="24DEED07" w14:textId="77777777" w:rsidTr="00C250AC">
                        <w:tc>
                          <w:tcPr>
                            <w:tcW w:w="5000" w:type="pct"/>
                            <w:tcBorders>
                              <w:bottom w:val="single" w:sz="4" w:space="0" w:color="auto"/>
                            </w:tcBorders>
                          </w:tcPr>
                          <w:p w14:paraId="17FE564E" w14:textId="3A8AA7BE" w:rsidR="00650EEA" w:rsidRDefault="00650EEA" w:rsidP="00565C53">
                            <w:pPr>
                              <w:rPr>
                                <w:rFonts w:ascii="Cambria Math" w:hAnsi="Cambria Math"/>
                                <w:color w:val="002060"/>
                              </w:rPr>
                            </w:pPr>
                            <m:oMath>
                              <m:r>
                                <w:rPr>
                                  <w:rFonts w:ascii="Cambria Math" w:hAnsi="Cambria Math"/>
                                  <w:color w:val="002060"/>
                                </w:rPr>
                                <m:t>A(x)=</m:t>
                              </m:r>
                              <m:f>
                                <m:fPr>
                                  <m:ctrlPr>
                                    <w:rPr>
                                      <w:rFonts w:ascii="Cambria Math" w:hAnsi="Cambria Math"/>
                                      <w:i/>
                                      <w:color w:val="002060"/>
                                    </w:rPr>
                                  </m:ctrlPr>
                                </m:fPr>
                                <m:num>
                                  <m:r>
                                    <w:rPr>
                                      <w:rFonts w:ascii="Cambria Math" w:hAnsi="Cambria Math"/>
                                      <w:color w:val="002060"/>
                                    </w:rPr>
                                    <m:t xml:space="preserve">12 </m:t>
                                  </m:r>
                                  <m:sSup>
                                    <m:sSupPr>
                                      <m:ctrlPr>
                                        <w:rPr>
                                          <w:rFonts w:ascii="Cambria Math" w:hAnsi="Cambria Math"/>
                                          <w:i/>
                                          <w:color w:val="002060"/>
                                        </w:rPr>
                                      </m:ctrlPr>
                                    </m:sSupPr>
                                    <m:e>
                                      <m:r>
                                        <w:rPr>
                                          <w:rFonts w:ascii="Cambria Math" w:hAnsi="Cambria Math"/>
                                          <w:color w:val="002060"/>
                                        </w:rPr>
                                        <m:t>x</m:t>
                                      </m:r>
                                    </m:e>
                                    <m:sup>
                                      <m:r>
                                        <w:rPr>
                                          <w:rFonts w:ascii="Cambria Math" w:hAnsi="Cambria Math"/>
                                          <w:color w:val="002060"/>
                                        </w:rPr>
                                        <m:t>2</m:t>
                                      </m:r>
                                    </m:sup>
                                  </m:sSup>
                                  <m:func>
                                    <m:funcPr>
                                      <m:ctrlPr>
                                        <w:rPr>
                                          <w:rFonts w:ascii="Cambria Math" w:hAnsi="Cambria Math"/>
                                          <w:i/>
                                          <w:color w:val="002060"/>
                                        </w:rPr>
                                      </m:ctrlPr>
                                    </m:funcPr>
                                    <m:fName>
                                      <m:r>
                                        <m:rPr>
                                          <m:sty m:val="p"/>
                                        </m:rPr>
                                        <w:rPr>
                                          <w:rFonts w:ascii="Cambria Math" w:hAnsi="Cambria Math"/>
                                          <w:color w:val="002060"/>
                                        </w:rPr>
                                        <m:t>cos</m:t>
                                      </m:r>
                                    </m:fName>
                                    <m:e>
                                      <m:d>
                                        <m:dPr>
                                          <m:ctrlPr>
                                            <w:rPr>
                                              <w:rFonts w:ascii="Cambria Math" w:hAnsi="Cambria Math"/>
                                              <w:i/>
                                              <w:color w:val="002060"/>
                                            </w:rPr>
                                          </m:ctrlPr>
                                        </m:dPr>
                                        <m:e>
                                          <m:f>
                                            <m:fPr>
                                              <m:ctrlPr>
                                                <w:rPr>
                                                  <w:rFonts w:ascii="Cambria Math" w:hAnsi="Cambria Math"/>
                                                  <w:i/>
                                                  <w:color w:val="002060"/>
                                                </w:rPr>
                                              </m:ctrlPr>
                                            </m:fPr>
                                            <m:num>
                                              <m:r>
                                                <w:rPr>
                                                  <w:rFonts w:ascii="Cambria Math" w:hAnsi="Cambria Math"/>
                                                  <w:color w:val="002060"/>
                                                </w:rPr>
                                                <m:t>π</m:t>
                                              </m:r>
                                            </m:num>
                                            <m:den>
                                              <m:r>
                                                <w:rPr>
                                                  <w:rFonts w:ascii="Cambria Math" w:hAnsi="Cambria Math"/>
                                                  <w:color w:val="002060"/>
                                                </w:rPr>
                                                <m:t>12</m:t>
                                              </m:r>
                                            </m:den>
                                          </m:f>
                                        </m:e>
                                      </m:d>
                                    </m:e>
                                  </m:func>
                                </m:num>
                                <m:den>
                                  <m:r>
                                    <w:rPr>
                                      <w:rFonts w:ascii="Cambria Math" w:hAnsi="Cambria Math"/>
                                      <w:color w:val="002060"/>
                                    </w:rPr>
                                    <m:t>4</m:t>
                                  </m:r>
                                  <m:func>
                                    <m:funcPr>
                                      <m:ctrlPr>
                                        <w:rPr>
                                          <w:rFonts w:ascii="Cambria Math" w:hAnsi="Cambria Math"/>
                                          <w:i/>
                                          <w:color w:val="002060"/>
                                        </w:rPr>
                                      </m:ctrlPr>
                                    </m:funcPr>
                                    <m:fName>
                                      <m:r>
                                        <m:rPr>
                                          <m:sty m:val="p"/>
                                        </m:rPr>
                                        <w:rPr>
                                          <w:rFonts w:ascii="Cambria Math" w:hAnsi="Cambria Math"/>
                                          <w:color w:val="002060"/>
                                        </w:rPr>
                                        <m:t>sin</m:t>
                                      </m:r>
                                    </m:fName>
                                    <m:e>
                                      <m:d>
                                        <m:dPr>
                                          <m:ctrlPr>
                                            <w:rPr>
                                              <w:rFonts w:ascii="Cambria Math" w:hAnsi="Cambria Math"/>
                                              <w:i/>
                                              <w:color w:val="002060"/>
                                            </w:rPr>
                                          </m:ctrlPr>
                                        </m:dPr>
                                        <m:e>
                                          <m:f>
                                            <m:fPr>
                                              <m:ctrlPr>
                                                <w:rPr>
                                                  <w:rFonts w:ascii="Cambria Math" w:hAnsi="Cambria Math"/>
                                                  <w:i/>
                                                  <w:color w:val="002060"/>
                                                </w:rPr>
                                              </m:ctrlPr>
                                            </m:fPr>
                                            <m:num>
                                              <m:r>
                                                <w:rPr>
                                                  <w:rFonts w:ascii="Cambria Math" w:hAnsi="Cambria Math"/>
                                                  <w:color w:val="002060"/>
                                                </w:rPr>
                                                <m:t>π</m:t>
                                              </m:r>
                                            </m:num>
                                            <m:den>
                                              <m:r>
                                                <w:rPr>
                                                  <w:rFonts w:ascii="Cambria Math" w:hAnsi="Cambria Math"/>
                                                  <w:color w:val="002060"/>
                                                </w:rPr>
                                                <m:t>12</m:t>
                                              </m:r>
                                            </m:den>
                                          </m:f>
                                        </m:e>
                                      </m:d>
                                    </m:e>
                                  </m:func>
                                </m:den>
                              </m:f>
                              <m:r>
                                <w:rPr>
                                  <w:rFonts w:ascii="Cambria Math" w:hAnsi="Cambria Math"/>
                                  <w:color w:val="002060"/>
                                </w:rPr>
                                <m:t>=3</m:t>
                              </m:r>
                              <m:sSup>
                                <m:sSupPr>
                                  <m:ctrlPr>
                                    <w:rPr>
                                      <w:rFonts w:ascii="Cambria Math" w:hAnsi="Cambria Math"/>
                                      <w:i/>
                                      <w:color w:val="002060"/>
                                    </w:rPr>
                                  </m:ctrlPr>
                                </m:sSupPr>
                                <m:e>
                                  <m:r>
                                    <w:rPr>
                                      <w:rFonts w:ascii="Cambria Math" w:hAnsi="Cambria Math"/>
                                      <w:color w:val="002060"/>
                                    </w:rPr>
                                    <m:t>x</m:t>
                                  </m:r>
                                </m:e>
                                <m:sup>
                                  <m:r>
                                    <w:rPr>
                                      <w:rFonts w:ascii="Cambria Math" w:hAnsi="Cambria Math"/>
                                      <w:color w:val="002060"/>
                                    </w:rPr>
                                    <m:t>2</m:t>
                                  </m:r>
                                </m:sup>
                              </m:sSup>
                              <m:r>
                                <w:rPr>
                                  <w:rFonts w:ascii="Cambria Math" w:hAnsi="Cambria Math"/>
                                  <w:color w:val="002060"/>
                                </w:rPr>
                                <m:t>(</m:t>
                              </m:r>
                              <m:rad>
                                <m:radPr>
                                  <m:degHide m:val="1"/>
                                  <m:ctrlPr>
                                    <w:rPr>
                                      <w:rFonts w:ascii="Cambria Math" w:hAnsi="Cambria Math"/>
                                      <w:i/>
                                      <w:color w:val="002060"/>
                                    </w:rPr>
                                  </m:ctrlPr>
                                </m:radPr>
                                <m:deg/>
                                <m:e>
                                  <m:r>
                                    <w:rPr>
                                      <w:rFonts w:ascii="Cambria Math" w:hAnsi="Cambria Math"/>
                                      <w:color w:val="002060"/>
                                    </w:rPr>
                                    <m:t>3</m:t>
                                  </m:r>
                                </m:e>
                              </m:rad>
                              <m:r>
                                <w:rPr>
                                  <w:rFonts w:ascii="Cambria Math" w:hAnsi="Cambria Math"/>
                                  <w:color w:val="002060"/>
                                </w:rPr>
                                <m:t>+2)</m:t>
                              </m:r>
                            </m:oMath>
                            <w:r w:rsidR="00F239E8">
                              <w:rPr>
                                <w:rFonts w:ascii="Cambria Math" w:hAnsi="Cambria Math"/>
                                <w:color w:val="002060"/>
                              </w:rPr>
                              <w:t xml:space="preserve"> or </w:t>
                            </w:r>
                            <m:oMath>
                              <m:f>
                                <m:fPr>
                                  <m:ctrlPr>
                                    <w:rPr>
                                      <w:rFonts w:ascii="Cambria Math" w:hAnsi="Cambria Math"/>
                                      <w:i/>
                                      <w:color w:val="002060"/>
                                    </w:rPr>
                                  </m:ctrlPr>
                                </m:fPr>
                                <m:num>
                                  <m:r>
                                    <w:rPr>
                                      <w:rFonts w:ascii="Cambria Math" w:hAnsi="Cambria Math"/>
                                      <w:color w:val="002060"/>
                                    </w:rPr>
                                    <m:t>3</m:t>
                                  </m:r>
                                  <m:sSup>
                                    <m:sSupPr>
                                      <m:ctrlPr>
                                        <w:rPr>
                                          <w:rFonts w:ascii="Cambria Math" w:hAnsi="Cambria Math"/>
                                          <w:i/>
                                          <w:color w:val="002060"/>
                                        </w:rPr>
                                      </m:ctrlPr>
                                    </m:sSupPr>
                                    <m:e>
                                      <m:r>
                                        <w:rPr>
                                          <w:rFonts w:ascii="Cambria Math" w:hAnsi="Cambria Math"/>
                                          <w:color w:val="002060"/>
                                        </w:rPr>
                                        <m:t>x</m:t>
                                      </m:r>
                                    </m:e>
                                    <m:sup>
                                      <m:r>
                                        <w:rPr>
                                          <w:rFonts w:ascii="Cambria Math" w:hAnsi="Cambria Math"/>
                                          <w:color w:val="002060"/>
                                        </w:rPr>
                                        <m:t>2</m:t>
                                      </m:r>
                                    </m:sup>
                                  </m:sSup>
                                  <m:r>
                                    <w:rPr>
                                      <w:rFonts w:ascii="Cambria Math" w:hAnsi="Cambria Math"/>
                                      <w:color w:val="002060"/>
                                    </w:rPr>
                                    <m:t>(</m:t>
                                  </m:r>
                                  <m:rad>
                                    <m:radPr>
                                      <m:degHide m:val="1"/>
                                      <m:ctrlPr>
                                        <w:rPr>
                                          <w:rFonts w:ascii="Cambria Math" w:hAnsi="Cambria Math"/>
                                          <w:i/>
                                          <w:color w:val="002060"/>
                                        </w:rPr>
                                      </m:ctrlPr>
                                    </m:radPr>
                                    <m:deg/>
                                    <m:e>
                                      <m:r>
                                        <w:rPr>
                                          <w:rFonts w:ascii="Cambria Math" w:hAnsi="Cambria Math"/>
                                          <w:color w:val="002060"/>
                                        </w:rPr>
                                        <m:t>3</m:t>
                                      </m:r>
                                    </m:e>
                                  </m:rad>
                                  <m:r>
                                    <w:rPr>
                                      <w:rFonts w:ascii="Cambria Math" w:hAnsi="Cambria Math"/>
                                      <w:color w:val="002060"/>
                                    </w:rPr>
                                    <m:t>+1)</m:t>
                                  </m:r>
                                </m:num>
                                <m:den>
                                  <m:r>
                                    <w:rPr>
                                      <w:rFonts w:ascii="Cambria Math" w:hAnsi="Cambria Math"/>
                                      <w:color w:val="002060"/>
                                    </w:rPr>
                                    <m:t>(</m:t>
                                  </m:r>
                                  <m:rad>
                                    <m:radPr>
                                      <m:degHide m:val="1"/>
                                      <m:ctrlPr>
                                        <w:rPr>
                                          <w:rFonts w:ascii="Cambria Math" w:hAnsi="Cambria Math"/>
                                          <w:i/>
                                          <w:color w:val="002060"/>
                                        </w:rPr>
                                      </m:ctrlPr>
                                    </m:radPr>
                                    <m:deg/>
                                    <m:e>
                                      <m:r>
                                        <w:rPr>
                                          <w:rFonts w:ascii="Cambria Math" w:hAnsi="Cambria Math"/>
                                          <w:color w:val="002060"/>
                                        </w:rPr>
                                        <m:t>3</m:t>
                                      </m:r>
                                    </m:e>
                                  </m:rad>
                                  <m:r>
                                    <w:rPr>
                                      <w:rFonts w:ascii="Cambria Math" w:hAnsi="Cambria Math"/>
                                      <w:color w:val="002060"/>
                                    </w:rPr>
                                    <m:t>-1)</m:t>
                                  </m:r>
                                </m:den>
                              </m:f>
                            </m:oMath>
                            <w:r w:rsidR="00645A8A">
                              <w:rPr>
                                <w:rFonts w:ascii="Cambria Math" w:hAnsi="Cambria Math"/>
                                <w:color w:val="002060"/>
                              </w:rPr>
                              <w:t xml:space="preserve"> or 11.196 (to 3dp)</w:t>
                            </w:r>
                          </w:p>
                          <w:p w14:paraId="7E29CE5E" w14:textId="709641EF" w:rsidR="00F239E8" w:rsidRPr="00D64A5E" w:rsidRDefault="00645A8A" w:rsidP="00565C53">
                            <w:pPr>
                              <w:rPr>
                                <w:rFonts w:ascii="Cambria Math" w:hAnsi="Cambria Math"/>
                                <w:color w:val="002060"/>
                              </w:rPr>
                            </w:pPr>
                            <m:oMath>
                              <m:r>
                                <w:rPr>
                                  <w:rFonts w:ascii="Cambria Math" w:hAnsi="Cambria Math"/>
                                  <w:color w:val="002060"/>
                                </w:rPr>
                                <m:t>A(x)=</m:t>
                              </m:r>
                              <m:f>
                                <m:fPr>
                                  <m:ctrlPr>
                                    <w:rPr>
                                      <w:rFonts w:ascii="Cambria Math" w:hAnsi="Cambria Math"/>
                                      <w:i/>
                                      <w:color w:val="002060"/>
                                    </w:rPr>
                                  </m:ctrlPr>
                                </m:fPr>
                                <m:num>
                                  <m:r>
                                    <w:rPr>
                                      <w:rFonts w:ascii="Cambria Math" w:hAnsi="Cambria Math"/>
                                      <w:color w:val="002060"/>
                                    </w:rPr>
                                    <m:t xml:space="preserve">3 </m:t>
                                  </m:r>
                                  <m:sSup>
                                    <m:sSupPr>
                                      <m:ctrlPr>
                                        <w:rPr>
                                          <w:rFonts w:ascii="Cambria Math" w:hAnsi="Cambria Math"/>
                                          <w:i/>
                                          <w:color w:val="002060"/>
                                        </w:rPr>
                                      </m:ctrlPr>
                                    </m:sSupPr>
                                    <m:e>
                                      <m:r>
                                        <w:rPr>
                                          <w:rFonts w:ascii="Cambria Math" w:hAnsi="Cambria Math"/>
                                          <w:color w:val="002060"/>
                                        </w:rPr>
                                        <m:t>x</m:t>
                                      </m:r>
                                    </m:e>
                                    <m:sup>
                                      <m:r>
                                        <w:rPr>
                                          <w:rFonts w:ascii="Cambria Math" w:hAnsi="Cambria Math"/>
                                          <w:color w:val="002060"/>
                                        </w:rPr>
                                        <m:t>2</m:t>
                                      </m:r>
                                    </m:sup>
                                  </m:sSup>
                                </m:num>
                                <m:den>
                                  <m:func>
                                    <m:funcPr>
                                      <m:ctrlPr>
                                        <w:rPr>
                                          <w:rFonts w:ascii="Cambria Math" w:hAnsi="Cambria Math"/>
                                          <w:i/>
                                          <w:color w:val="002060"/>
                                        </w:rPr>
                                      </m:ctrlPr>
                                    </m:funcPr>
                                    <m:fName>
                                      <m:r>
                                        <m:rPr>
                                          <m:sty m:val="p"/>
                                        </m:rPr>
                                        <w:rPr>
                                          <w:rFonts w:ascii="Cambria Math" w:hAnsi="Cambria Math"/>
                                          <w:color w:val="002060"/>
                                        </w:rPr>
                                        <m:t>tan</m:t>
                                      </m:r>
                                    </m:fName>
                                    <m:e>
                                      <m:d>
                                        <m:dPr>
                                          <m:ctrlPr>
                                            <w:rPr>
                                              <w:rFonts w:ascii="Cambria Math" w:hAnsi="Cambria Math"/>
                                              <w:i/>
                                              <w:color w:val="002060"/>
                                            </w:rPr>
                                          </m:ctrlPr>
                                        </m:dPr>
                                        <m:e>
                                          <m:f>
                                            <m:fPr>
                                              <m:ctrlPr>
                                                <w:rPr>
                                                  <w:rFonts w:ascii="Cambria Math" w:hAnsi="Cambria Math"/>
                                                  <w:i/>
                                                  <w:color w:val="002060"/>
                                                </w:rPr>
                                              </m:ctrlPr>
                                            </m:fPr>
                                            <m:num>
                                              <m:r>
                                                <w:rPr>
                                                  <w:rFonts w:ascii="Cambria Math" w:hAnsi="Cambria Math"/>
                                                  <w:color w:val="002060"/>
                                                </w:rPr>
                                                <m:t>π</m:t>
                                              </m:r>
                                            </m:num>
                                            <m:den>
                                              <m:r>
                                                <w:rPr>
                                                  <w:rFonts w:ascii="Cambria Math" w:hAnsi="Cambria Math"/>
                                                  <w:color w:val="002060"/>
                                                </w:rPr>
                                                <m:t>12</m:t>
                                              </m:r>
                                            </m:den>
                                          </m:f>
                                        </m:e>
                                      </m:d>
                                    </m:e>
                                  </m:func>
                                </m:den>
                              </m:f>
                            </m:oMath>
                            <w:r w:rsidR="00087DED">
                              <w:rPr>
                                <w:rFonts w:ascii="Cambria Math" w:hAnsi="Cambria Math"/>
                                <w:color w:val="002060"/>
                              </w:rPr>
                              <w:t xml:space="preserve">  for 1 mark</w:t>
                            </w:r>
                            <w:r w:rsidR="00D64A5E">
                              <w:rPr>
                                <w:rFonts w:ascii="Cambria Math" w:hAnsi="Cambria Math"/>
                                <w:color w:val="002060"/>
                              </w:rPr>
                              <w:t xml:space="preserve"> as not simplified.</w:t>
                            </w:r>
                          </w:p>
                        </w:tc>
                      </w:tr>
                      <w:tr w:rsidR="00650EEA" w:rsidRPr="00C250AC" w14:paraId="56FA4A8E" w14:textId="77777777" w:rsidTr="00321246">
                        <w:trPr>
                          <w:trHeight w:hRule="exact" w:val="255"/>
                        </w:trPr>
                        <w:tc>
                          <w:tcPr>
                            <w:tcW w:w="5000" w:type="pct"/>
                            <w:shd w:val="clear" w:color="auto" w:fill="D9E2F3"/>
                          </w:tcPr>
                          <w:p w14:paraId="1737E935" w14:textId="77777777" w:rsidR="00650EEA" w:rsidRPr="00C250AC" w:rsidRDefault="00650EEA" w:rsidP="00992D52">
                            <w:pPr>
                              <w:pStyle w:val="Part"/>
                              <w:jc w:val="center"/>
                              <w:rPr>
                                <w:b/>
                                <w:color w:val="2F5597"/>
                              </w:rPr>
                            </w:pPr>
                            <w:r w:rsidRPr="00C250AC">
                              <w:rPr>
                                <w:b/>
                                <w:color w:val="2F5597"/>
                              </w:rPr>
                              <w:t>Specific behaviours</w:t>
                            </w:r>
                          </w:p>
                        </w:tc>
                      </w:tr>
                      <w:tr w:rsidR="00650EEA" w:rsidRPr="00C250AC" w14:paraId="4013367C" w14:textId="77777777" w:rsidTr="00F27DD5">
                        <w:tc>
                          <w:tcPr>
                            <w:tcW w:w="5000" w:type="pct"/>
                          </w:tcPr>
                          <w:p w14:paraId="4F530C7F" w14:textId="6CD26602" w:rsidR="00650EEA" w:rsidRPr="00C250AC" w:rsidRDefault="00650EEA" w:rsidP="00992D52">
                            <w:pPr>
                              <w:pStyle w:val="Parts"/>
                              <w:rPr>
                                <w:color w:val="003366"/>
                              </w:rPr>
                            </w:pPr>
                            <w:r w:rsidRPr="00C250AC">
                              <w:rPr>
                                <w:color w:val="003366"/>
                              </w:rPr>
                              <w:sym w:font="Wingdings" w:char="F0FC"/>
                            </w:r>
                            <w:r w:rsidRPr="00C250AC">
                              <w:rPr>
                                <w:color w:val="003366"/>
                              </w:rPr>
                              <w:t xml:space="preserve"> </w:t>
                            </w:r>
                            <w:r>
                              <w:rPr>
                                <w:color w:val="003366"/>
                              </w:rPr>
                              <w:t>correctly substitutes</w:t>
                            </w:r>
                            <w:r w:rsidR="00565C53">
                              <w:rPr>
                                <w:color w:val="003366"/>
                              </w:rPr>
                              <w:t xml:space="preserve">     </w:t>
                            </w:r>
                            <w:r w:rsidR="008F2C29">
                              <w:rPr>
                                <w:color w:val="003366"/>
                              </w:rPr>
                              <w:t xml:space="preserve">                 </w:t>
                            </w:r>
                            <w:r w:rsidR="00565C53">
                              <w:rPr>
                                <w:color w:val="003366"/>
                              </w:rPr>
                              <w:t xml:space="preserve">      </w:t>
                            </w:r>
                            <w:r>
                              <w:rPr>
                                <w:rFonts w:ascii="Wingdings" w:hAnsi="Wingdings"/>
                                <w:color w:val="003366"/>
                              </w:rPr>
                              <w:t>ü</w:t>
                            </w:r>
                            <w:r>
                              <w:rPr>
                                <w:color w:val="003366"/>
                              </w:rPr>
                              <w:t xml:space="preserve"> simplified function</w:t>
                            </w:r>
                          </w:p>
                        </w:tc>
                      </w:tr>
                    </w:tbl>
                    <w:p w14:paraId="3C1DFE6D" w14:textId="77777777" w:rsidR="00650EEA" w:rsidRDefault="00650EEA" w:rsidP="009E2955">
                      <w:pPr>
                        <w:pStyle w:val="Part"/>
                      </w:pPr>
                    </w:p>
                  </w:txbxContent>
                </v:textbox>
              </v:shape>
            </w:pict>
          </mc:Fallback>
        </mc:AlternateContent>
      </w:r>
    </w:p>
    <w:p w14:paraId="0AF68987" w14:textId="77777777" w:rsidR="00650EEA" w:rsidRDefault="00650EEA" w:rsidP="00374ADD">
      <w:pPr>
        <w:pStyle w:val="Parta"/>
        <w:rPr>
          <w:rFonts w:eastAsiaTheme="minorEastAsia"/>
        </w:rPr>
      </w:pPr>
    </w:p>
    <w:p w14:paraId="2F06B279" w14:textId="77777777" w:rsidR="00650EEA" w:rsidRDefault="00650EEA" w:rsidP="00374ADD">
      <w:pPr>
        <w:pStyle w:val="Parta"/>
        <w:rPr>
          <w:rFonts w:eastAsiaTheme="minorEastAsia"/>
        </w:rPr>
      </w:pPr>
    </w:p>
    <w:p w14:paraId="2EF988CD" w14:textId="77777777" w:rsidR="00650EEA" w:rsidRDefault="00650EEA" w:rsidP="00374ADD">
      <w:pPr>
        <w:pStyle w:val="Parta"/>
        <w:rPr>
          <w:rFonts w:eastAsiaTheme="minorEastAsia"/>
        </w:rPr>
      </w:pPr>
    </w:p>
    <w:p w14:paraId="3601E6D5" w14:textId="77777777" w:rsidR="00650EEA" w:rsidRDefault="00650EEA" w:rsidP="00374ADD">
      <w:pPr>
        <w:pStyle w:val="Parta"/>
        <w:rPr>
          <w:rFonts w:eastAsiaTheme="minorEastAsia"/>
        </w:rPr>
      </w:pPr>
    </w:p>
    <w:p w14:paraId="0201425D" w14:textId="77777777" w:rsidR="00650EEA" w:rsidRDefault="00650EEA" w:rsidP="00374ADD">
      <w:pPr>
        <w:pStyle w:val="Parta"/>
        <w:rPr>
          <w:rFonts w:eastAsiaTheme="minorEastAsia"/>
        </w:rPr>
      </w:pPr>
    </w:p>
    <w:p w14:paraId="055B9A1E" w14:textId="77777777" w:rsidR="00650EEA" w:rsidRDefault="00650EEA" w:rsidP="00374ADD">
      <w:pPr>
        <w:pStyle w:val="Parta"/>
        <w:rPr>
          <w:rFonts w:eastAsiaTheme="minorEastAsia"/>
        </w:rPr>
      </w:pPr>
    </w:p>
    <w:p w14:paraId="26342A73" w14:textId="77777777" w:rsidR="00650EEA" w:rsidRDefault="00650EEA" w:rsidP="00374ADD">
      <w:pPr>
        <w:pStyle w:val="Parta"/>
        <w:rPr>
          <w:rFonts w:eastAsiaTheme="minorEastAsia"/>
        </w:rPr>
      </w:pPr>
    </w:p>
    <w:p w14:paraId="0BAF37E3" w14:textId="77777777" w:rsidR="00D64A5E" w:rsidRDefault="00D64A5E" w:rsidP="00374ADD">
      <w:pPr>
        <w:pStyle w:val="Parta"/>
        <w:rPr>
          <w:rFonts w:eastAsiaTheme="minorEastAsia"/>
        </w:rPr>
      </w:pPr>
    </w:p>
    <w:p w14:paraId="3A4D3511" w14:textId="4F6C6017" w:rsidR="00650EEA" w:rsidRDefault="00650EEA" w:rsidP="00374ADD">
      <w:pPr>
        <w:pStyle w:val="Parta"/>
        <w:rPr>
          <w:rFonts w:eastAsiaTheme="minorEastAsia"/>
        </w:rPr>
      </w:pPr>
      <w:r>
        <w:rPr>
          <w:rFonts w:eastAsiaTheme="minorEastAsia"/>
        </w:rPr>
        <w:t>(b)</w:t>
      </w:r>
      <w:r>
        <w:rPr>
          <w:rFonts w:eastAsiaTheme="minorEastAsia"/>
        </w:rPr>
        <w:tab/>
        <w:t xml:space="preserve">Use the increments formula to estimate the change in area of a </w:t>
      </w:r>
      <w:r>
        <w:t>regular dodecagon</w:t>
      </w:r>
      <w:r>
        <w:rPr>
          <w:rFonts w:eastAsiaTheme="minorEastAsia"/>
        </w:rPr>
        <w:t xml:space="preserve"> when its side length increases from </w:t>
      </w:r>
      <m:oMath>
        <m:r>
          <w:rPr>
            <w:rFonts w:ascii="Cambria Math" w:eastAsiaTheme="minorEastAsia" w:hAnsi="Cambria Math"/>
          </w:rPr>
          <m:t>10</m:t>
        </m:r>
      </m:oMath>
      <w:r>
        <w:rPr>
          <w:rFonts w:eastAsiaTheme="minorEastAsia"/>
        </w:rPr>
        <w:t xml:space="preserve"> cm to </w:t>
      </w:r>
      <m:oMath>
        <m:r>
          <w:rPr>
            <w:rFonts w:ascii="Cambria Math" w:eastAsiaTheme="minorEastAsia" w:hAnsi="Cambria Math"/>
          </w:rPr>
          <m:t>10.3</m:t>
        </m:r>
      </m:oMath>
      <w:r>
        <w:rPr>
          <w:rFonts w:eastAsiaTheme="minorEastAsia"/>
        </w:rPr>
        <w:t xml:space="preserve"> cm.</w:t>
      </w:r>
      <w:r>
        <w:rPr>
          <w:rFonts w:eastAsiaTheme="minorEastAsia"/>
        </w:rPr>
        <w:tab/>
        <w:t>(3 marks)</w:t>
      </w:r>
    </w:p>
    <w:p w14:paraId="3EF999B7" w14:textId="77777777" w:rsidR="00650EEA" w:rsidRDefault="00650EEA" w:rsidP="00374ADD">
      <w:pPr>
        <w:pStyle w:val="Parta"/>
        <w:rPr>
          <w:rFonts w:eastAsiaTheme="minorEastAsia"/>
        </w:rPr>
      </w:pPr>
      <w:r>
        <w:rPr>
          <w:noProof/>
          <w:lang w:eastAsia="en-AU"/>
        </w:rPr>
        <mc:AlternateContent>
          <mc:Choice Requires="wps">
            <w:drawing>
              <wp:anchor distT="0" distB="0" distL="114300" distR="114300" simplePos="0" relativeHeight="251691008" behindDoc="0" locked="0" layoutInCell="1" allowOverlap="1" wp14:anchorId="72B07EAD" wp14:editId="117C6867">
                <wp:simplePos x="0" y="0"/>
                <wp:positionH relativeFrom="column">
                  <wp:posOffset>302786</wp:posOffset>
                </wp:positionH>
                <wp:positionV relativeFrom="paragraph">
                  <wp:posOffset>26306</wp:posOffset>
                </wp:positionV>
                <wp:extent cx="5702548" cy="2104743"/>
                <wp:effectExtent l="0" t="0" r="12700" b="10160"/>
                <wp:wrapNone/>
                <wp:docPr id="26" name="Text Box 26"/>
                <wp:cNvGraphicFramePr/>
                <a:graphic xmlns:a="http://schemas.openxmlformats.org/drawingml/2006/main">
                  <a:graphicData uri="http://schemas.microsoft.com/office/word/2010/wordprocessingShape">
                    <wps:wsp>
                      <wps:cNvSpPr txBox="1"/>
                      <wps:spPr>
                        <a:xfrm>
                          <a:off x="0" y="0"/>
                          <a:ext cx="5702548" cy="2104743"/>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8944"/>
                            </w:tblGrid>
                            <w:tr w:rsidR="00650EEA" w:rsidRPr="00C250AC" w14:paraId="43655CE6" w14:textId="77777777" w:rsidTr="00771CFE">
                              <w:trPr>
                                <w:trHeight w:hRule="exact" w:val="255"/>
                              </w:trPr>
                              <w:tc>
                                <w:tcPr>
                                  <w:tcW w:w="5000" w:type="pct"/>
                                  <w:shd w:val="clear" w:color="auto" w:fill="D9E2F3"/>
                                </w:tcPr>
                                <w:p w14:paraId="22376D35" w14:textId="77777777" w:rsidR="00650EEA" w:rsidRPr="00C250AC" w:rsidRDefault="00650EEA" w:rsidP="00992D52">
                                  <w:pPr>
                                    <w:pStyle w:val="Part"/>
                                    <w:jc w:val="center"/>
                                    <w:rPr>
                                      <w:b/>
                                      <w:color w:val="2F5597"/>
                                    </w:rPr>
                                  </w:pPr>
                                  <w:r w:rsidRPr="00C250AC">
                                    <w:rPr>
                                      <w:b/>
                                      <w:color w:val="2F5597"/>
                                    </w:rPr>
                                    <w:t>Solution</w:t>
                                  </w:r>
                                </w:p>
                              </w:tc>
                            </w:tr>
                            <w:tr w:rsidR="00650EEA" w:rsidRPr="00C250AC" w14:paraId="440FEADE" w14:textId="77777777" w:rsidTr="00C250AC">
                              <w:tc>
                                <w:tcPr>
                                  <w:tcW w:w="5000" w:type="pct"/>
                                  <w:tcBorders>
                                    <w:bottom w:val="single" w:sz="4" w:space="0" w:color="auto"/>
                                  </w:tcBorders>
                                </w:tcPr>
                                <w:p w14:paraId="22A9CACF" w14:textId="09C1DB8B" w:rsidR="00650EEA" w:rsidRPr="00675B3A" w:rsidRDefault="00EA74C4" w:rsidP="00992D52">
                                  <w:pPr>
                                    <w:pStyle w:val="Parts"/>
                                    <w:rPr>
                                      <w:rFonts w:eastAsiaTheme="minorEastAsia"/>
                                      <w:color w:val="003366"/>
                                    </w:rPr>
                                  </w:pPr>
                                  <m:oMathPara>
                                    <m:oMath>
                                      <m:f>
                                        <m:fPr>
                                          <m:ctrlPr>
                                            <w:rPr>
                                              <w:rFonts w:ascii="Cambria Math" w:hAnsi="Cambria Math"/>
                                              <w:i/>
                                              <w:color w:val="003366"/>
                                            </w:rPr>
                                          </m:ctrlPr>
                                        </m:fPr>
                                        <m:num>
                                          <m:r>
                                            <w:rPr>
                                              <w:rFonts w:ascii="Cambria Math" w:hAnsi="Cambria Math"/>
                                              <w:color w:val="003366"/>
                                            </w:rPr>
                                            <m:t>dA</m:t>
                                          </m:r>
                                        </m:num>
                                        <m:den>
                                          <m:r>
                                            <w:rPr>
                                              <w:rFonts w:ascii="Cambria Math" w:hAnsi="Cambria Math"/>
                                              <w:color w:val="003366"/>
                                            </w:rPr>
                                            <m:t>dx</m:t>
                                          </m:r>
                                        </m:den>
                                      </m:f>
                                      <m:r>
                                        <w:rPr>
                                          <w:rFonts w:ascii="Cambria Math" w:hAnsi="Cambria Math"/>
                                          <w:color w:val="003366"/>
                                        </w:rPr>
                                        <m:t>=1</m:t>
                                      </m:r>
                                      <m:r>
                                        <w:rPr>
                                          <w:rFonts w:ascii="Cambria Math" w:hAnsi="Cambria Math"/>
                                          <w:color w:val="002060"/>
                                        </w:rPr>
                                        <m:t>2x</m:t>
                                      </m:r>
                                      <m:d>
                                        <m:dPr>
                                          <m:ctrlPr>
                                            <w:rPr>
                                              <w:rFonts w:ascii="Cambria Math" w:hAnsi="Cambria Math"/>
                                              <w:i/>
                                              <w:color w:val="002060"/>
                                            </w:rPr>
                                          </m:ctrlPr>
                                        </m:dPr>
                                        <m:e>
                                          <m:rad>
                                            <m:radPr>
                                              <m:degHide m:val="1"/>
                                              <m:ctrlPr>
                                                <w:rPr>
                                                  <w:rFonts w:ascii="Cambria Math" w:hAnsi="Cambria Math"/>
                                                  <w:i/>
                                                  <w:color w:val="002060"/>
                                                </w:rPr>
                                              </m:ctrlPr>
                                            </m:radPr>
                                            <m:deg/>
                                            <m:e>
                                              <m:r>
                                                <w:rPr>
                                                  <w:rFonts w:ascii="Cambria Math" w:hAnsi="Cambria Math"/>
                                                  <w:color w:val="002060"/>
                                                </w:rPr>
                                                <m:t>3</m:t>
                                              </m:r>
                                            </m:e>
                                          </m:rad>
                                          <m:r>
                                            <w:rPr>
                                              <w:rFonts w:ascii="Cambria Math" w:hAnsi="Cambria Math"/>
                                              <w:color w:val="002060"/>
                                            </w:rPr>
                                            <m:t>+2</m:t>
                                          </m:r>
                                        </m:e>
                                      </m:d>
                                      <m:r>
                                        <w:rPr>
                                          <w:rFonts w:ascii="Cambria Math" w:hAnsi="Cambria Math"/>
                                          <w:color w:val="002060"/>
                                        </w:rPr>
                                        <m:t xml:space="preserve">[or </m:t>
                                      </m:r>
                                      <m:f>
                                        <m:fPr>
                                          <m:ctrlPr>
                                            <w:rPr>
                                              <w:rFonts w:ascii="Cambria Math" w:eastAsia="Times New Roman" w:hAnsi="Cambria Math" w:cs="Times New Roman"/>
                                              <w:i/>
                                              <w:color w:val="002060"/>
                                              <w:szCs w:val="20"/>
                                            </w:rPr>
                                          </m:ctrlPr>
                                        </m:fPr>
                                        <m:num>
                                          <m:r>
                                            <w:rPr>
                                              <w:rFonts w:ascii="Cambria Math" w:hAnsi="Cambria Math"/>
                                              <w:color w:val="002060"/>
                                            </w:rPr>
                                            <m:t>6x</m:t>
                                          </m:r>
                                          <m:d>
                                            <m:dPr>
                                              <m:ctrlPr>
                                                <w:rPr>
                                                  <w:rFonts w:ascii="Cambria Math" w:hAnsi="Cambria Math"/>
                                                  <w:i/>
                                                  <w:color w:val="002060"/>
                                                </w:rPr>
                                              </m:ctrlPr>
                                            </m:dPr>
                                            <m:e>
                                              <m:rad>
                                                <m:radPr>
                                                  <m:degHide m:val="1"/>
                                                  <m:ctrlPr>
                                                    <w:rPr>
                                                      <w:rFonts w:ascii="Cambria Math" w:eastAsia="Times New Roman" w:hAnsi="Cambria Math" w:cs="Times New Roman"/>
                                                      <w:i/>
                                                      <w:color w:val="002060"/>
                                                      <w:szCs w:val="20"/>
                                                    </w:rPr>
                                                  </m:ctrlPr>
                                                </m:radPr>
                                                <m:deg/>
                                                <m:e>
                                                  <m:r>
                                                    <w:rPr>
                                                      <w:rFonts w:ascii="Cambria Math" w:hAnsi="Cambria Math"/>
                                                      <w:color w:val="002060"/>
                                                    </w:rPr>
                                                    <m:t>3</m:t>
                                                  </m:r>
                                                </m:e>
                                              </m:rad>
                                              <m:r>
                                                <w:rPr>
                                                  <w:rFonts w:ascii="Cambria Math" w:hAnsi="Cambria Math"/>
                                                  <w:color w:val="002060"/>
                                                </w:rPr>
                                                <m:t>+1</m:t>
                                              </m:r>
                                            </m:e>
                                          </m:d>
                                        </m:num>
                                        <m:den>
                                          <m:d>
                                            <m:dPr>
                                              <m:ctrlPr>
                                                <w:rPr>
                                                  <w:rFonts w:ascii="Cambria Math" w:hAnsi="Cambria Math"/>
                                                  <w:i/>
                                                  <w:color w:val="002060"/>
                                                </w:rPr>
                                              </m:ctrlPr>
                                            </m:dPr>
                                            <m:e>
                                              <m:rad>
                                                <m:radPr>
                                                  <m:degHide m:val="1"/>
                                                  <m:ctrlPr>
                                                    <w:rPr>
                                                      <w:rFonts w:ascii="Cambria Math" w:eastAsia="Times New Roman" w:hAnsi="Cambria Math" w:cs="Times New Roman"/>
                                                      <w:i/>
                                                      <w:color w:val="002060"/>
                                                      <w:szCs w:val="20"/>
                                                    </w:rPr>
                                                  </m:ctrlPr>
                                                </m:radPr>
                                                <m:deg/>
                                                <m:e>
                                                  <m:r>
                                                    <w:rPr>
                                                      <w:rFonts w:ascii="Cambria Math" w:hAnsi="Cambria Math"/>
                                                      <w:color w:val="002060"/>
                                                    </w:rPr>
                                                    <m:t>3</m:t>
                                                  </m:r>
                                                </m:e>
                                              </m:rad>
                                              <m:r>
                                                <w:rPr>
                                                  <w:rFonts w:ascii="Cambria Math" w:hAnsi="Cambria Math"/>
                                                  <w:color w:val="002060"/>
                                                </w:rPr>
                                                <m:t>-1</m:t>
                                              </m:r>
                                            </m:e>
                                          </m:d>
                                        </m:den>
                                      </m:f>
                                      <m:r>
                                        <w:rPr>
                                          <w:rFonts w:ascii="Cambria Math" w:eastAsia="Times New Roman" w:hAnsi="Cambria Math" w:cs="Times New Roman"/>
                                          <w:color w:val="002060"/>
                                          <w:szCs w:val="20"/>
                                        </w:rPr>
                                        <m:t xml:space="preserve"> or 22.3923x ( 4dp)</m:t>
                                      </m:r>
                                      <m:r>
                                        <w:rPr>
                                          <w:rFonts w:ascii="Cambria Math" w:eastAsiaTheme="minorEastAsia" w:hAnsi="Cambria Math"/>
                                          <w:color w:val="003366"/>
                                        </w:rPr>
                                        <m:t>,  x=10,  δx=0.3</m:t>
                                      </m:r>
                                    </m:oMath>
                                  </m:oMathPara>
                                </w:p>
                                <w:p w14:paraId="4084DC9B" w14:textId="582B3B37" w:rsidR="00650EEA" w:rsidRPr="00675B3A" w:rsidRDefault="00650EEA" w:rsidP="00992D52">
                                  <w:pPr>
                                    <w:pStyle w:val="Parts"/>
                                    <w:rPr>
                                      <w:rFonts w:eastAsiaTheme="minorEastAsia"/>
                                      <w:color w:val="003366"/>
                                    </w:rPr>
                                  </w:pPr>
                                  <m:oMathPara>
                                    <m:oMath>
                                      <m:r>
                                        <w:rPr>
                                          <w:rFonts w:ascii="Cambria Math" w:hAnsi="Cambria Math"/>
                                          <w:color w:val="003366"/>
                                        </w:rPr>
                                        <m:t>δA</m:t>
                                      </m:r>
                                      <m:r>
                                        <m:rPr>
                                          <m:aln/>
                                        </m:rPr>
                                        <w:rPr>
                                          <w:rFonts w:ascii="Cambria Math" w:hAnsi="Cambria Math"/>
                                          <w:color w:val="003366"/>
                                        </w:rPr>
                                        <m:t>≈</m:t>
                                      </m:r>
                                      <m:f>
                                        <m:fPr>
                                          <m:ctrlPr>
                                            <w:rPr>
                                              <w:rFonts w:ascii="Cambria Math" w:hAnsi="Cambria Math"/>
                                              <w:i/>
                                              <w:color w:val="003366"/>
                                            </w:rPr>
                                          </m:ctrlPr>
                                        </m:fPr>
                                        <m:num>
                                          <m:r>
                                            <w:rPr>
                                              <w:rFonts w:ascii="Cambria Math" w:hAnsi="Cambria Math"/>
                                              <w:color w:val="003366"/>
                                            </w:rPr>
                                            <m:t>dA</m:t>
                                          </m:r>
                                        </m:num>
                                        <m:den>
                                          <m:r>
                                            <w:rPr>
                                              <w:rFonts w:ascii="Cambria Math" w:hAnsi="Cambria Math"/>
                                              <w:color w:val="003366"/>
                                            </w:rPr>
                                            <m:t>dx</m:t>
                                          </m:r>
                                        </m:den>
                                      </m:f>
                                      <m:r>
                                        <w:rPr>
                                          <w:rFonts w:ascii="Cambria Math" w:eastAsiaTheme="minorEastAsia" w:hAnsi="Cambria Math"/>
                                          <w:color w:val="003366"/>
                                        </w:rPr>
                                        <m:t>δx</m:t>
                                      </m:r>
                                      <m:r>
                                        <m:rPr>
                                          <m:sty m:val="p"/>
                                        </m:rPr>
                                        <w:rPr>
                                          <w:rFonts w:ascii="Cambria Math" w:hAnsi="Cambria Math"/>
                                          <w:color w:val="003366"/>
                                        </w:rPr>
                                        <w:br/>
                                      </m:r>
                                    </m:oMath>
                                    <m:oMath>
                                      <m:r>
                                        <m:rPr>
                                          <m:aln/>
                                        </m:rPr>
                                        <w:rPr>
                                          <w:rFonts w:ascii="Cambria Math" w:hAnsi="Cambria Math"/>
                                          <w:color w:val="003366"/>
                                        </w:rPr>
                                        <m:t>≈12</m:t>
                                      </m:r>
                                      <m:d>
                                        <m:dPr>
                                          <m:ctrlPr>
                                            <w:rPr>
                                              <w:rFonts w:ascii="Cambria Math" w:hAnsi="Cambria Math"/>
                                              <w:i/>
                                              <w:color w:val="003366"/>
                                            </w:rPr>
                                          </m:ctrlPr>
                                        </m:dPr>
                                        <m:e>
                                          <m:r>
                                            <w:rPr>
                                              <w:rFonts w:ascii="Cambria Math" w:hAnsi="Cambria Math"/>
                                              <w:color w:val="003366"/>
                                            </w:rPr>
                                            <m:t>10</m:t>
                                          </m:r>
                                        </m:e>
                                      </m:d>
                                      <m:d>
                                        <m:dPr>
                                          <m:ctrlPr>
                                            <w:rPr>
                                              <w:rFonts w:ascii="Cambria Math" w:hAnsi="Cambria Math"/>
                                              <w:i/>
                                              <w:color w:val="003366"/>
                                            </w:rPr>
                                          </m:ctrlPr>
                                        </m:dPr>
                                        <m:e>
                                          <m:rad>
                                            <m:radPr>
                                              <m:degHide m:val="1"/>
                                              <m:ctrlPr>
                                                <w:rPr>
                                                  <w:rFonts w:ascii="Cambria Math" w:hAnsi="Cambria Math"/>
                                                  <w:i/>
                                                  <w:color w:val="002060"/>
                                                </w:rPr>
                                              </m:ctrlPr>
                                            </m:radPr>
                                            <m:deg/>
                                            <m:e>
                                              <m:r>
                                                <w:rPr>
                                                  <w:rFonts w:ascii="Cambria Math" w:hAnsi="Cambria Math"/>
                                                  <w:color w:val="002060"/>
                                                </w:rPr>
                                                <m:t>3</m:t>
                                              </m:r>
                                            </m:e>
                                          </m:rad>
                                          <m:r>
                                            <w:rPr>
                                              <w:rFonts w:ascii="Cambria Math" w:hAnsi="Cambria Math"/>
                                              <w:color w:val="002060"/>
                                            </w:rPr>
                                            <m:t>+2</m:t>
                                          </m:r>
                                        </m:e>
                                      </m:d>
                                      <m:r>
                                        <w:rPr>
                                          <w:rFonts w:ascii="Cambria Math" w:hAnsi="Cambria Math"/>
                                          <w:color w:val="003366"/>
                                        </w:rPr>
                                        <m:t>(0.3)</m:t>
                                      </m:r>
                                      <m:r>
                                        <m:rPr>
                                          <m:sty m:val="p"/>
                                        </m:rPr>
                                        <w:rPr>
                                          <w:rFonts w:eastAsiaTheme="minorEastAsia"/>
                                          <w:color w:val="003366"/>
                                        </w:rPr>
                                        <w:br/>
                                      </m:r>
                                    </m:oMath>
                                    <m:oMath>
                                      <m:r>
                                        <m:rPr>
                                          <m:aln/>
                                        </m:rPr>
                                        <w:rPr>
                                          <w:rFonts w:ascii="Cambria Math" w:eastAsiaTheme="minorEastAsia" w:hAnsi="Cambria Math"/>
                                          <w:color w:val="003366"/>
                                        </w:rPr>
                                        <m:t>≈18</m:t>
                                      </m:r>
                                      <m:d>
                                        <m:dPr>
                                          <m:ctrlPr>
                                            <w:rPr>
                                              <w:rFonts w:ascii="Cambria Math" w:eastAsiaTheme="minorEastAsia" w:hAnsi="Cambria Math"/>
                                              <w:i/>
                                              <w:color w:val="003366"/>
                                            </w:rPr>
                                          </m:ctrlPr>
                                        </m:dPr>
                                        <m:e>
                                          <m:rad>
                                            <m:radPr>
                                              <m:degHide m:val="1"/>
                                              <m:ctrlPr>
                                                <w:rPr>
                                                  <w:rFonts w:ascii="Cambria Math" w:eastAsiaTheme="minorEastAsia" w:hAnsi="Cambria Math"/>
                                                  <w:i/>
                                                  <w:color w:val="003366"/>
                                                </w:rPr>
                                              </m:ctrlPr>
                                            </m:radPr>
                                            <m:deg/>
                                            <m:e>
                                              <m:r>
                                                <w:rPr>
                                                  <w:rFonts w:ascii="Cambria Math" w:eastAsiaTheme="minorEastAsia" w:hAnsi="Cambria Math"/>
                                                  <w:color w:val="003366"/>
                                                </w:rPr>
                                                <m:t>3</m:t>
                                              </m:r>
                                            </m:e>
                                          </m:rad>
                                          <m:r>
                                            <w:rPr>
                                              <w:rFonts w:ascii="Cambria Math" w:eastAsiaTheme="minorEastAsia" w:hAnsi="Cambria Math"/>
                                              <w:color w:val="003366"/>
                                            </w:rPr>
                                            <m:t>+2</m:t>
                                          </m:r>
                                        </m:e>
                                      </m:d>
                                      <m:r>
                                        <w:rPr>
                                          <w:rFonts w:ascii="Cambria Math" w:eastAsiaTheme="minorEastAsia" w:hAnsi="Cambria Math"/>
                                          <w:color w:val="003366"/>
                                        </w:rPr>
                                        <m:t xml:space="preserve">≈223.93 ×0.3 ≈67.2 </m:t>
                                      </m:r>
                                      <m:sSup>
                                        <m:sSupPr>
                                          <m:ctrlPr>
                                            <w:rPr>
                                              <w:rFonts w:ascii="Cambria Math" w:eastAsiaTheme="minorEastAsia" w:hAnsi="Cambria Math"/>
                                              <w:i/>
                                              <w:color w:val="003366"/>
                                            </w:rPr>
                                          </m:ctrlPr>
                                        </m:sSupPr>
                                        <m:e>
                                          <m:r>
                                            <m:rPr>
                                              <m:nor/>
                                            </m:rPr>
                                            <w:rPr>
                                              <w:rFonts w:ascii="Cambria Math" w:eastAsiaTheme="minorEastAsia" w:hAnsi="Cambria Math"/>
                                              <w:color w:val="003366"/>
                                            </w:rPr>
                                            <m:t>cm</m:t>
                                          </m:r>
                                        </m:e>
                                        <m:sup>
                                          <m:r>
                                            <w:rPr>
                                              <w:rFonts w:ascii="Cambria Math" w:eastAsiaTheme="minorEastAsia" w:hAnsi="Cambria Math"/>
                                              <w:color w:val="003366"/>
                                            </w:rPr>
                                            <m:t>2</m:t>
                                          </m:r>
                                        </m:sup>
                                      </m:sSup>
                                    </m:oMath>
                                  </m:oMathPara>
                                </w:p>
                              </w:tc>
                            </w:tr>
                            <w:tr w:rsidR="00650EEA" w:rsidRPr="00C250AC" w14:paraId="1ABD3FC4" w14:textId="77777777" w:rsidTr="00321246">
                              <w:trPr>
                                <w:trHeight w:hRule="exact" w:val="255"/>
                              </w:trPr>
                              <w:tc>
                                <w:tcPr>
                                  <w:tcW w:w="5000" w:type="pct"/>
                                  <w:shd w:val="clear" w:color="auto" w:fill="D9E2F3"/>
                                </w:tcPr>
                                <w:p w14:paraId="31B22835" w14:textId="77777777" w:rsidR="00650EEA" w:rsidRPr="00C250AC" w:rsidRDefault="00650EEA" w:rsidP="00992D52">
                                  <w:pPr>
                                    <w:pStyle w:val="Part"/>
                                    <w:jc w:val="center"/>
                                    <w:rPr>
                                      <w:b/>
                                      <w:color w:val="2F5597"/>
                                    </w:rPr>
                                  </w:pPr>
                                  <w:r w:rsidRPr="00C250AC">
                                    <w:rPr>
                                      <w:b/>
                                      <w:color w:val="2F5597"/>
                                    </w:rPr>
                                    <w:t>Specific behaviours</w:t>
                                  </w:r>
                                </w:p>
                              </w:tc>
                            </w:tr>
                            <w:tr w:rsidR="00650EEA" w:rsidRPr="00C250AC" w14:paraId="223AC03E" w14:textId="77777777" w:rsidTr="00F27DD5">
                              <w:tc>
                                <w:tcPr>
                                  <w:tcW w:w="5000" w:type="pct"/>
                                </w:tcPr>
                                <w:p w14:paraId="6943F2C1" w14:textId="77777777" w:rsidR="00650EEA" w:rsidRDefault="00650EEA"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derivative of </w:t>
                                  </w:r>
                                  <m:oMath>
                                    <m:r>
                                      <w:rPr>
                                        <w:rFonts w:ascii="Cambria Math" w:hAnsi="Cambria Math"/>
                                        <w:color w:val="003366"/>
                                      </w:rPr>
                                      <m:t>A</m:t>
                                    </m:r>
                                  </m:oMath>
                                  <w:r>
                                    <w:rPr>
                                      <w:rFonts w:eastAsiaTheme="minorEastAsia"/>
                                      <w:color w:val="003366"/>
                                    </w:rPr>
                                    <w:t xml:space="preserve"> with respect to </w:t>
                                  </w:r>
                                  <m:oMath>
                                    <m:r>
                                      <w:rPr>
                                        <w:rFonts w:ascii="Cambria Math" w:eastAsiaTheme="minorEastAsia" w:hAnsi="Cambria Math"/>
                                        <w:color w:val="003366"/>
                                      </w:rPr>
                                      <m:t>x</m:t>
                                    </m:r>
                                  </m:oMath>
                                </w:p>
                                <w:p w14:paraId="6EC4CAED" w14:textId="58001408" w:rsidR="00650EEA" w:rsidRDefault="00650EEA" w:rsidP="00992D52">
                                  <w:pPr>
                                    <w:pStyle w:val="Parts"/>
                                    <w:rPr>
                                      <w:color w:val="003366"/>
                                    </w:rPr>
                                  </w:pPr>
                                  <w:r>
                                    <w:rPr>
                                      <w:rFonts w:ascii="Wingdings" w:hAnsi="Wingdings"/>
                                      <w:color w:val="003366"/>
                                    </w:rPr>
                                    <w:t>ü</w:t>
                                  </w:r>
                                  <w:r>
                                    <w:rPr>
                                      <w:color w:val="003366"/>
                                    </w:rPr>
                                    <w:t xml:space="preserve"> correct</w:t>
                                  </w:r>
                                  <w:r w:rsidR="0080517A">
                                    <w:rPr>
                                      <w:color w:val="003366"/>
                                    </w:rPr>
                                    <w:t xml:space="preserve"> statement and </w:t>
                                  </w:r>
                                  <w:r>
                                    <w:rPr>
                                      <w:color w:val="003366"/>
                                    </w:rPr>
                                    <w:t xml:space="preserve"> </w:t>
                                  </w:r>
                                  <w:r w:rsidRPr="0080517A">
                                    <w:rPr>
                                      <w:color w:val="FF0000"/>
                                    </w:rPr>
                                    <w:t>use</w:t>
                                  </w:r>
                                  <w:r>
                                    <w:rPr>
                                      <w:color w:val="003366"/>
                                    </w:rPr>
                                    <w:t xml:space="preserve"> of increments formula</w:t>
                                  </w:r>
                                </w:p>
                                <w:p w14:paraId="0EA9C6C2" w14:textId="77777777" w:rsidR="00650EEA" w:rsidRPr="00C250AC" w:rsidRDefault="00650EEA" w:rsidP="00992D52">
                                  <w:pPr>
                                    <w:pStyle w:val="Parts"/>
                                    <w:rPr>
                                      <w:color w:val="003366"/>
                                    </w:rPr>
                                  </w:pPr>
                                  <w:r>
                                    <w:rPr>
                                      <w:rFonts w:ascii="Wingdings" w:hAnsi="Wingdings"/>
                                      <w:color w:val="003366"/>
                                    </w:rPr>
                                    <w:t>ü</w:t>
                                  </w:r>
                                  <w:r>
                                    <w:rPr>
                                      <w:color w:val="003366"/>
                                    </w:rPr>
                                    <w:t xml:space="preserve"> calculates change</w:t>
                                  </w:r>
                                </w:p>
                              </w:tc>
                            </w:tr>
                          </w:tbl>
                          <w:p w14:paraId="42EDD41A" w14:textId="77777777" w:rsidR="00650EEA" w:rsidRDefault="00650EEA"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B07EAD" id="Text Box 26" o:spid="_x0000_s1052" type="#_x0000_t202" style="position:absolute;left:0;text-align:left;margin-left:23.85pt;margin-top:2.05pt;width:449pt;height:165.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" filled="f" strokecolor="window" strokeweight=".5pt">
                <v:textbox inset="0,0,0,0">
                  <w:txbxContent>
                    <w:tbl>
                      <w:tblPr>
                        <w:tblStyle w:val="TableGrid"/>
                        <w:tblW w:w="4991" w:type="pct"/>
                        <w:tblLook w:val="04A0" w:firstRow="1" w:lastRow="0" w:firstColumn="1" w:lastColumn="0" w:noHBand="0" w:noVBand="1"/>
                      </w:tblPr>
                      <w:tblGrid>
                        <w:gridCol w:w="8944"/>
                      </w:tblGrid>
                      <w:tr w:rsidR="00650EEA" w:rsidRPr="00C250AC" w14:paraId="43655CE6" w14:textId="77777777" w:rsidTr="00771CFE">
                        <w:trPr>
                          <w:trHeight w:hRule="exact" w:val="255"/>
                        </w:trPr>
                        <w:tc>
                          <w:tcPr>
                            <w:tcW w:w="5000" w:type="pct"/>
                            <w:shd w:val="clear" w:color="auto" w:fill="D9E2F3"/>
                          </w:tcPr>
                          <w:p w14:paraId="22376D35" w14:textId="77777777" w:rsidR="00650EEA" w:rsidRPr="00C250AC" w:rsidRDefault="00650EEA" w:rsidP="00992D52">
                            <w:pPr>
                              <w:pStyle w:val="Part"/>
                              <w:jc w:val="center"/>
                              <w:rPr>
                                <w:b/>
                                <w:color w:val="2F5597"/>
                              </w:rPr>
                            </w:pPr>
                            <w:r w:rsidRPr="00C250AC">
                              <w:rPr>
                                <w:b/>
                                <w:color w:val="2F5597"/>
                              </w:rPr>
                              <w:t>Solution</w:t>
                            </w:r>
                          </w:p>
                        </w:tc>
                      </w:tr>
                      <w:tr w:rsidR="00650EEA" w:rsidRPr="00C250AC" w14:paraId="440FEADE" w14:textId="77777777" w:rsidTr="00C250AC">
                        <w:tc>
                          <w:tcPr>
                            <w:tcW w:w="5000" w:type="pct"/>
                            <w:tcBorders>
                              <w:bottom w:val="single" w:sz="4" w:space="0" w:color="auto"/>
                            </w:tcBorders>
                          </w:tcPr>
                          <w:p w14:paraId="22A9CACF" w14:textId="09C1DB8B" w:rsidR="00650EEA" w:rsidRPr="00675B3A" w:rsidRDefault="00EA74C4" w:rsidP="00992D52">
                            <w:pPr>
                              <w:pStyle w:val="Parts"/>
                              <w:rPr>
                                <w:rFonts w:eastAsiaTheme="minorEastAsia"/>
                                <w:color w:val="003366"/>
                              </w:rPr>
                            </w:pPr>
                            <m:oMathPara>
                              <m:oMath>
                                <m:f>
                                  <m:fPr>
                                    <m:ctrlPr>
                                      <w:rPr>
                                        <w:rFonts w:ascii="Cambria Math" w:hAnsi="Cambria Math"/>
                                        <w:i/>
                                        <w:color w:val="003366"/>
                                      </w:rPr>
                                    </m:ctrlPr>
                                  </m:fPr>
                                  <m:num>
                                    <m:r>
                                      <w:rPr>
                                        <w:rFonts w:ascii="Cambria Math" w:hAnsi="Cambria Math"/>
                                        <w:color w:val="003366"/>
                                      </w:rPr>
                                      <m:t>dA</m:t>
                                    </m:r>
                                  </m:num>
                                  <m:den>
                                    <m:r>
                                      <w:rPr>
                                        <w:rFonts w:ascii="Cambria Math" w:hAnsi="Cambria Math"/>
                                        <w:color w:val="003366"/>
                                      </w:rPr>
                                      <m:t>dx</m:t>
                                    </m:r>
                                  </m:den>
                                </m:f>
                                <m:r>
                                  <w:rPr>
                                    <w:rFonts w:ascii="Cambria Math" w:hAnsi="Cambria Math"/>
                                    <w:color w:val="003366"/>
                                  </w:rPr>
                                  <m:t>=1</m:t>
                                </m:r>
                                <m:r>
                                  <w:rPr>
                                    <w:rFonts w:ascii="Cambria Math" w:hAnsi="Cambria Math"/>
                                    <w:color w:val="002060"/>
                                  </w:rPr>
                                  <m:t>2x</m:t>
                                </m:r>
                                <m:d>
                                  <m:dPr>
                                    <m:ctrlPr>
                                      <w:rPr>
                                        <w:rFonts w:ascii="Cambria Math" w:hAnsi="Cambria Math"/>
                                        <w:i/>
                                        <w:color w:val="002060"/>
                                      </w:rPr>
                                    </m:ctrlPr>
                                  </m:dPr>
                                  <m:e>
                                    <m:rad>
                                      <m:radPr>
                                        <m:degHide m:val="1"/>
                                        <m:ctrlPr>
                                          <w:rPr>
                                            <w:rFonts w:ascii="Cambria Math" w:hAnsi="Cambria Math"/>
                                            <w:i/>
                                            <w:color w:val="002060"/>
                                          </w:rPr>
                                        </m:ctrlPr>
                                      </m:radPr>
                                      <m:deg/>
                                      <m:e>
                                        <m:r>
                                          <w:rPr>
                                            <w:rFonts w:ascii="Cambria Math" w:hAnsi="Cambria Math"/>
                                            <w:color w:val="002060"/>
                                          </w:rPr>
                                          <m:t>3</m:t>
                                        </m:r>
                                      </m:e>
                                    </m:rad>
                                    <m:r>
                                      <w:rPr>
                                        <w:rFonts w:ascii="Cambria Math" w:hAnsi="Cambria Math"/>
                                        <w:color w:val="002060"/>
                                      </w:rPr>
                                      <m:t>+2</m:t>
                                    </m:r>
                                  </m:e>
                                </m:d>
                                <m:r>
                                  <w:rPr>
                                    <w:rFonts w:ascii="Cambria Math" w:hAnsi="Cambria Math"/>
                                    <w:color w:val="002060"/>
                                  </w:rPr>
                                  <m:t xml:space="preserve">[or </m:t>
                                </m:r>
                                <m:f>
                                  <m:fPr>
                                    <m:ctrlPr>
                                      <w:rPr>
                                        <w:rFonts w:ascii="Cambria Math" w:eastAsia="Times New Roman" w:hAnsi="Cambria Math" w:cs="Times New Roman"/>
                                        <w:i/>
                                        <w:color w:val="002060"/>
                                        <w:szCs w:val="20"/>
                                      </w:rPr>
                                    </m:ctrlPr>
                                  </m:fPr>
                                  <m:num>
                                    <m:r>
                                      <w:rPr>
                                        <w:rFonts w:ascii="Cambria Math" w:hAnsi="Cambria Math"/>
                                        <w:color w:val="002060"/>
                                      </w:rPr>
                                      <m:t>6x</m:t>
                                    </m:r>
                                    <m:d>
                                      <m:dPr>
                                        <m:ctrlPr>
                                          <w:rPr>
                                            <w:rFonts w:ascii="Cambria Math" w:hAnsi="Cambria Math"/>
                                            <w:i/>
                                            <w:color w:val="002060"/>
                                          </w:rPr>
                                        </m:ctrlPr>
                                      </m:dPr>
                                      <m:e>
                                        <m:rad>
                                          <m:radPr>
                                            <m:degHide m:val="1"/>
                                            <m:ctrlPr>
                                              <w:rPr>
                                                <w:rFonts w:ascii="Cambria Math" w:eastAsia="Times New Roman" w:hAnsi="Cambria Math" w:cs="Times New Roman"/>
                                                <w:i/>
                                                <w:color w:val="002060"/>
                                                <w:szCs w:val="20"/>
                                              </w:rPr>
                                            </m:ctrlPr>
                                          </m:radPr>
                                          <m:deg/>
                                          <m:e>
                                            <m:r>
                                              <w:rPr>
                                                <w:rFonts w:ascii="Cambria Math" w:hAnsi="Cambria Math"/>
                                                <w:color w:val="002060"/>
                                              </w:rPr>
                                              <m:t>3</m:t>
                                            </m:r>
                                          </m:e>
                                        </m:rad>
                                        <m:r>
                                          <w:rPr>
                                            <w:rFonts w:ascii="Cambria Math" w:hAnsi="Cambria Math"/>
                                            <w:color w:val="002060"/>
                                          </w:rPr>
                                          <m:t>+1</m:t>
                                        </m:r>
                                      </m:e>
                                    </m:d>
                                  </m:num>
                                  <m:den>
                                    <m:d>
                                      <m:dPr>
                                        <m:ctrlPr>
                                          <w:rPr>
                                            <w:rFonts w:ascii="Cambria Math" w:hAnsi="Cambria Math"/>
                                            <w:i/>
                                            <w:color w:val="002060"/>
                                          </w:rPr>
                                        </m:ctrlPr>
                                      </m:dPr>
                                      <m:e>
                                        <m:rad>
                                          <m:radPr>
                                            <m:degHide m:val="1"/>
                                            <m:ctrlPr>
                                              <w:rPr>
                                                <w:rFonts w:ascii="Cambria Math" w:eastAsia="Times New Roman" w:hAnsi="Cambria Math" w:cs="Times New Roman"/>
                                                <w:i/>
                                                <w:color w:val="002060"/>
                                                <w:szCs w:val="20"/>
                                              </w:rPr>
                                            </m:ctrlPr>
                                          </m:radPr>
                                          <m:deg/>
                                          <m:e>
                                            <m:r>
                                              <w:rPr>
                                                <w:rFonts w:ascii="Cambria Math" w:hAnsi="Cambria Math"/>
                                                <w:color w:val="002060"/>
                                              </w:rPr>
                                              <m:t>3</m:t>
                                            </m:r>
                                          </m:e>
                                        </m:rad>
                                        <m:r>
                                          <w:rPr>
                                            <w:rFonts w:ascii="Cambria Math" w:hAnsi="Cambria Math"/>
                                            <w:color w:val="002060"/>
                                          </w:rPr>
                                          <m:t>-1</m:t>
                                        </m:r>
                                      </m:e>
                                    </m:d>
                                  </m:den>
                                </m:f>
                                <m:r>
                                  <w:rPr>
                                    <w:rFonts w:ascii="Cambria Math" w:eastAsia="Times New Roman" w:hAnsi="Cambria Math" w:cs="Times New Roman"/>
                                    <w:color w:val="002060"/>
                                    <w:szCs w:val="20"/>
                                  </w:rPr>
                                  <m:t xml:space="preserve"> or 22.3923x ( 4dp)</m:t>
                                </m:r>
                                <m:r>
                                  <w:rPr>
                                    <w:rFonts w:ascii="Cambria Math" w:eastAsiaTheme="minorEastAsia" w:hAnsi="Cambria Math"/>
                                    <w:color w:val="003366"/>
                                  </w:rPr>
                                  <m:t>,  x=10,  δx=0.3</m:t>
                                </m:r>
                              </m:oMath>
                            </m:oMathPara>
                          </w:p>
                          <w:p w14:paraId="4084DC9B" w14:textId="582B3B37" w:rsidR="00650EEA" w:rsidRPr="00675B3A" w:rsidRDefault="00650EEA" w:rsidP="00992D52">
                            <w:pPr>
                              <w:pStyle w:val="Parts"/>
                              <w:rPr>
                                <w:rFonts w:eastAsiaTheme="minorEastAsia"/>
                                <w:color w:val="003366"/>
                              </w:rPr>
                            </w:pPr>
                            <m:oMathPara>
                              <m:oMath>
                                <m:r>
                                  <w:rPr>
                                    <w:rFonts w:ascii="Cambria Math" w:hAnsi="Cambria Math"/>
                                    <w:color w:val="003366"/>
                                  </w:rPr>
                                  <m:t>δA</m:t>
                                </m:r>
                                <m:r>
                                  <m:rPr>
                                    <m:aln/>
                                  </m:rPr>
                                  <w:rPr>
                                    <w:rFonts w:ascii="Cambria Math" w:hAnsi="Cambria Math"/>
                                    <w:color w:val="003366"/>
                                  </w:rPr>
                                  <m:t>≈</m:t>
                                </m:r>
                                <m:f>
                                  <m:fPr>
                                    <m:ctrlPr>
                                      <w:rPr>
                                        <w:rFonts w:ascii="Cambria Math" w:hAnsi="Cambria Math"/>
                                        <w:i/>
                                        <w:color w:val="003366"/>
                                      </w:rPr>
                                    </m:ctrlPr>
                                  </m:fPr>
                                  <m:num>
                                    <m:r>
                                      <w:rPr>
                                        <w:rFonts w:ascii="Cambria Math" w:hAnsi="Cambria Math"/>
                                        <w:color w:val="003366"/>
                                      </w:rPr>
                                      <m:t>dA</m:t>
                                    </m:r>
                                  </m:num>
                                  <m:den>
                                    <m:r>
                                      <w:rPr>
                                        <w:rFonts w:ascii="Cambria Math" w:hAnsi="Cambria Math"/>
                                        <w:color w:val="003366"/>
                                      </w:rPr>
                                      <m:t>dx</m:t>
                                    </m:r>
                                  </m:den>
                                </m:f>
                                <m:r>
                                  <w:rPr>
                                    <w:rFonts w:ascii="Cambria Math" w:eastAsiaTheme="minorEastAsia" w:hAnsi="Cambria Math"/>
                                    <w:color w:val="003366"/>
                                  </w:rPr>
                                  <m:t>δx</m:t>
                                </m:r>
                                <m:r>
                                  <m:rPr>
                                    <m:sty m:val="p"/>
                                  </m:rPr>
                                  <w:rPr>
                                    <w:rFonts w:ascii="Cambria Math" w:hAnsi="Cambria Math"/>
                                    <w:color w:val="003366"/>
                                  </w:rPr>
                                  <w:br/>
                                </m:r>
                              </m:oMath>
                              <m:oMath>
                                <m:r>
                                  <m:rPr>
                                    <m:aln/>
                                  </m:rPr>
                                  <w:rPr>
                                    <w:rFonts w:ascii="Cambria Math" w:hAnsi="Cambria Math"/>
                                    <w:color w:val="003366"/>
                                  </w:rPr>
                                  <m:t>≈12</m:t>
                                </m:r>
                                <m:d>
                                  <m:dPr>
                                    <m:ctrlPr>
                                      <w:rPr>
                                        <w:rFonts w:ascii="Cambria Math" w:hAnsi="Cambria Math"/>
                                        <w:i/>
                                        <w:color w:val="003366"/>
                                      </w:rPr>
                                    </m:ctrlPr>
                                  </m:dPr>
                                  <m:e>
                                    <m:r>
                                      <w:rPr>
                                        <w:rFonts w:ascii="Cambria Math" w:hAnsi="Cambria Math"/>
                                        <w:color w:val="003366"/>
                                      </w:rPr>
                                      <m:t>10</m:t>
                                    </m:r>
                                  </m:e>
                                </m:d>
                                <m:d>
                                  <m:dPr>
                                    <m:ctrlPr>
                                      <w:rPr>
                                        <w:rFonts w:ascii="Cambria Math" w:hAnsi="Cambria Math"/>
                                        <w:i/>
                                        <w:color w:val="003366"/>
                                      </w:rPr>
                                    </m:ctrlPr>
                                  </m:dPr>
                                  <m:e>
                                    <m:rad>
                                      <m:radPr>
                                        <m:degHide m:val="1"/>
                                        <m:ctrlPr>
                                          <w:rPr>
                                            <w:rFonts w:ascii="Cambria Math" w:hAnsi="Cambria Math"/>
                                            <w:i/>
                                            <w:color w:val="002060"/>
                                          </w:rPr>
                                        </m:ctrlPr>
                                      </m:radPr>
                                      <m:deg/>
                                      <m:e>
                                        <m:r>
                                          <w:rPr>
                                            <w:rFonts w:ascii="Cambria Math" w:hAnsi="Cambria Math"/>
                                            <w:color w:val="002060"/>
                                          </w:rPr>
                                          <m:t>3</m:t>
                                        </m:r>
                                      </m:e>
                                    </m:rad>
                                    <m:r>
                                      <w:rPr>
                                        <w:rFonts w:ascii="Cambria Math" w:hAnsi="Cambria Math"/>
                                        <w:color w:val="002060"/>
                                      </w:rPr>
                                      <m:t>+2</m:t>
                                    </m:r>
                                  </m:e>
                                </m:d>
                                <m:r>
                                  <w:rPr>
                                    <w:rFonts w:ascii="Cambria Math" w:hAnsi="Cambria Math"/>
                                    <w:color w:val="003366"/>
                                  </w:rPr>
                                  <m:t>(0.3)</m:t>
                                </m:r>
                                <m:r>
                                  <m:rPr>
                                    <m:sty m:val="p"/>
                                  </m:rPr>
                                  <w:rPr>
                                    <w:rFonts w:eastAsiaTheme="minorEastAsia"/>
                                    <w:color w:val="003366"/>
                                  </w:rPr>
                                  <w:br/>
                                </m:r>
                              </m:oMath>
                              <m:oMath>
                                <m:r>
                                  <m:rPr>
                                    <m:aln/>
                                  </m:rPr>
                                  <w:rPr>
                                    <w:rFonts w:ascii="Cambria Math" w:eastAsiaTheme="minorEastAsia" w:hAnsi="Cambria Math"/>
                                    <w:color w:val="003366"/>
                                  </w:rPr>
                                  <m:t>≈18</m:t>
                                </m:r>
                                <m:d>
                                  <m:dPr>
                                    <m:ctrlPr>
                                      <w:rPr>
                                        <w:rFonts w:ascii="Cambria Math" w:eastAsiaTheme="minorEastAsia" w:hAnsi="Cambria Math"/>
                                        <w:i/>
                                        <w:color w:val="003366"/>
                                      </w:rPr>
                                    </m:ctrlPr>
                                  </m:dPr>
                                  <m:e>
                                    <m:rad>
                                      <m:radPr>
                                        <m:degHide m:val="1"/>
                                        <m:ctrlPr>
                                          <w:rPr>
                                            <w:rFonts w:ascii="Cambria Math" w:eastAsiaTheme="minorEastAsia" w:hAnsi="Cambria Math"/>
                                            <w:i/>
                                            <w:color w:val="003366"/>
                                          </w:rPr>
                                        </m:ctrlPr>
                                      </m:radPr>
                                      <m:deg/>
                                      <m:e>
                                        <m:r>
                                          <w:rPr>
                                            <w:rFonts w:ascii="Cambria Math" w:eastAsiaTheme="minorEastAsia" w:hAnsi="Cambria Math"/>
                                            <w:color w:val="003366"/>
                                          </w:rPr>
                                          <m:t>3</m:t>
                                        </m:r>
                                      </m:e>
                                    </m:rad>
                                    <m:r>
                                      <w:rPr>
                                        <w:rFonts w:ascii="Cambria Math" w:eastAsiaTheme="minorEastAsia" w:hAnsi="Cambria Math"/>
                                        <w:color w:val="003366"/>
                                      </w:rPr>
                                      <m:t>+2</m:t>
                                    </m:r>
                                  </m:e>
                                </m:d>
                                <m:r>
                                  <w:rPr>
                                    <w:rFonts w:ascii="Cambria Math" w:eastAsiaTheme="minorEastAsia" w:hAnsi="Cambria Math"/>
                                    <w:color w:val="003366"/>
                                  </w:rPr>
                                  <m:t xml:space="preserve">≈223.93 ×0.3 ≈67.2 </m:t>
                                </m:r>
                                <m:sSup>
                                  <m:sSupPr>
                                    <m:ctrlPr>
                                      <w:rPr>
                                        <w:rFonts w:ascii="Cambria Math" w:eastAsiaTheme="minorEastAsia" w:hAnsi="Cambria Math"/>
                                        <w:i/>
                                        <w:color w:val="003366"/>
                                      </w:rPr>
                                    </m:ctrlPr>
                                  </m:sSupPr>
                                  <m:e>
                                    <m:r>
                                      <m:rPr>
                                        <m:nor/>
                                      </m:rPr>
                                      <w:rPr>
                                        <w:rFonts w:ascii="Cambria Math" w:eastAsiaTheme="minorEastAsia" w:hAnsi="Cambria Math"/>
                                        <w:color w:val="003366"/>
                                      </w:rPr>
                                      <m:t>cm</m:t>
                                    </m:r>
                                  </m:e>
                                  <m:sup>
                                    <m:r>
                                      <w:rPr>
                                        <w:rFonts w:ascii="Cambria Math" w:eastAsiaTheme="minorEastAsia" w:hAnsi="Cambria Math"/>
                                        <w:color w:val="003366"/>
                                      </w:rPr>
                                      <m:t>2</m:t>
                                    </m:r>
                                  </m:sup>
                                </m:sSup>
                              </m:oMath>
                            </m:oMathPara>
                          </w:p>
                        </w:tc>
                      </w:tr>
                      <w:tr w:rsidR="00650EEA" w:rsidRPr="00C250AC" w14:paraId="1ABD3FC4" w14:textId="77777777" w:rsidTr="00321246">
                        <w:trPr>
                          <w:trHeight w:hRule="exact" w:val="255"/>
                        </w:trPr>
                        <w:tc>
                          <w:tcPr>
                            <w:tcW w:w="5000" w:type="pct"/>
                            <w:shd w:val="clear" w:color="auto" w:fill="D9E2F3"/>
                          </w:tcPr>
                          <w:p w14:paraId="31B22835" w14:textId="77777777" w:rsidR="00650EEA" w:rsidRPr="00C250AC" w:rsidRDefault="00650EEA" w:rsidP="00992D52">
                            <w:pPr>
                              <w:pStyle w:val="Part"/>
                              <w:jc w:val="center"/>
                              <w:rPr>
                                <w:b/>
                                <w:color w:val="2F5597"/>
                              </w:rPr>
                            </w:pPr>
                            <w:r w:rsidRPr="00C250AC">
                              <w:rPr>
                                <w:b/>
                                <w:color w:val="2F5597"/>
                              </w:rPr>
                              <w:t>Specific behaviours</w:t>
                            </w:r>
                          </w:p>
                        </w:tc>
                      </w:tr>
                      <w:tr w:rsidR="00650EEA" w:rsidRPr="00C250AC" w14:paraId="223AC03E" w14:textId="77777777" w:rsidTr="00F27DD5">
                        <w:tc>
                          <w:tcPr>
                            <w:tcW w:w="5000" w:type="pct"/>
                          </w:tcPr>
                          <w:p w14:paraId="6943F2C1" w14:textId="77777777" w:rsidR="00650EEA" w:rsidRDefault="00650EEA"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derivative of </w:t>
                            </w:r>
                            <m:oMath>
                              <m:r>
                                <w:rPr>
                                  <w:rFonts w:ascii="Cambria Math" w:hAnsi="Cambria Math"/>
                                  <w:color w:val="003366"/>
                                </w:rPr>
                                <m:t>A</m:t>
                              </m:r>
                            </m:oMath>
                            <w:r>
                              <w:rPr>
                                <w:rFonts w:eastAsiaTheme="minorEastAsia"/>
                                <w:color w:val="003366"/>
                              </w:rPr>
                              <w:t xml:space="preserve"> with respect to </w:t>
                            </w:r>
                            <m:oMath>
                              <m:r>
                                <w:rPr>
                                  <w:rFonts w:ascii="Cambria Math" w:eastAsiaTheme="minorEastAsia" w:hAnsi="Cambria Math"/>
                                  <w:color w:val="003366"/>
                                </w:rPr>
                                <m:t>x</m:t>
                              </m:r>
                            </m:oMath>
                          </w:p>
                          <w:p w14:paraId="6EC4CAED" w14:textId="58001408" w:rsidR="00650EEA" w:rsidRDefault="00650EEA" w:rsidP="00992D52">
                            <w:pPr>
                              <w:pStyle w:val="Parts"/>
                              <w:rPr>
                                <w:color w:val="003366"/>
                              </w:rPr>
                            </w:pPr>
                            <w:r>
                              <w:rPr>
                                <w:rFonts w:ascii="Wingdings" w:hAnsi="Wingdings"/>
                                <w:color w:val="003366"/>
                              </w:rPr>
                              <w:t>ü</w:t>
                            </w:r>
                            <w:r>
                              <w:rPr>
                                <w:color w:val="003366"/>
                              </w:rPr>
                              <w:t xml:space="preserve"> correct</w:t>
                            </w:r>
                            <w:r w:rsidR="0080517A">
                              <w:rPr>
                                <w:color w:val="003366"/>
                              </w:rPr>
                              <w:t xml:space="preserve"> statement and </w:t>
                            </w:r>
                            <w:r>
                              <w:rPr>
                                <w:color w:val="003366"/>
                              </w:rPr>
                              <w:t xml:space="preserve"> </w:t>
                            </w:r>
                            <w:r w:rsidRPr="0080517A">
                              <w:rPr>
                                <w:color w:val="FF0000"/>
                              </w:rPr>
                              <w:t>use</w:t>
                            </w:r>
                            <w:r>
                              <w:rPr>
                                <w:color w:val="003366"/>
                              </w:rPr>
                              <w:t xml:space="preserve"> of increments formula</w:t>
                            </w:r>
                          </w:p>
                          <w:p w14:paraId="0EA9C6C2" w14:textId="77777777" w:rsidR="00650EEA" w:rsidRPr="00C250AC" w:rsidRDefault="00650EEA" w:rsidP="00992D52">
                            <w:pPr>
                              <w:pStyle w:val="Parts"/>
                              <w:rPr>
                                <w:color w:val="003366"/>
                              </w:rPr>
                            </w:pPr>
                            <w:r>
                              <w:rPr>
                                <w:rFonts w:ascii="Wingdings" w:hAnsi="Wingdings"/>
                                <w:color w:val="003366"/>
                              </w:rPr>
                              <w:t>ü</w:t>
                            </w:r>
                            <w:r>
                              <w:rPr>
                                <w:color w:val="003366"/>
                              </w:rPr>
                              <w:t xml:space="preserve"> calculates change</w:t>
                            </w:r>
                          </w:p>
                        </w:tc>
                      </w:tr>
                    </w:tbl>
                    <w:p w14:paraId="42EDD41A" w14:textId="77777777" w:rsidR="00650EEA" w:rsidRDefault="00650EEA" w:rsidP="009E2955">
                      <w:pPr>
                        <w:pStyle w:val="Part"/>
                      </w:pPr>
                    </w:p>
                  </w:txbxContent>
                </v:textbox>
              </v:shape>
            </w:pict>
          </mc:Fallback>
        </mc:AlternateContent>
      </w:r>
    </w:p>
    <w:p w14:paraId="088ADD0C" w14:textId="77777777" w:rsidR="00650EEA" w:rsidRDefault="00650EEA" w:rsidP="00374ADD">
      <w:pPr>
        <w:pStyle w:val="Parta"/>
        <w:rPr>
          <w:rFonts w:eastAsiaTheme="minorEastAsia"/>
        </w:rPr>
      </w:pPr>
    </w:p>
    <w:p w14:paraId="524EC77C" w14:textId="77777777" w:rsidR="00650EEA" w:rsidRDefault="00650EEA" w:rsidP="00374ADD">
      <w:pPr>
        <w:pStyle w:val="Parta"/>
        <w:rPr>
          <w:rFonts w:eastAsiaTheme="minorEastAsia"/>
        </w:rPr>
      </w:pPr>
    </w:p>
    <w:p w14:paraId="3347CDBE" w14:textId="77777777" w:rsidR="00650EEA" w:rsidRDefault="00650EEA" w:rsidP="00374ADD">
      <w:pPr>
        <w:pStyle w:val="Parta"/>
        <w:rPr>
          <w:rFonts w:eastAsiaTheme="minorEastAsia"/>
        </w:rPr>
      </w:pPr>
    </w:p>
    <w:p w14:paraId="64ACC8DD" w14:textId="77777777" w:rsidR="00650EEA" w:rsidRDefault="00650EEA" w:rsidP="00374ADD">
      <w:pPr>
        <w:pStyle w:val="Parta"/>
        <w:rPr>
          <w:rFonts w:eastAsiaTheme="minorEastAsia"/>
        </w:rPr>
      </w:pPr>
    </w:p>
    <w:p w14:paraId="53A2B421" w14:textId="77777777" w:rsidR="00650EEA" w:rsidRDefault="00650EEA" w:rsidP="00374ADD">
      <w:pPr>
        <w:pStyle w:val="Parta"/>
        <w:rPr>
          <w:rFonts w:eastAsiaTheme="minorEastAsia"/>
        </w:rPr>
      </w:pPr>
    </w:p>
    <w:p w14:paraId="23E53AC5" w14:textId="77777777" w:rsidR="00650EEA" w:rsidRDefault="00650EEA" w:rsidP="00374ADD">
      <w:pPr>
        <w:pStyle w:val="Parta"/>
        <w:rPr>
          <w:rFonts w:eastAsiaTheme="minorEastAsia"/>
        </w:rPr>
      </w:pPr>
    </w:p>
    <w:p w14:paraId="2C0C56CF" w14:textId="77777777" w:rsidR="00650EEA" w:rsidRDefault="00650EEA" w:rsidP="00374ADD">
      <w:pPr>
        <w:pStyle w:val="Parta"/>
        <w:rPr>
          <w:rFonts w:eastAsiaTheme="minorEastAsia"/>
        </w:rPr>
      </w:pPr>
    </w:p>
    <w:p w14:paraId="706B025C" w14:textId="77777777" w:rsidR="00650EEA" w:rsidRDefault="00650EEA" w:rsidP="00374ADD">
      <w:pPr>
        <w:pStyle w:val="Parta"/>
        <w:rPr>
          <w:rFonts w:eastAsiaTheme="minorEastAsia"/>
        </w:rPr>
      </w:pPr>
    </w:p>
    <w:p w14:paraId="54468858" w14:textId="77777777" w:rsidR="00650EEA" w:rsidRDefault="00650EEA" w:rsidP="00374ADD">
      <w:pPr>
        <w:pStyle w:val="Parta"/>
        <w:rPr>
          <w:rFonts w:eastAsiaTheme="minorEastAsia"/>
        </w:rPr>
      </w:pPr>
    </w:p>
    <w:p w14:paraId="30E97ACD" w14:textId="77777777" w:rsidR="00650EEA" w:rsidRDefault="00650EEA" w:rsidP="00374ADD">
      <w:pPr>
        <w:pStyle w:val="Parta"/>
        <w:rPr>
          <w:rFonts w:eastAsiaTheme="minorEastAsia"/>
        </w:rPr>
      </w:pPr>
    </w:p>
    <w:p w14:paraId="0818D45B" w14:textId="77777777" w:rsidR="00650EEA" w:rsidRDefault="00650EEA" w:rsidP="00374ADD">
      <w:pPr>
        <w:pStyle w:val="Parta"/>
        <w:rPr>
          <w:rFonts w:eastAsiaTheme="minorEastAsia"/>
        </w:rPr>
      </w:pPr>
    </w:p>
    <w:p w14:paraId="3B975E48" w14:textId="77777777" w:rsidR="00650EEA" w:rsidRDefault="00650EEA" w:rsidP="00374ADD">
      <w:pPr>
        <w:pStyle w:val="Parta"/>
        <w:rPr>
          <w:rFonts w:eastAsiaTheme="minorEastAsia"/>
        </w:rPr>
      </w:pPr>
    </w:p>
    <w:p w14:paraId="6EAFB269" w14:textId="77777777" w:rsidR="00650EEA" w:rsidRDefault="00650EEA" w:rsidP="0080517A">
      <w:pPr>
        <w:pStyle w:val="Parta"/>
        <w:ind w:left="0" w:firstLine="0"/>
        <w:rPr>
          <w:rFonts w:eastAsiaTheme="minorEastAsia"/>
        </w:rPr>
      </w:pPr>
    </w:p>
    <w:p w14:paraId="655C67FE" w14:textId="77777777" w:rsidR="00650EEA" w:rsidRDefault="00650EEA" w:rsidP="00374ADD">
      <w:pPr>
        <w:pStyle w:val="Parta"/>
      </w:pPr>
      <w:r>
        <w:rPr>
          <w:rFonts w:eastAsiaTheme="minorEastAsia"/>
        </w:rPr>
        <w:t>(c)</w:t>
      </w:r>
      <w:r>
        <w:rPr>
          <w:rFonts w:eastAsiaTheme="minorEastAsia"/>
        </w:rPr>
        <w:tab/>
        <w:t xml:space="preserve">Use the increments formula to estimate the change in area of a regular polygon with sides of length </w:t>
      </w:r>
      <m:oMath>
        <m:r>
          <w:rPr>
            <w:rFonts w:ascii="Cambria Math" w:eastAsiaTheme="minorEastAsia" w:hAnsi="Cambria Math"/>
          </w:rPr>
          <m:t>6</m:t>
        </m:r>
      </m:oMath>
      <w:r>
        <w:rPr>
          <w:rFonts w:eastAsiaTheme="minorEastAsia"/>
        </w:rPr>
        <w:t xml:space="preserve"> cm when its number of sides increases from </w:t>
      </w:r>
      <m:oMath>
        <m:r>
          <w:rPr>
            <w:rFonts w:ascii="Cambria Math" w:eastAsiaTheme="minorEastAsia" w:hAnsi="Cambria Math"/>
          </w:rPr>
          <m:t>32</m:t>
        </m:r>
      </m:oMath>
      <w:r>
        <w:rPr>
          <w:rFonts w:eastAsiaTheme="minorEastAsia"/>
        </w:rPr>
        <w:t xml:space="preserve"> to </w:t>
      </w:r>
      <m:oMath>
        <m:r>
          <w:rPr>
            <w:rFonts w:ascii="Cambria Math" w:eastAsiaTheme="minorEastAsia" w:hAnsi="Cambria Math"/>
          </w:rPr>
          <m:t>35</m:t>
        </m:r>
      </m:oMath>
      <w:r>
        <w:rPr>
          <w:rFonts w:eastAsiaTheme="minorEastAsia"/>
        </w:rPr>
        <w:t>.</w:t>
      </w:r>
      <w:r>
        <w:rPr>
          <w:rFonts w:eastAsiaTheme="minorEastAsia"/>
        </w:rPr>
        <w:tab/>
        <w:t>(3 marks)</w:t>
      </w:r>
    </w:p>
    <w:p w14:paraId="250E733C" w14:textId="77777777" w:rsidR="00650EEA" w:rsidRDefault="00650EEA" w:rsidP="00650B61">
      <w:r>
        <w:rPr>
          <w:noProof/>
          <w:lang w:eastAsia="en-AU"/>
        </w:rPr>
        <mc:AlternateContent>
          <mc:Choice Requires="wps">
            <w:drawing>
              <wp:anchor distT="0" distB="0" distL="114300" distR="114300" simplePos="0" relativeHeight="251692032" behindDoc="0" locked="0" layoutInCell="1" allowOverlap="1" wp14:anchorId="196D1D52" wp14:editId="07B202E2">
                <wp:simplePos x="0" y="0"/>
                <wp:positionH relativeFrom="column">
                  <wp:posOffset>210805</wp:posOffset>
                </wp:positionH>
                <wp:positionV relativeFrom="paragraph">
                  <wp:posOffset>88274</wp:posOffset>
                </wp:positionV>
                <wp:extent cx="5734963" cy="2018172"/>
                <wp:effectExtent l="0" t="0" r="18415" b="20320"/>
                <wp:wrapNone/>
                <wp:docPr id="27" name="Text Box 27"/>
                <wp:cNvGraphicFramePr/>
                <a:graphic xmlns:a="http://schemas.openxmlformats.org/drawingml/2006/main">
                  <a:graphicData uri="http://schemas.microsoft.com/office/word/2010/wordprocessingShape">
                    <wps:wsp>
                      <wps:cNvSpPr txBox="1"/>
                      <wps:spPr>
                        <a:xfrm>
                          <a:off x="0" y="0"/>
                          <a:ext cx="5734963" cy="2018172"/>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8995"/>
                            </w:tblGrid>
                            <w:tr w:rsidR="00650EEA" w:rsidRPr="00C250AC" w14:paraId="48325D6B" w14:textId="77777777" w:rsidTr="00771CFE">
                              <w:trPr>
                                <w:trHeight w:hRule="exact" w:val="255"/>
                              </w:trPr>
                              <w:tc>
                                <w:tcPr>
                                  <w:tcW w:w="5000" w:type="pct"/>
                                  <w:shd w:val="clear" w:color="auto" w:fill="D9E2F3"/>
                                </w:tcPr>
                                <w:p w14:paraId="3CE8C09F" w14:textId="77777777" w:rsidR="00650EEA" w:rsidRPr="00C250AC" w:rsidRDefault="00650EEA" w:rsidP="00992D52">
                                  <w:pPr>
                                    <w:pStyle w:val="Part"/>
                                    <w:jc w:val="center"/>
                                    <w:rPr>
                                      <w:b/>
                                      <w:color w:val="2F5597"/>
                                    </w:rPr>
                                  </w:pPr>
                                  <w:r w:rsidRPr="00C250AC">
                                    <w:rPr>
                                      <w:b/>
                                      <w:color w:val="2F5597"/>
                                    </w:rPr>
                                    <w:t>Solution</w:t>
                                  </w:r>
                                </w:p>
                              </w:tc>
                            </w:tr>
                            <w:tr w:rsidR="00650EEA" w:rsidRPr="00C250AC" w14:paraId="3EEC10C9" w14:textId="77777777" w:rsidTr="00C250AC">
                              <w:tc>
                                <w:tcPr>
                                  <w:tcW w:w="5000" w:type="pct"/>
                                  <w:tcBorders>
                                    <w:bottom w:val="single" w:sz="4" w:space="0" w:color="auto"/>
                                  </w:tcBorders>
                                </w:tcPr>
                                <w:p w14:paraId="4F369A8D" w14:textId="3B8EEA3E" w:rsidR="00650EEA" w:rsidRPr="00A760CB" w:rsidRDefault="00144D8C" w:rsidP="00992D52">
                                  <w:pPr>
                                    <w:pStyle w:val="Parts"/>
                                    <w:rPr>
                                      <w:rFonts w:ascii="Cambria Math" w:eastAsiaTheme="minorEastAsia" w:hAnsi="Cambria Math"/>
                                      <w:i/>
                                      <w:color w:val="003366"/>
                                    </w:rPr>
                                  </w:pPr>
                                  <m:oMathPara>
                                    <m:oMath>
                                      <m:r>
                                        <w:rPr>
                                          <w:rFonts w:ascii="Cambria Math" w:hAnsi="Cambria Math"/>
                                          <w:color w:val="003366"/>
                                        </w:rPr>
                                        <m:t>x=6⟹</m:t>
                                      </m:r>
                                      <m:f>
                                        <m:fPr>
                                          <m:ctrlPr>
                                            <w:rPr>
                                              <w:rFonts w:ascii="Cambria Math" w:hAnsi="Cambria Math"/>
                                              <w:i/>
                                              <w:color w:val="003366"/>
                                            </w:rPr>
                                          </m:ctrlPr>
                                        </m:fPr>
                                        <m:num>
                                          <m:r>
                                            <w:rPr>
                                              <w:rFonts w:ascii="Cambria Math" w:hAnsi="Cambria Math"/>
                                              <w:color w:val="003366"/>
                                            </w:rPr>
                                            <m:t>dA</m:t>
                                          </m:r>
                                        </m:num>
                                        <m:den>
                                          <m:r>
                                            <w:rPr>
                                              <w:rFonts w:ascii="Cambria Math" w:hAnsi="Cambria Math"/>
                                              <w:color w:val="003366"/>
                                            </w:rPr>
                                            <m:t>dn</m:t>
                                          </m:r>
                                        </m:den>
                                      </m:f>
                                      <m:r>
                                        <w:rPr>
                                          <w:rFonts w:ascii="Cambria Math" w:hAnsi="Cambria Math"/>
                                          <w:color w:val="003366"/>
                                        </w:rPr>
                                        <m:t>=-</m:t>
                                      </m:r>
                                      <m:f>
                                        <m:fPr>
                                          <m:ctrlPr>
                                            <w:rPr>
                                              <w:rFonts w:ascii="Cambria Math" w:hAnsi="Cambria Math"/>
                                              <w:i/>
                                              <w:color w:val="002060"/>
                                            </w:rPr>
                                          </m:ctrlPr>
                                        </m:fPr>
                                        <m:num>
                                          <m:r>
                                            <w:rPr>
                                              <w:rFonts w:ascii="Cambria Math" w:hAnsi="Cambria Math"/>
                                              <w:color w:val="002060"/>
                                            </w:rPr>
                                            <m:t>36</m:t>
                                          </m:r>
                                          <m:d>
                                            <m:dPr>
                                              <m:ctrlPr>
                                                <w:rPr>
                                                  <w:rFonts w:ascii="Cambria Math" w:hAnsi="Cambria Math"/>
                                                  <w:i/>
                                                  <w:color w:val="002060"/>
                                                </w:rPr>
                                              </m:ctrlPr>
                                            </m:dPr>
                                            <m:e>
                                              <m:r>
                                                <w:rPr>
                                                  <w:rFonts w:ascii="Cambria Math" w:hAnsi="Cambria Math"/>
                                                  <w:color w:val="002060"/>
                                                </w:rPr>
                                                <m:t xml:space="preserve">n </m:t>
                                              </m:r>
                                              <m:func>
                                                <m:funcPr>
                                                  <m:ctrlPr>
                                                    <w:rPr>
                                                      <w:rFonts w:ascii="Cambria Math" w:hAnsi="Cambria Math"/>
                                                      <w:i/>
                                                      <w:color w:val="002060"/>
                                                    </w:rPr>
                                                  </m:ctrlPr>
                                                </m:funcPr>
                                                <m:fName>
                                                  <m:r>
                                                    <m:rPr>
                                                      <m:sty m:val="p"/>
                                                    </m:rPr>
                                                    <w:rPr>
                                                      <w:rFonts w:ascii="Cambria Math" w:hAnsi="Cambria Math"/>
                                                      <w:color w:val="002060"/>
                                                    </w:rPr>
                                                    <m:t>sin</m:t>
                                                  </m:r>
                                                </m:fName>
                                                <m:e>
                                                  <m:d>
                                                    <m:dPr>
                                                      <m:ctrlPr>
                                                        <w:rPr>
                                                          <w:rFonts w:ascii="Cambria Math" w:hAnsi="Cambria Math"/>
                                                          <w:i/>
                                                          <w:color w:val="002060"/>
                                                        </w:rPr>
                                                      </m:ctrlPr>
                                                    </m:dPr>
                                                    <m:e>
                                                      <m:f>
                                                        <m:fPr>
                                                          <m:ctrlPr>
                                                            <w:rPr>
                                                              <w:rFonts w:ascii="Cambria Math" w:hAnsi="Cambria Math"/>
                                                              <w:i/>
                                                              <w:color w:val="002060"/>
                                                            </w:rPr>
                                                          </m:ctrlPr>
                                                        </m:fPr>
                                                        <m:num>
                                                          <m:r>
                                                            <w:rPr>
                                                              <w:rFonts w:ascii="Cambria Math" w:hAnsi="Cambria Math"/>
                                                              <w:color w:val="002060"/>
                                                            </w:rPr>
                                                            <m:t>2π</m:t>
                                                          </m:r>
                                                        </m:num>
                                                        <m:den>
                                                          <m:r>
                                                            <w:rPr>
                                                              <w:rFonts w:ascii="Cambria Math" w:hAnsi="Cambria Math"/>
                                                              <w:color w:val="002060"/>
                                                            </w:rPr>
                                                            <m:t>n</m:t>
                                                          </m:r>
                                                        </m:den>
                                                      </m:f>
                                                    </m:e>
                                                  </m:d>
                                                </m:e>
                                              </m:func>
                                              <m:r>
                                                <w:rPr>
                                                  <w:rFonts w:ascii="Cambria Math" w:hAnsi="Cambria Math"/>
                                                  <w:color w:val="002060"/>
                                                </w:rPr>
                                                <m:t>+2π</m:t>
                                              </m:r>
                                            </m:e>
                                          </m:d>
                                        </m:num>
                                        <m:den>
                                          <m:r>
                                            <w:rPr>
                                              <w:rFonts w:ascii="Cambria Math" w:hAnsi="Cambria Math"/>
                                              <w:color w:val="002060"/>
                                            </w:rPr>
                                            <m:t>4n</m:t>
                                          </m:r>
                                          <m:func>
                                            <m:funcPr>
                                              <m:ctrlPr>
                                                <w:rPr>
                                                  <w:rFonts w:ascii="Cambria Math" w:hAnsi="Cambria Math"/>
                                                  <w:i/>
                                                  <w:color w:val="002060"/>
                                                </w:rPr>
                                              </m:ctrlPr>
                                            </m:funcPr>
                                            <m:fName>
                                              <m:r>
                                                <m:rPr>
                                                  <m:sty m:val="p"/>
                                                </m:rPr>
                                                <w:rPr>
                                                  <w:rFonts w:ascii="Cambria Math" w:hAnsi="Cambria Math"/>
                                                  <w:color w:val="002060"/>
                                                </w:rPr>
                                                <m:t>cos</m:t>
                                              </m:r>
                                            </m:fName>
                                            <m:e>
                                              <m:d>
                                                <m:dPr>
                                                  <m:ctrlPr>
                                                    <w:rPr>
                                                      <w:rFonts w:ascii="Cambria Math" w:hAnsi="Cambria Math"/>
                                                      <w:i/>
                                                      <w:color w:val="002060"/>
                                                    </w:rPr>
                                                  </m:ctrlPr>
                                                </m:dPr>
                                                <m:e>
                                                  <m:f>
                                                    <m:fPr>
                                                      <m:ctrlPr>
                                                        <w:rPr>
                                                          <w:rFonts w:ascii="Cambria Math" w:hAnsi="Cambria Math"/>
                                                          <w:i/>
                                                          <w:color w:val="002060"/>
                                                        </w:rPr>
                                                      </m:ctrlPr>
                                                    </m:fPr>
                                                    <m:num>
                                                      <m:r>
                                                        <w:rPr>
                                                          <w:rFonts w:ascii="Cambria Math" w:hAnsi="Cambria Math"/>
                                                          <w:color w:val="002060"/>
                                                        </w:rPr>
                                                        <m:t>2π</m:t>
                                                      </m:r>
                                                    </m:num>
                                                    <m:den>
                                                      <m:r>
                                                        <w:rPr>
                                                          <w:rFonts w:ascii="Cambria Math" w:hAnsi="Cambria Math"/>
                                                          <w:color w:val="002060"/>
                                                        </w:rPr>
                                                        <m:t>n</m:t>
                                                      </m:r>
                                                    </m:den>
                                                  </m:f>
                                                </m:e>
                                              </m:d>
                                              <m:r>
                                                <w:rPr>
                                                  <w:rFonts w:ascii="Cambria Math" w:hAnsi="Cambria Math"/>
                                                  <w:color w:val="002060"/>
                                                </w:rPr>
                                                <m:t>-4n</m:t>
                                              </m:r>
                                            </m:e>
                                          </m:func>
                                        </m:den>
                                      </m:f>
                                      <m:r>
                                        <w:rPr>
                                          <w:rFonts w:ascii="Cambria Math" w:hAnsi="Cambria Math"/>
                                          <w:color w:val="002060"/>
                                        </w:rPr>
                                        <m:t>,  n=32,  δn=3</m:t>
                                      </m:r>
                                    </m:oMath>
                                  </m:oMathPara>
                                </w:p>
                                <w:p w14:paraId="7CD3F467" w14:textId="0D3A88E6" w:rsidR="00650EEA" w:rsidRDefault="00EA74C4" w:rsidP="00992D52">
                                  <w:pPr>
                                    <w:pStyle w:val="Parts"/>
                                    <w:rPr>
                                      <w:color w:val="003366"/>
                                    </w:rPr>
                                  </w:pPr>
                                  <m:oMathPara>
                                    <m:oMath>
                                      <m:f>
                                        <m:fPr>
                                          <m:ctrlPr>
                                            <w:rPr>
                                              <w:rFonts w:ascii="Cambria Math" w:hAnsi="Cambria Math"/>
                                              <w:i/>
                                              <w:color w:val="003366"/>
                                            </w:rPr>
                                          </m:ctrlPr>
                                        </m:fPr>
                                        <m:num>
                                          <m:r>
                                            <w:rPr>
                                              <w:rFonts w:ascii="Cambria Math" w:hAnsi="Cambria Math"/>
                                              <w:color w:val="003366"/>
                                            </w:rPr>
                                            <m:t>dA</m:t>
                                          </m:r>
                                        </m:num>
                                        <m:den>
                                          <m:r>
                                            <w:rPr>
                                              <w:rFonts w:ascii="Cambria Math" w:hAnsi="Cambria Math"/>
                                              <w:color w:val="003366"/>
                                            </w:rPr>
                                            <m:t>dn</m:t>
                                          </m:r>
                                        </m:den>
                                      </m:f>
                                      <m:sSub>
                                        <m:sSubPr>
                                          <m:ctrlPr>
                                            <w:rPr>
                                              <w:rFonts w:ascii="Cambria Math" w:hAnsi="Cambria Math"/>
                                              <w:i/>
                                              <w:color w:val="003366"/>
                                            </w:rPr>
                                          </m:ctrlPr>
                                        </m:sSubPr>
                                        <m:e>
                                          <m:r>
                                            <w:rPr>
                                              <w:rFonts w:ascii="Cambria Math" w:hAnsi="Cambria Math"/>
                                              <w:color w:val="003366"/>
                                            </w:rPr>
                                            <m:t>|</m:t>
                                          </m:r>
                                        </m:e>
                                        <m:sub>
                                          <m:r>
                                            <w:rPr>
                                              <w:rFonts w:ascii="Cambria Math" w:hAnsi="Cambria Math"/>
                                              <w:color w:val="003366"/>
                                            </w:rPr>
                                            <m:t>n=32</m:t>
                                          </m:r>
                                        </m:sub>
                                      </m:sSub>
                                      <m:r>
                                        <w:rPr>
                                          <w:rFonts w:ascii="Cambria Math" w:hAnsi="Cambria Math"/>
                                          <w:color w:val="003366"/>
                                        </w:rPr>
                                        <m:t>=183.3</m:t>
                                      </m:r>
                                    </m:oMath>
                                  </m:oMathPara>
                                </w:p>
                                <w:p w14:paraId="342307B9" w14:textId="4980DCD0" w:rsidR="00650EEA" w:rsidRPr="009C0E0D" w:rsidRDefault="00650EEA" w:rsidP="00992D52">
                                  <w:pPr>
                                    <w:pStyle w:val="Parts"/>
                                    <w:rPr>
                                      <w:rFonts w:eastAsiaTheme="minorEastAsia"/>
                                      <w:color w:val="003366"/>
                                    </w:rPr>
                                  </w:pPr>
                                  <m:oMathPara>
                                    <m:oMath>
                                      <m:r>
                                        <w:rPr>
                                          <w:rFonts w:ascii="Cambria Math" w:hAnsi="Cambria Math"/>
                                          <w:color w:val="003366"/>
                                        </w:rPr>
                                        <m:t>δA</m:t>
                                      </m:r>
                                      <m:r>
                                        <m:rPr>
                                          <m:aln/>
                                        </m:rPr>
                                        <w:rPr>
                                          <w:rFonts w:ascii="Cambria Math" w:hAnsi="Cambria Math"/>
                                          <w:color w:val="003366"/>
                                        </w:rPr>
                                        <m:t>≈</m:t>
                                      </m:r>
                                      <m:f>
                                        <m:fPr>
                                          <m:ctrlPr>
                                            <w:rPr>
                                              <w:rFonts w:ascii="Cambria Math" w:hAnsi="Cambria Math"/>
                                              <w:i/>
                                              <w:color w:val="003366"/>
                                            </w:rPr>
                                          </m:ctrlPr>
                                        </m:fPr>
                                        <m:num>
                                          <m:r>
                                            <w:rPr>
                                              <w:rFonts w:ascii="Cambria Math" w:hAnsi="Cambria Math"/>
                                              <w:color w:val="003366"/>
                                            </w:rPr>
                                            <m:t>dA</m:t>
                                          </m:r>
                                        </m:num>
                                        <m:den>
                                          <m:r>
                                            <w:rPr>
                                              <w:rFonts w:ascii="Cambria Math" w:hAnsi="Cambria Math"/>
                                              <w:color w:val="003366"/>
                                            </w:rPr>
                                            <m:t>dn</m:t>
                                          </m:r>
                                        </m:den>
                                      </m:f>
                                      <m:r>
                                        <w:rPr>
                                          <w:rFonts w:ascii="Cambria Math" w:eastAsiaTheme="minorEastAsia" w:hAnsi="Cambria Math"/>
                                          <w:color w:val="003366"/>
                                        </w:rPr>
                                        <m:t xml:space="preserve">δn≈183.3×3≈550 </m:t>
                                      </m:r>
                                      <m:sSup>
                                        <m:sSupPr>
                                          <m:ctrlPr>
                                            <w:rPr>
                                              <w:rFonts w:ascii="Cambria Math" w:eastAsiaTheme="minorEastAsia" w:hAnsi="Cambria Math"/>
                                              <w:i/>
                                              <w:color w:val="003366"/>
                                            </w:rPr>
                                          </m:ctrlPr>
                                        </m:sSupPr>
                                        <m:e>
                                          <m:r>
                                            <m:rPr>
                                              <m:nor/>
                                            </m:rPr>
                                            <w:rPr>
                                              <w:rFonts w:ascii="Cambria Math" w:eastAsiaTheme="minorEastAsia" w:hAnsi="Cambria Math"/>
                                              <w:color w:val="003366"/>
                                            </w:rPr>
                                            <m:t>cm</m:t>
                                          </m:r>
                                        </m:e>
                                        <m:sup>
                                          <m:r>
                                            <w:rPr>
                                              <w:rFonts w:ascii="Cambria Math" w:eastAsiaTheme="minorEastAsia" w:hAnsi="Cambria Math"/>
                                              <w:color w:val="003366"/>
                                            </w:rPr>
                                            <m:t>2</m:t>
                                          </m:r>
                                        </m:sup>
                                      </m:sSup>
                                    </m:oMath>
                                  </m:oMathPara>
                                </w:p>
                              </w:tc>
                            </w:tr>
                            <w:tr w:rsidR="00650EEA" w:rsidRPr="00C250AC" w14:paraId="77ABC9A5" w14:textId="77777777" w:rsidTr="00321246">
                              <w:trPr>
                                <w:trHeight w:hRule="exact" w:val="255"/>
                              </w:trPr>
                              <w:tc>
                                <w:tcPr>
                                  <w:tcW w:w="5000" w:type="pct"/>
                                  <w:shd w:val="clear" w:color="auto" w:fill="D9E2F3"/>
                                </w:tcPr>
                                <w:p w14:paraId="014CBAED" w14:textId="77777777" w:rsidR="00650EEA" w:rsidRPr="00C250AC" w:rsidRDefault="00650EEA" w:rsidP="00992D52">
                                  <w:pPr>
                                    <w:pStyle w:val="Part"/>
                                    <w:jc w:val="center"/>
                                    <w:rPr>
                                      <w:b/>
                                      <w:color w:val="2F5597"/>
                                    </w:rPr>
                                  </w:pPr>
                                  <w:r w:rsidRPr="00C250AC">
                                    <w:rPr>
                                      <w:b/>
                                      <w:color w:val="2F5597"/>
                                    </w:rPr>
                                    <w:t>Specific behaviours</w:t>
                                  </w:r>
                                </w:p>
                              </w:tc>
                            </w:tr>
                            <w:tr w:rsidR="00650EEA" w:rsidRPr="00C250AC" w14:paraId="00D0F923" w14:textId="77777777" w:rsidTr="00F27DD5">
                              <w:tc>
                                <w:tcPr>
                                  <w:tcW w:w="5000" w:type="pct"/>
                                </w:tcPr>
                                <w:p w14:paraId="1463BDF3" w14:textId="77777777" w:rsidR="00650EEA" w:rsidRDefault="00650EEA" w:rsidP="00B62AF0">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derivative of </w:t>
                                  </w:r>
                                  <m:oMath>
                                    <m:r>
                                      <w:rPr>
                                        <w:rFonts w:ascii="Cambria Math" w:hAnsi="Cambria Math"/>
                                        <w:color w:val="003366"/>
                                      </w:rPr>
                                      <m:t>A</m:t>
                                    </m:r>
                                  </m:oMath>
                                  <w:r>
                                    <w:rPr>
                                      <w:rFonts w:eastAsiaTheme="minorEastAsia"/>
                                      <w:color w:val="003366"/>
                                    </w:rPr>
                                    <w:t xml:space="preserve"> with respect to </w:t>
                                  </w:r>
                                  <m:oMath>
                                    <m:r>
                                      <w:rPr>
                                        <w:rFonts w:ascii="Cambria Math" w:eastAsiaTheme="minorEastAsia" w:hAnsi="Cambria Math"/>
                                        <w:color w:val="003366"/>
                                      </w:rPr>
                                      <m:t>n</m:t>
                                    </m:r>
                                  </m:oMath>
                                  <w:r>
                                    <w:rPr>
                                      <w:rFonts w:eastAsiaTheme="minorEastAsia"/>
                                      <w:color w:val="003366"/>
                                    </w:rPr>
                                    <w:t xml:space="preserve"> (CAS)</w:t>
                                  </w:r>
                                </w:p>
                                <w:p w14:paraId="6F35DFA0" w14:textId="7723E00C" w:rsidR="00650EEA" w:rsidRPr="00C250AC" w:rsidRDefault="00650EEA" w:rsidP="00B62AF0">
                                  <w:pPr>
                                    <w:pStyle w:val="Parts"/>
                                    <w:rPr>
                                      <w:color w:val="003366"/>
                                    </w:rPr>
                                  </w:pPr>
                                  <w:r>
                                    <w:rPr>
                                      <w:rFonts w:ascii="Wingdings" w:hAnsi="Wingdings"/>
                                      <w:color w:val="003366"/>
                                    </w:rPr>
                                    <w:t>ü</w:t>
                                  </w:r>
                                  <w:r>
                                    <w:rPr>
                                      <w:color w:val="003366"/>
                                    </w:rPr>
                                    <w:t xml:space="preserve"> indicates use of correct values of </w:t>
                                  </w:r>
                                  <m:oMath>
                                    <m:r>
                                      <w:rPr>
                                        <w:rFonts w:ascii="Cambria Math" w:hAnsi="Cambria Math"/>
                                        <w:color w:val="003366"/>
                                      </w:rPr>
                                      <m:t xml:space="preserve">n, δn                </m:t>
                                    </m:r>
                                  </m:oMath>
                                  <w:r w:rsidR="00E31C5F">
                                    <w:rPr>
                                      <w:rFonts w:eastAsiaTheme="minorEastAsia"/>
                                      <w:color w:val="003366"/>
                                    </w:rPr>
                                    <w:t xml:space="preserve">                   </w:t>
                                  </w:r>
                                  <w:r>
                                    <w:rPr>
                                      <w:rFonts w:ascii="Wingdings" w:hAnsi="Wingdings"/>
                                      <w:color w:val="003366"/>
                                    </w:rPr>
                                    <w:t>ü</w:t>
                                  </w:r>
                                  <w:r>
                                    <w:rPr>
                                      <w:color w:val="003366"/>
                                    </w:rPr>
                                    <w:t xml:space="preserve"> calculates change</w:t>
                                  </w:r>
                                </w:p>
                              </w:tc>
                            </w:tr>
                          </w:tbl>
                          <w:p w14:paraId="6BF25881" w14:textId="77777777" w:rsidR="00650EEA" w:rsidRDefault="00650EEA"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6D1D52" id="Text Box 27" o:spid="_x0000_s1053" type="#_x0000_t202" style="position:absolute;margin-left:16.6pt;margin-top:6.95pt;width:451.55pt;height:158.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" filled="f" strokecolor="window" strokeweight=".5pt">
                <v:textbox inset="0,0,0,0">
                  <w:txbxContent>
                    <w:tbl>
                      <w:tblPr>
                        <w:tblStyle w:val="TableGrid"/>
                        <w:tblW w:w="4991" w:type="pct"/>
                        <w:tblLook w:val="04A0" w:firstRow="1" w:lastRow="0" w:firstColumn="1" w:lastColumn="0" w:noHBand="0" w:noVBand="1"/>
                      </w:tblPr>
                      <w:tblGrid>
                        <w:gridCol w:w="8995"/>
                      </w:tblGrid>
                      <w:tr w:rsidR="00650EEA" w:rsidRPr="00C250AC" w14:paraId="48325D6B" w14:textId="77777777" w:rsidTr="00771CFE">
                        <w:trPr>
                          <w:trHeight w:hRule="exact" w:val="255"/>
                        </w:trPr>
                        <w:tc>
                          <w:tcPr>
                            <w:tcW w:w="5000" w:type="pct"/>
                            <w:shd w:val="clear" w:color="auto" w:fill="D9E2F3"/>
                          </w:tcPr>
                          <w:p w14:paraId="3CE8C09F" w14:textId="77777777" w:rsidR="00650EEA" w:rsidRPr="00C250AC" w:rsidRDefault="00650EEA" w:rsidP="00992D52">
                            <w:pPr>
                              <w:pStyle w:val="Part"/>
                              <w:jc w:val="center"/>
                              <w:rPr>
                                <w:b/>
                                <w:color w:val="2F5597"/>
                              </w:rPr>
                            </w:pPr>
                            <w:r w:rsidRPr="00C250AC">
                              <w:rPr>
                                <w:b/>
                                <w:color w:val="2F5597"/>
                              </w:rPr>
                              <w:t>Solution</w:t>
                            </w:r>
                          </w:p>
                        </w:tc>
                      </w:tr>
                      <w:tr w:rsidR="00650EEA" w:rsidRPr="00C250AC" w14:paraId="3EEC10C9" w14:textId="77777777" w:rsidTr="00C250AC">
                        <w:tc>
                          <w:tcPr>
                            <w:tcW w:w="5000" w:type="pct"/>
                            <w:tcBorders>
                              <w:bottom w:val="single" w:sz="4" w:space="0" w:color="auto"/>
                            </w:tcBorders>
                          </w:tcPr>
                          <w:p w14:paraId="4F369A8D" w14:textId="3B8EEA3E" w:rsidR="00650EEA" w:rsidRPr="00A760CB" w:rsidRDefault="00144D8C" w:rsidP="00992D52">
                            <w:pPr>
                              <w:pStyle w:val="Parts"/>
                              <w:rPr>
                                <w:rFonts w:ascii="Cambria Math" w:eastAsiaTheme="minorEastAsia" w:hAnsi="Cambria Math"/>
                                <w:i/>
                                <w:color w:val="003366"/>
                              </w:rPr>
                            </w:pPr>
                            <m:oMathPara>
                              <m:oMath>
                                <m:r>
                                  <w:rPr>
                                    <w:rFonts w:ascii="Cambria Math" w:hAnsi="Cambria Math"/>
                                    <w:color w:val="003366"/>
                                  </w:rPr>
                                  <m:t>x=6⟹</m:t>
                                </m:r>
                                <m:f>
                                  <m:fPr>
                                    <m:ctrlPr>
                                      <w:rPr>
                                        <w:rFonts w:ascii="Cambria Math" w:hAnsi="Cambria Math"/>
                                        <w:i/>
                                        <w:color w:val="003366"/>
                                      </w:rPr>
                                    </m:ctrlPr>
                                  </m:fPr>
                                  <m:num>
                                    <m:r>
                                      <w:rPr>
                                        <w:rFonts w:ascii="Cambria Math" w:hAnsi="Cambria Math"/>
                                        <w:color w:val="003366"/>
                                      </w:rPr>
                                      <m:t>dA</m:t>
                                    </m:r>
                                  </m:num>
                                  <m:den>
                                    <m:r>
                                      <w:rPr>
                                        <w:rFonts w:ascii="Cambria Math" w:hAnsi="Cambria Math"/>
                                        <w:color w:val="003366"/>
                                      </w:rPr>
                                      <m:t>dn</m:t>
                                    </m:r>
                                  </m:den>
                                </m:f>
                                <m:r>
                                  <w:rPr>
                                    <w:rFonts w:ascii="Cambria Math" w:hAnsi="Cambria Math"/>
                                    <w:color w:val="003366"/>
                                  </w:rPr>
                                  <m:t>=-</m:t>
                                </m:r>
                                <m:f>
                                  <m:fPr>
                                    <m:ctrlPr>
                                      <w:rPr>
                                        <w:rFonts w:ascii="Cambria Math" w:hAnsi="Cambria Math"/>
                                        <w:i/>
                                        <w:color w:val="002060"/>
                                      </w:rPr>
                                    </m:ctrlPr>
                                  </m:fPr>
                                  <m:num>
                                    <m:r>
                                      <w:rPr>
                                        <w:rFonts w:ascii="Cambria Math" w:hAnsi="Cambria Math"/>
                                        <w:color w:val="002060"/>
                                      </w:rPr>
                                      <m:t>36</m:t>
                                    </m:r>
                                    <m:d>
                                      <m:dPr>
                                        <m:ctrlPr>
                                          <w:rPr>
                                            <w:rFonts w:ascii="Cambria Math" w:hAnsi="Cambria Math"/>
                                            <w:i/>
                                            <w:color w:val="002060"/>
                                          </w:rPr>
                                        </m:ctrlPr>
                                      </m:dPr>
                                      <m:e>
                                        <m:r>
                                          <w:rPr>
                                            <w:rFonts w:ascii="Cambria Math" w:hAnsi="Cambria Math"/>
                                            <w:color w:val="002060"/>
                                          </w:rPr>
                                          <m:t xml:space="preserve">n </m:t>
                                        </m:r>
                                        <m:func>
                                          <m:funcPr>
                                            <m:ctrlPr>
                                              <w:rPr>
                                                <w:rFonts w:ascii="Cambria Math" w:hAnsi="Cambria Math"/>
                                                <w:i/>
                                                <w:color w:val="002060"/>
                                              </w:rPr>
                                            </m:ctrlPr>
                                          </m:funcPr>
                                          <m:fName>
                                            <m:r>
                                              <m:rPr>
                                                <m:sty m:val="p"/>
                                              </m:rPr>
                                              <w:rPr>
                                                <w:rFonts w:ascii="Cambria Math" w:hAnsi="Cambria Math"/>
                                                <w:color w:val="002060"/>
                                              </w:rPr>
                                              <m:t>sin</m:t>
                                            </m:r>
                                          </m:fName>
                                          <m:e>
                                            <m:d>
                                              <m:dPr>
                                                <m:ctrlPr>
                                                  <w:rPr>
                                                    <w:rFonts w:ascii="Cambria Math" w:hAnsi="Cambria Math"/>
                                                    <w:i/>
                                                    <w:color w:val="002060"/>
                                                  </w:rPr>
                                                </m:ctrlPr>
                                              </m:dPr>
                                              <m:e>
                                                <m:f>
                                                  <m:fPr>
                                                    <m:ctrlPr>
                                                      <w:rPr>
                                                        <w:rFonts w:ascii="Cambria Math" w:hAnsi="Cambria Math"/>
                                                        <w:i/>
                                                        <w:color w:val="002060"/>
                                                      </w:rPr>
                                                    </m:ctrlPr>
                                                  </m:fPr>
                                                  <m:num>
                                                    <m:r>
                                                      <w:rPr>
                                                        <w:rFonts w:ascii="Cambria Math" w:hAnsi="Cambria Math"/>
                                                        <w:color w:val="002060"/>
                                                      </w:rPr>
                                                      <m:t>2π</m:t>
                                                    </m:r>
                                                  </m:num>
                                                  <m:den>
                                                    <m:r>
                                                      <w:rPr>
                                                        <w:rFonts w:ascii="Cambria Math" w:hAnsi="Cambria Math"/>
                                                        <w:color w:val="002060"/>
                                                      </w:rPr>
                                                      <m:t>n</m:t>
                                                    </m:r>
                                                  </m:den>
                                                </m:f>
                                              </m:e>
                                            </m:d>
                                          </m:e>
                                        </m:func>
                                        <m:r>
                                          <w:rPr>
                                            <w:rFonts w:ascii="Cambria Math" w:hAnsi="Cambria Math"/>
                                            <w:color w:val="002060"/>
                                          </w:rPr>
                                          <m:t>+2π</m:t>
                                        </m:r>
                                      </m:e>
                                    </m:d>
                                  </m:num>
                                  <m:den>
                                    <m:r>
                                      <w:rPr>
                                        <w:rFonts w:ascii="Cambria Math" w:hAnsi="Cambria Math"/>
                                        <w:color w:val="002060"/>
                                      </w:rPr>
                                      <m:t>4n</m:t>
                                    </m:r>
                                    <m:func>
                                      <m:funcPr>
                                        <m:ctrlPr>
                                          <w:rPr>
                                            <w:rFonts w:ascii="Cambria Math" w:hAnsi="Cambria Math"/>
                                            <w:i/>
                                            <w:color w:val="002060"/>
                                          </w:rPr>
                                        </m:ctrlPr>
                                      </m:funcPr>
                                      <m:fName>
                                        <m:r>
                                          <m:rPr>
                                            <m:sty m:val="p"/>
                                          </m:rPr>
                                          <w:rPr>
                                            <w:rFonts w:ascii="Cambria Math" w:hAnsi="Cambria Math"/>
                                            <w:color w:val="002060"/>
                                          </w:rPr>
                                          <m:t>cos</m:t>
                                        </m:r>
                                      </m:fName>
                                      <m:e>
                                        <m:d>
                                          <m:dPr>
                                            <m:ctrlPr>
                                              <w:rPr>
                                                <w:rFonts w:ascii="Cambria Math" w:hAnsi="Cambria Math"/>
                                                <w:i/>
                                                <w:color w:val="002060"/>
                                              </w:rPr>
                                            </m:ctrlPr>
                                          </m:dPr>
                                          <m:e>
                                            <m:f>
                                              <m:fPr>
                                                <m:ctrlPr>
                                                  <w:rPr>
                                                    <w:rFonts w:ascii="Cambria Math" w:hAnsi="Cambria Math"/>
                                                    <w:i/>
                                                    <w:color w:val="002060"/>
                                                  </w:rPr>
                                                </m:ctrlPr>
                                              </m:fPr>
                                              <m:num>
                                                <m:r>
                                                  <w:rPr>
                                                    <w:rFonts w:ascii="Cambria Math" w:hAnsi="Cambria Math"/>
                                                    <w:color w:val="002060"/>
                                                  </w:rPr>
                                                  <m:t>2π</m:t>
                                                </m:r>
                                              </m:num>
                                              <m:den>
                                                <m:r>
                                                  <w:rPr>
                                                    <w:rFonts w:ascii="Cambria Math" w:hAnsi="Cambria Math"/>
                                                    <w:color w:val="002060"/>
                                                  </w:rPr>
                                                  <m:t>n</m:t>
                                                </m:r>
                                              </m:den>
                                            </m:f>
                                          </m:e>
                                        </m:d>
                                        <m:r>
                                          <w:rPr>
                                            <w:rFonts w:ascii="Cambria Math" w:hAnsi="Cambria Math"/>
                                            <w:color w:val="002060"/>
                                          </w:rPr>
                                          <m:t>-4n</m:t>
                                        </m:r>
                                      </m:e>
                                    </m:func>
                                  </m:den>
                                </m:f>
                                <m:r>
                                  <w:rPr>
                                    <w:rFonts w:ascii="Cambria Math" w:hAnsi="Cambria Math"/>
                                    <w:color w:val="002060"/>
                                  </w:rPr>
                                  <m:t>,  n=32,  δn=3</m:t>
                                </m:r>
                              </m:oMath>
                            </m:oMathPara>
                          </w:p>
                          <w:p w14:paraId="7CD3F467" w14:textId="0D3A88E6" w:rsidR="00650EEA" w:rsidRDefault="00EA74C4" w:rsidP="00992D52">
                            <w:pPr>
                              <w:pStyle w:val="Parts"/>
                              <w:rPr>
                                <w:color w:val="003366"/>
                              </w:rPr>
                            </w:pPr>
                            <m:oMathPara>
                              <m:oMath>
                                <m:f>
                                  <m:fPr>
                                    <m:ctrlPr>
                                      <w:rPr>
                                        <w:rFonts w:ascii="Cambria Math" w:hAnsi="Cambria Math"/>
                                        <w:i/>
                                        <w:color w:val="003366"/>
                                      </w:rPr>
                                    </m:ctrlPr>
                                  </m:fPr>
                                  <m:num>
                                    <m:r>
                                      <w:rPr>
                                        <w:rFonts w:ascii="Cambria Math" w:hAnsi="Cambria Math"/>
                                        <w:color w:val="003366"/>
                                      </w:rPr>
                                      <m:t>dA</m:t>
                                    </m:r>
                                  </m:num>
                                  <m:den>
                                    <m:r>
                                      <w:rPr>
                                        <w:rFonts w:ascii="Cambria Math" w:hAnsi="Cambria Math"/>
                                        <w:color w:val="003366"/>
                                      </w:rPr>
                                      <m:t>dn</m:t>
                                    </m:r>
                                  </m:den>
                                </m:f>
                                <m:sSub>
                                  <m:sSubPr>
                                    <m:ctrlPr>
                                      <w:rPr>
                                        <w:rFonts w:ascii="Cambria Math" w:hAnsi="Cambria Math"/>
                                        <w:i/>
                                        <w:color w:val="003366"/>
                                      </w:rPr>
                                    </m:ctrlPr>
                                  </m:sSubPr>
                                  <m:e>
                                    <m:r>
                                      <w:rPr>
                                        <w:rFonts w:ascii="Cambria Math" w:hAnsi="Cambria Math"/>
                                        <w:color w:val="003366"/>
                                      </w:rPr>
                                      <m:t>|</m:t>
                                    </m:r>
                                  </m:e>
                                  <m:sub>
                                    <m:r>
                                      <w:rPr>
                                        <w:rFonts w:ascii="Cambria Math" w:hAnsi="Cambria Math"/>
                                        <w:color w:val="003366"/>
                                      </w:rPr>
                                      <m:t>n=32</m:t>
                                    </m:r>
                                  </m:sub>
                                </m:sSub>
                                <m:r>
                                  <w:rPr>
                                    <w:rFonts w:ascii="Cambria Math" w:hAnsi="Cambria Math"/>
                                    <w:color w:val="003366"/>
                                  </w:rPr>
                                  <m:t>=183.3</m:t>
                                </m:r>
                              </m:oMath>
                            </m:oMathPara>
                          </w:p>
                          <w:p w14:paraId="342307B9" w14:textId="4980DCD0" w:rsidR="00650EEA" w:rsidRPr="009C0E0D" w:rsidRDefault="00650EEA" w:rsidP="00992D52">
                            <w:pPr>
                              <w:pStyle w:val="Parts"/>
                              <w:rPr>
                                <w:rFonts w:eastAsiaTheme="minorEastAsia"/>
                                <w:color w:val="003366"/>
                              </w:rPr>
                            </w:pPr>
                            <m:oMathPara>
                              <m:oMath>
                                <m:r>
                                  <w:rPr>
                                    <w:rFonts w:ascii="Cambria Math" w:hAnsi="Cambria Math"/>
                                    <w:color w:val="003366"/>
                                  </w:rPr>
                                  <m:t>δA</m:t>
                                </m:r>
                                <m:r>
                                  <m:rPr>
                                    <m:aln/>
                                  </m:rPr>
                                  <w:rPr>
                                    <w:rFonts w:ascii="Cambria Math" w:hAnsi="Cambria Math"/>
                                    <w:color w:val="003366"/>
                                  </w:rPr>
                                  <m:t>≈</m:t>
                                </m:r>
                                <m:f>
                                  <m:fPr>
                                    <m:ctrlPr>
                                      <w:rPr>
                                        <w:rFonts w:ascii="Cambria Math" w:hAnsi="Cambria Math"/>
                                        <w:i/>
                                        <w:color w:val="003366"/>
                                      </w:rPr>
                                    </m:ctrlPr>
                                  </m:fPr>
                                  <m:num>
                                    <m:r>
                                      <w:rPr>
                                        <w:rFonts w:ascii="Cambria Math" w:hAnsi="Cambria Math"/>
                                        <w:color w:val="003366"/>
                                      </w:rPr>
                                      <m:t>dA</m:t>
                                    </m:r>
                                  </m:num>
                                  <m:den>
                                    <m:r>
                                      <w:rPr>
                                        <w:rFonts w:ascii="Cambria Math" w:hAnsi="Cambria Math"/>
                                        <w:color w:val="003366"/>
                                      </w:rPr>
                                      <m:t>dn</m:t>
                                    </m:r>
                                  </m:den>
                                </m:f>
                                <m:r>
                                  <w:rPr>
                                    <w:rFonts w:ascii="Cambria Math" w:eastAsiaTheme="minorEastAsia" w:hAnsi="Cambria Math"/>
                                    <w:color w:val="003366"/>
                                  </w:rPr>
                                  <m:t xml:space="preserve">δn≈183.3×3≈550 </m:t>
                                </m:r>
                                <m:sSup>
                                  <m:sSupPr>
                                    <m:ctrlPr>
                                      <w:rPr>
                                        <w:rFonts w:ascii="Cambria Math" w:eastAsiaTheme="minorEastAsia" w:hAnsi="Cambria Math"/>
                                        <w:i/>
                                        <w:color w:val="003366"/>
                                      </w:rPr>
                                    </m:ctrlPr>
                                  </m:sSupPr>
                                  <m:e>
                                    <m:r>
                                      <m:rPr>
                                        <m:nor/>
                                      </m:rPr>
                                      <w:rPr>
                                        <w:rFonts w:ascii="Cambria Math" w:eastAsiaTheme="minorEastAsia" w:hAnsi="Cambria Math"/>
                                        <w:color w:val="003366"/>
                                      </w:rPr>
                                      <m:t>cm</m:t>
                                    </m:r>
                                  </m:e>
                                  <m:sup>
                                    <m:r>
                                      <w:rPr>
                                        <w:rFonts w:ascii="Cambria Math" w:eastAsiaTheme="minorEastAsia" w:hAnsi="Cambria Math"/>
                                        <w:color w:val="003366"/>
                                      </w:rPr>
                                      <m:t>2</m:t>
                                    </m:r>
                                  </m:sup>
                                </m:sSup>
                              </m:oMath>
                            </m:oMathPara>
                          </w:p>
                        </w:tc>
                      </w:tr>
                      <w:tr w:rsidR="00650EEA" w:rsidRPr="00C250AC" w14:paraId="77ABC9A5" w14:textId="77777777" w:rsidTr="00321246">
                        <w:trPr>
                          <w:trHeight w:hRule="exact" w:val="255"/>
                        </w:trPr>
                        <w:tc>
                          <w:tcPr>
                            <w:tcW w:w="5000" w:type="pct"/>
                            <w:shd w:val="clear" w:color="auto" w:fill="D9E2F3"/>
                          </w:tcPr>
                          <w:p w14:paraId="014CBAED" w14:textId="77777777" w:rsidR="00650EEA" w:rsidRPr="00C250AC" w:rsidRDefault="00650EEA" w:rsidP="00992D52">
                            <w:pPr>
                              <w:pStyle w:val="Part"/>
                              <w:jc w:val="center"/>
                              <w:rPr>
                                <w:b/>
                                <w:color w:val="2F5597"/>
                              </w:rPr>
                            </w:pPr>
                            <w:r w:rsidRPr="00C250AC">
                              <w:rPr>
                                <w:b/>
                                <w:color w:val="2F5597"/>
                              </w:rPr>
                              <w:t>Specific behaviours</w:t>
                            </w:r>
                          </w:p>
                        </w:tc>
                      </w:tr>
                      <w:tr w:rsidR="00650EEA" w:rsidRPr="00C250AC" w14:paraId="00D0F923" w14:textId="77777777" w:rsidTr="00F27DD5">
                        <w:tc>
                          <w:tcPr>
                            <w:tcW w:w="5000" w:type="pct"/>
                          </w:tcPr>
                          <w:p w14:paraId="1463BDF3" w14:textId="77777777" w:rsidR="00650EEA" w:rsidRDefault="00650EEA" w:rsidP="00B62AF0">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derivative of </w:t>
                            </w:r>
                            <m:oMath>
                              <m:r>
                                <w:rPr>
                                  <w:rFonts w:ascii="Cambria Math" w:hAnsi="Cambria Math"/>
                                  <w:color w:val="003366"/>
                                </w:rPr>
                                <m:t>A</m:t>
                              </m:r>
                            </m:oMath>
                            <w:r>
                              <w:rPr>
                                <w:rFonts w:eastAsiaTheme="minorEastAsia"/>
                                <w:color w:val="003366"/>
                              </w:rPr>
                              <w:t xml:space="preserve"> with respect to </w:t>
                            </w:r>
                            <m:oMath>
                              <m:r>
                                <w:rPr>
                                  <w:rFonts w:ascii="Cambria Math" w:eastAsiaTheme="minorEastAsia" w:hAnsi="Cambria Math"/>
                                  <w:color w:val="003366"/>
                                </w:rPr>
                                <m:t>n</m:t>
                              </m:r>
                            </m:oMath>
                            <w:r>
                              <w:rPr>
                                <w:rFonts w:eastAsiaTheme="minorEastAsia"/>
                                <w:color w:val="003366"/>
                              </w:rPr>
                              <w:t xml:space="preserve"> (CAS)</w:t>
                            </w:r>
                          </w:p>
                          <w:p w14:paraId="6F35DFA0" w14:textId="7723E00C" w:rsidR="00650EEA" w:rsidRPr="00C250AC" w:rsidRDefault="00650EEA" w:rsidP="00B62AF0">
                            <w:pPr>
                              <w:pStyle w:val="Parts"/>
                              <w:rPr>
                                <w:color w:val="003366"/>
                              </w:rPr>
                            </w:pPr>
                            <w:r>
                              <w:rPr>
                                <w:rFonts w:ascii="Wingdings" w:hAnsi="Wingdings"/>
                                <w:color w:val="003366"/>
                              </w:rPr>
                              <w:t>ü</w:t>
                            </w:r>
                            <w:r>
                              <w:rPr>
                                <w:color w:val="003366"/>
                              </w:rPr>
                              <w:t xml:space="preserve"> indicates use of correct values of </w:t>
                            </w:r>
                            <m:oMath>
                              <m:r>
                                <w:rPr>
                                  <w:rFonts w:ascii="Cambria Math" w:hAnsi="Cambria Math"/>
                                  <w:color w:val="003366"/>
                                </w:rPr>
                                <m:t xml:space="preserve">n, δn                </m:t>
                              </m:r>
                            </m:oMath>
                            <w:r w:rsidR="00E31C5F">
                              <w:rPr>
                                <w:rFonts w:eastAsiaTheme="minorEastAsia"/>
                                <w:color w:val="003366"/>
                              </w:rPr>
                              <w:t xml:space="preserve">                   </w:t>
                            </w:r>
                            <w:r>
                              <w:rPr>
                                <w:rFonts w:ascii="Wingdings" w:hAnsi="Wingdings"/>
                                <w:color w:val="003366"/>
                              </w:rPr>
                              <w:t>ü</w:t>
                            </w:r>
                            <w:r>
                              <w:rPr>
                                <w:color w:val="003366"/>
                              </w:rPr>
                              <w:t xml:space="preserve"> calculates change</w:t>
                            </w:r>
                          </w:p>
                        </w:tc>
                      </w:tr>
                    </w:tbl>
                    <w:p w14:paraId="6BF25881" w14:textId="77777777" w:rsidR="00650EEA" w:rsidRDefault="00650EEA" w:rsidP="009E2955">
                      <w:pPr>
                        <w:pStyle w:val="Part"/>
                      </w:pPr>
                    </w:p>
                  </w:txbxContent>
                </v:textbox>
              </v:shape>
            </w:pict>
          </mc:Fallback>
        </mc:AlternateContent>
      </w:r>
    </w:p>
    <w:p w14:paraId="61AD540D" w14:textId="77777777" w:rsidR="009C0E0D" w:rsidRDefault="009C0E0D">
      <w:pPr>
        <w:spacing w:after="160" w:line="259" w:lineRule="auto"/>
        <w:contextualSpacing w:val="0"/>
      </w:pPr>
    </w:p>
    <w:p w14:paraId="79B6CA03" w14:textId="77777777" w:rsidR="009C0E0D" w:rsidRDefault="009C0E0D">
      <w:pPr>
        <w:spacing w:after="160" w:line="259" w:lineRule="auto"/>
        <w:contextualSpacing w:val="0"/>
      </w:pPr>
    </w:p>
    <w:p w14:paraId="249FD36E" w14:textId="77777777" w:rsidR="009C0E0D" w:rsidRDefault="009C0E0D">
      <w:pPr>
        <w:spacing w:after="160" w:line="259" w:lineRule="auto"/>
        <w:contextualSpacing w:val="0"/>
      </w:pPr>
    </w:p>
    <w:p w14:paraId="7A707044" w14:textId="77777777" w:rsidR="009C0E0D" w:rsidRDefault="009C0E0D">
      <w:pPr>
        <w:spacing w:after="160" w:line="259" w:lineRule="auto"/>
        <w:contextualSpacing w:val="0"/>
      </w:pPr>
    </w:p>
    <w:p w14:paraId="16E80AB9" w14:textId="77777777" w:rsidR="009C0E0D" w:rsidRDefault="009C0E0D">
      <w:pPr>
        <w:spacing w:after="160" w:line="259" w:lineRule="auto"/>
        <w:contextualSpacing w:val="0"/>
      </w:pPr>
    </w:p>
    <w:p w14:paraId="3C7E2994" w14:textId="77777777" w:rsidR="009C0E0D" w:rsidRDefault="009C0E0D">
      <w:pPr>
        <w:spacing w:after="160" w:line="259" w:lineRule="auto"/>
        <w:contextualSpacing w:val="0"/>
      </w:pPr>
    </w:p>
    <w:p w14:paraId="6620921F" w14:textId="77777777" w:rsidR="009C0E0D" w:rsidRDefault="009C0E0D">
      <w:pPr>
        <w:spacing w:after="160" w:line="259" w:lineRule="auto"/>
        <w:contextualSpacing w:val="0"/>
      </w:pPr>
    </w:p>
    <w:p w14:paraId="0DF3039B" w14:textId="77777777" w:rsidR="009C0E0D" w:rsidRDefault="009C0E0D" w:rsidP="009C0E0D">
      <w:r>
        <w:rPr>
          <w:noProof/>
        </w:rPr>
        <mc:AlternateContent>
          <mc:Choice Requires="wps">
            <w:drawing>
              <wp:anchor distT="0" distB="0" distL="114300" distR="114300" simplePos="0" relativeHeight="251748352" behindDoc="0" locked="0" layoutInCell="1" allowOverlap="1" wp14:anchorId="01A60DBE" wp14:editId="5A69E0B4">
                <wp:simplePos x="0" y="0"/>
                <wp:positionH relativeFrom="column">
                  <wp:posOffset>167519</wp:posOffset>
                </wp:positionH>
                <wp:positionV relativeFrom="paragraph">
                  <wp:posOffset>108123</wp:posOffset>
                </wp:positionV>
                <wp:extent cx="5962537" cy="0"/>
                <wp:effectExtent l="0" t="19050" r="19685" b="19050"/>
                <wp:wrapNone/>
                <wp:docPr id="198" name="Straight Connector 198"/>
                <wp:cNvGraphicFramePr/>
                <a:graphic xmlns:a="http://schemas.openxmlformats.org/drawingml/2006/main">
                  <a:graphicData uri="http://schemas.microsoft.com/office/word/2010/wordprocessingShape">
                    <wps:wsp>
                      <wps:cNvCnPr/>
                      <wps:spPr>
                        <a:xfrm>
                          <a:off x="0" y="0"/>
                          <a:ext cx="5962537" cy="0"/>
                        </a:xfrm>
                        <a:prstGeom prst="line">
                          <a:avLst/>
                        </a:prstGeom>
                        <a:ln w="28575" cmpd="dbl">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3EEC71" id="Straight Connector 198" o:spid="_x0000_s1026" style="position:absolute;z-index:251748352;visibility:visible;mso-wrap-style:square;mso-wrap-distance-left:9pt;mso-wrap-distance-top:0;mso-wrap-distance-right:9pt;mso-wrap-distance-bottom:0;mso-position-horizontal:absolute;mso-position-horizontal-relative:text;mso-position-vertical:absolute;mso-position-vertical-relative:text" from="13.2pt,8.5pt" to="482.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" strokecolor="red" strokeweight="2.25pt">
                <v:stroke linestyle="thinThin" joinstyle="miter"/>
              </v:line>
            </w:pict>
          </mc:Fallback>
        </mc:AlternateContent>
      </w:r>
    </w:p>
    <w:p w14:paraId="65A6ED7C" w14:textId="54D71DEC" w:rsidR="009C0E0D" w:rsidRDefault="00C23D5A" w:rsidP="009C0E0D">
      <w:pPr>
        <w:pStyle w:val="ListParagraph"/>
        <w:numPr>
          <w:ilvl w:val="0"/>
          <w:numId w:val="12"/>
        </w:numPr>
        <w:rPr>
          <w:rFonts w:ascii="Bookman Old Style" w:hAnsi="Bookman Old Style"/>
          <w:color w:val="FF0000"/>
          <w:sz w:val="20"/>
        </w:rPr>
      </w:pPr>
      <w:r>
        <w:rPr>
          <w:rFonts w:ascii="Bookman Old Style" w:hAnsi="Bookman Old Style"/>
          <w:color w:val="FF0000"/>
          <w:sz w:val="20"/>
        </w:rPr>
        <w:t>Because in this question it specifies using a particular method you MUST make the effort to clearly show that method (even if you don’t need it)</w:t>
      </w:r>
      <w:r w:rsidR="00441294">
        <w:rPr>
          <w:rFonts w:ascii="Bookman Old Style" w:hAnsi="Bookman Old Style"/>
          <w:color w:val="FF0000"/>
          <w:sz w:val="20"/>
        </w:rPr>
        <w:t xml:space="preserve"> – that means the lot – the derivative, the substitution and the increments formul</w:t>
      </w:r>
      <w:r w:rsidR="00E31C5F">
        <w:rPr>
          <w:rFonts w:ascii="Bookman Old Style" w:hAnsi="Bookman Old Style"/>
          <w:color w:val="FF0000"/>
          <w:sz w:val="20"/>
        </w:rPr>
        <w:t>a</w:t>
      </w:r>
      <w:r w:rsidR="00327FC3">
        <w:rPr>
          <w:rFonts w:ascii="Bookman Old Style" w:hAnsi="Bookman Old Style"/>
          <w:color w:val="FF0000"/>
          <w:sz w:val="20"/>
        </w:rPr>
        <w:t xml:space="preserve"> – the setting out her</w:t>
      </w:r>
      <w:r w:rsidR="00E35790">
        <w:rPr>
          <w:rFonts w:ascii="Bookman Old Style" w:hAnsi="Bookman Old Style"/>
          <w:color w:val="FF0000"/>
          <w:sz w:val="20"/>
        </w:rPr>
        <w:t>e</w:t>
      </w:r>
      <w:r w:rsidR="00327FC3">
        <w:rPr>
          <w:rFonts w:ascii="Bookman Old Style" w:hAnsi="Bookman Old Style"/>
          <w:color w:val="FF0000"/>
          <w:sz w:val="20"/>
        </w:rPr>
        <w:t xml:space="preserve"> was pretty bad.</w:t>
      </w:r>
      <w:r w:rsidR="00CB37F4">
        <w:rPr>
          <w:rFonts w:ascii="Bookman Old Style" w:hAnsi="Bookman Old Style"/>
          <w:color w:val="FF0000"/>
          <w:sz w:val="20"/>
        </w:rPr>
        <w:t xml:space="preserve"> If you did not show increments formula – no marks.</w:t>
      </w:r>
    </w:p>
    <w:p w14:paraId="5B7BAA3C" w14:textId="71151710" w:rsidR="00327FC3" w:rsidRPr="00597214" w:rsidRDefault="00327FC3" w:rsidP="009C0E0D">
      <w:pPr>
        <w:pStyle w:val="ListParagraph"/>
        <w:numPr>
          <w:ilvl w:val="0"/>
          <w:numId w:val="12"/>
        </w:numPr>
        <w:rPr>
          <w:rFonts w:ascii="Bookman Old Style" w:hAnsi="Bookman Old Style"/>
          <w:color w:val="FF0000"/>
          <w:sz w:val="20"/>
        </w:rPr>
      </w:pPr>
      <w:r>
        <w:rPr>
          <w:rFonts w:ascii="Bookman Old Style" w:hAnsi="Bookman Old Style"/>
          <w:color w:val="FF0000"/>
          <w:sz w:val="20"/>
        </w:rPr>
        <w:t>This is an approximation so you have to use</w:t>
      </w:r>
      <w:r w:rsidRPr="00327FC3">
        <w:rPr>
          <w:rFonts w:ascii="Bookman Old Style" w:hAnsi="Bookman Old Style"/>
          <w:color w:val="FF0000"/>
          <w:sz w:val="20"/>
        </w:rPr>
        <w:t xml:space="preserve"> </w:t>
      </w:r>
      <m:oMath>
        <m:r>
          <w:rPr>
            <w:rFonts w:ascii="Cambria Math" w:hAnsi="Cambria Math"/>
            <w:color w:val="FF0000"/>
          </w:rPr>
          <m:t>≈</m:t>
        </m:r>
      </m:oMath>
      <w:r>
        <w:rPr>
          <w:rFonts w:ascii="Bookman Old Style" w:hAnsi="Bookman Old Style"/>
          <w:color w:val="FF0000"/>
        </w:rPr>
        <w:t xml:space="preserve"> (-1)</w:t>
      </w:r>
    </w:p>
    <w:p w14:paraId="4FF19320" w14:textId="77777777" w:rsidR="009C0E0D" w:rsidRDefault="009C0E0D" w:rsidP="009C0E0D">
      <w:pPr>
        <w:ind w:left="720"/>
        <w:rPr>
          <w:b/>
          <w:szCs w:val="24"/>
          <w:lang w:val="en-US"/>
        </w:rPr>
      </w:pPr>
      <w:r w:rsidRPr="00597214">
        <w:rPr>
          <w:rFonts w:ascii="Bookman Old Style" w:hAnsi="Bookman Old Style"/>
          <w:noProof/>
          <w:sz w:val="20"/>
        </w:rPr>
        <mc:AlternateContent>
          <mc:Choice Requires="wps">
            <w:drawing>
              <wp:anchor distT="0" distB="0" distL="114300" distR="114300" simplePos="0" relativeHeight="251749376" behindDoc="0" locked="0" layoutInCell="1" allowOverlap="1" wp14:anchorId="2ADE3974" wp14:editId="2A4ED0D6">
                <wp:simplePos x="0" y="0"/>
                <wp:positionH relativeFrom="column">
                  <wp:posOffset>167005</wp:posOffset>
                </wp:positionH>
                <wp:positionV relativeFrom="paragraph">
                  <wp:posOffset>108337</wp:posOffset>
                </wp:positionV>
                <wp:extent cx="6032876" cy="0"/>
                <wp:effectExtent l="0" t="19050" r="25400" b="19050"/>
                <wp:wrapNone/>
                <wp:docPr id="199" name="Straight Connector 199"/>
                <wp:cNvGraphicFramePr/>
                <a:graphic xmlns:a="http://schemas.openxmlformats.org/drawingml/2006/main">
                  <a:graphicData uri="http://schemas.microsoft.com/office/word/2010/wordprocessingShape">
                    <wps:wsp>
                      <wps:cNvCnPr/>
                      <wps:spPr>
                        <a:xfrm>
                          <a:off x="0" y="0"/>
                          <a:ext cx="6032876" cy="0"/>
                        </a:xfrm>
                        <a:prstGeom prst="line">
                          <a:avLst/>
                        </a:prstGeom>
                        <a:ln w="28575" cmpd="dbl">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69C0AE" id="Straight Connector 199" o:spid="_x0000_s1026" style="position:absolute;z-index:251749376;visibility:visible;mso-wrap-style:square;mso-wrap-distance-left:9pt;mso-wrap-distance-top:0;mso-wrap-distance-right:9pt;mso-wrap-distance-bottom:0;mso-position-horizontal:absolute;mso-position-horizontal-relative:text;mso-position-vertical:absolute;mso-position-vertical-relative:text" from="13.15pt,8.55pt" to="488.2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" strokecolor="red" strokeweight="2.25pt">
                <v:stroke linestyle="thinThin" joinstyle="miter"/>
              </v:line>
            </w:pict>
          </mc:Fallback>
        </mc:AlternateContent>
      </w:r>
      <w:r w:rsidRPr="004126EE">
        <w:rPr>
          <w:color w:val="FF0000"/>
        </w:rPr>
        <w:br w:type="page"/>
      </w:r>
    </w:p>
    <w:p w14:paraId="4C2F997A" w14:textId="5C1CD323" w:rsidR="00650EEA" w:rsidRDefault="00650EEA" w:rsidP="00650EEA">
      <w:pPr>
        <w:pStyle w:val="QNum"/>
      </w:pPr>
      <w:r>
        <w:lastRenderedPageBreak/>
        <w:t>Question 16</w:t>
      </w:r>
      <w:r>
        <w:tab/>
        <w:t>(8 marks)</w:t>
      </w:r>
    </w:p>
    <w:p w14:paraId="0ED3603F" w14:textId="77777777" w:rsidR="00650EEA" w:rsidRDefault="00650EEA" w:rsidP="00650B61">
      <w:pPr>
        <w:rPr>
          <w:rFonts w:eastAsiaTheme="minorEastAsia"/>
        </w:rPr>
      </w:pPr>
      <w:r>
        <w:t xml:space="preserve">The volume, </w:t>
      </w:r>
      <m:oMath>
        <m:r>
          <w:rPr>
            <w:rFonts w:ascii="Cambria Math" w:hAnsi="Cambria Math"/>
          </w:rPr>
          <m:t>V</m:t>
        </m:r>
      </m:oMath>
      <w:r>
        <w:rPr>
          <w:rFonts w:eastAsiaTheme="minorEastAsia"/>
        </w:rPr>
        <w:t xml:space="preserve"> litres,</w:t>
      </w:r>
      <w:r>
        <w:t xml:space="preserve"> of fuel in a tank is reduced </w:t>
      </w:r>
      <w:r>
        <w:rPr>
          <w:rFonts w:eastAsiaTheme="minorEastAsia"/>
        </w:rPr>
        <w:t xml:space="preserve">between </w:t>
      </w:r>
      <m:oMath>
        <m:r>
          <w:rPr>
            <w:rFonts w:ascii="Cambria Math" w:eastAsiaTheme="minorEastAsia" w:hAnsi="Cambria Math"/>
          </w:rPr>
          <m:t>t=0</m:t>
        </m:r>
      </m:oMath>
      <w:r>
        <w:rPr>
          <w:rFonts w:eastAsiaTheme="minorEastAsia"/>
        </w:rPr>
        <w:t xml:space="preserve"> and </w:t>
      </w:r>
      <m:oMath>
        <m:r>
          <w:rPr>
            <w:rFonts w:ascii="Cambria Math" w:eastAsiaTheme="minorEastAsia" w:hAnsi="Cambria Math"/>
          </w:rPr>
          <m:t>t=42</m:t>
        </m:r>
      </m:oMath>
      <w:r>
        <w:rPr>
          <w:rFonts w:eastAsiaTheme="minorEastAsia"/>
        </w:rPr>
        <w:t xml:space="preserve"> minutes so that</w:t>
      </w:r>
    </w:p>
    <w:p w14:paraId="5E200C01" w14:textId="77777777" w:rsidR="00650EEA" w:rsidRDefault="00650EEA" w:rsidP="00650B61"/>
    <w:p w14:paraId="0E796845" w14:textId="77777777" w:rsidR="00650EEA" w:rsidRDefault="00EA74C4" w:rsidP="00650B61">
      <m:oMathPara>
        <m:oMath>
          <m:f>
            <m:fPr>
              <m:ctrlPr>
                <w:rPr>
                  <w:rFonts w:ascii="Cambria Math" w:hAnsi="Cambria Math"/>
                  <w:i/>
                </w:rPr>
              </m:ctrlPr>
            </m:fPr>
            <m:num>
              <m:r>
                <w:rPr>
                  <w:rFonts w:ascii="Cambria Math" w:hAnsi="Cambria Math"/>
                </w:rPr>
                <m:t>dV</m:t>
              </m:r>
            </m:num>
            <m:den>
              <m:r>
                <w:rPr>
                  <w:rFonts w:ascii="Cambria Math" w:hAnsi="Cambria Math"/>
                </w:rPr>
                <m:t>dt</m:t>
              </m:r>
            </m:den>
          </m:f>
          <m:r>
            <w:rPr>
              <w:rFonts w:ascii="Cambria Math" w:hAnsi="Cambria Math"/>
            </w:rPr>
            <m:t>=-185π</m:t>
          </m:r>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πt</m:t>
                        </m:r>
                      </m:e>
                    </m:mr>
                    <m:mr>
                      <m:e>
                        <m:bar>
                          <m:barPr>
                            <m:pos m:val="top"/>
                            <m:ctrlPr>
                              <w:rPr>
                                <w:rFonts w:ascii="Cambria Math" w:hAnsi="Cambria Math"/>
                                <w:i/>
                              </w:rPr>
                            </m:ctrlPr>
                          </m:barPr>
                          <m:e>
                            <m:r>
                              <w:rPr>
                                <w:rFonts w:ascii="Cambria Math" w:hAnsi="Cambria Math"/>
                              </w:rPr>
                              <m:t>42</m:t>
                            </m:r>
                          </m:e>
                        </m:bar>
                      </m:e>
                    </m:mr>
                  </m:m>
                </m:e>
              </m:d>
            </m:e>
          </m:func>
        </m:oMath>
      </m:oMathPara>
    </w:p>
    <w:p w14:paraId="62A1D3BD" w14:textId="77777777" w:rsidR="00650EEA" w:rsidRDefault="00650EEA" w:rsidP="00650B61"/>
    <w:p w14:paraId="7544EE19" w14:textId="77777777" w:rsidR="00650EEA" w:rsidRDefault="00650EEA" w:rsidP="00F36196">
      <w:pPr>
        <w:pStyle w:val="Parta"/>
      </w:pPr>
      <w:r>
        <w:t>(a)</w:t>
      </w:r>
      <w:r>
        <w:tab/>
        <w:t xml:space="preserve">Determine, </w:t>
      </w:r>
      <w:r w:rsidRPr="007D5032">
        <w:rPr>
          <w:color w:val="FF0000"/>
        </w:rPr>
        <w:t>to the nearest litre</w:t>
      </w:r>
      <w:r>
        <w:t>, the amount of fuel emptied from the tank</w:t>
      </w:r>
    </w:p>
    <w:p w14:paraId="706F1942" w14:textId="77777777" w:rsidR="00650EEA" w:rsidRDefault="00650EEA" w:rsidP="00F36196">
      <w:pPr>
        <w:pStyle w:val="Parta"/>
      </w:pPr>
      <w:r>
        <w:rPr>
          <w:noProof/>
          <w:lang w:eastAsia="en-AU"/>
        </w:rPr>
        <mc:AlternateContent>
          <mc:Choice Requires="wps">
            <w:drawing>
              <wp:anchor distT="0" distB="0" distL="114300" distR="114300" simplePos="0" relativeHeight="251695104" behindDoc="0" locked="0" layoutInCell="1" allowOverlap="1" wp14:anchorId="4A2E8F95" wp14:editId="774712CE">
                <wp:simplePos x="0" y="0"/>
                <wp:positionH relativeFrom="column">
                  <wp:posOffset>2518410</wp:posOffset>
                </wp:positionH>
                <wp:positionV relativeFrom="paragraph">
                  <wp:posOffset>53975</wp:posOffset>
                </wp:positionV>
                <wp:extent cx="2603500" cy="2012950"/>
                <wp:effectExtent l="0" t="0" r="25400" b="25400"/>
                <wp:wrapNone/>
                <wp:docPr id="28" name="Text Box 28"/>
                <wp:cNvGraphicFramePr/>
                <a:graphic xmlns:a="http://schemas.openxmlformats.org/drawingml/2006/main">
                  <a:graphicData uri="http://schemas.microsoft.com/office/word/2010/wordprocessingShape">
                    <wps:wsp>
                      <wps:cNvSpPr txBox="1"/>
                      <wps:spPr>
                        <a:xfrm>
                          <a:off x="0" y="0"/>
                          <a:ext cx="2603500" cy="20129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073"/>
                            </w:tblGrid>
                            <w:tr w:rsidR="00650EEA" w:rsidRPr="00C250AC" w14:paraId="5CA285D9" w14:textId="77777777" w:rsidTr="00771CFE">
                              <w:trPr>
                                <w:trHeight w:hRule="exact" w:val="255"/>
                              </w:trPr>
                              <w:tc>
                                <w:tcPr>
                                  <w:tcW w:w="5000" w:type="pct"/>
                                  <w:shd w:val="clear" w:color="auto" w:fill="D9E2F3"/>
                                </w:tcPr>
                                <w:p w14:paraId="36B51990" w14:textId="77777777" w:rsidR="00650EEA" w:rsidRPr="00C250AC" w:rsidRDefault="00650EEA" w:rsidP="00992D52">
                                  <w:pPr>
                                    <w:pStyle w:val="Part"/>
                                    <w:jc w:val="center"/>
                                    <w:rPr>
                                      <w:b/>
                                      <w:color w:val="2F5597"/>
                                    </w:rPr>
                                  </w:pPr>
                                  <w:r w:rsidRPr="00C250AC">
                                    <w:rPr>
                                      <w:b/>
                                      <w:color w:val="2F5597"/>
                                    </w:rPr>
                                    <w:t>Solution</w:t>
                                  </w:r>
                                </w:p>
                              </w:tc>
                            </w:tr>
                            <w:tr w:rsidR="00650EEA" w:rsidRPr="00C250AC" w14:paraId="32036CD1" w14:textId="77777777" w:rsidTr="00C250AC">
                              <w:tc>
                                <w:tcPr>
                                  <w:tcW w:w="5000" w:type="pct"/>
                                  <w:tcBorders>
                                    <w:bottom w:val="single" w:sz="4" w:space="0" w:color="auto"/>
                                  </w:tcBorders>
                                </w:tcPr>
                                <w:p w14:paraId="61F5BC2F" w14:textId="77777777" w:rsidR="00650EEA" w:rsidRPr="002632D8" w:rsidRDefault="00650EEA" w:rsidP="00992D52">
                                  <w:pPr>
                                    <w:pStyle w:val="Parts"/>
                                    <w:rPr>
                                      <w:rFonts w:eastAsiaTheme="minorEastAsia"/>
                                      <w:color w:val="003366"/>
                                    </w:rPr>
                                  </w:pPr>
                                  <m:oMathPara>
                                    <m:oMath>
                                      <m:r>
                                        <m:rPr>
                                          <m:sty m:val="p"/>
                                        </m:rPr>
                                        <w:rPr>
                                          <w:rFonts w:ascii="Cambria Math" w:hAnsi="Cambria Math"/>
                                          <w:color w:val="003366"/>
                                        </w:rPr>
                                        <m:t>Δ</m:t>
                                      </m:r>
                                      <m:r>
                                        <w:rPr>
                                          <w:rFonts w:ascii="Cambria Math" w:hAnsi="Cambria Math"/>
                                          <w:color w:val="003366"/>
                                        </w:rPr>
                                        <m:t>V</m:t>
                                      </m:r>
                                      <m:r>
                                        <m:rPr>
                                          <m:aln/>
                                        </m:rPr>
                                        <w:rPr>
                                          <w:rFonts w:ascii="Cambria Math" w:hAnsi="Cambria Math"/>
                                          <w:color w:val="003366"/>
                                        </w:rPr>
                                        <m:t>=</m:t>
                                      </m:r>
                                      <m:nary>
                                        <m:naryPr>
                                          <m:limLoc m:val="subSup"/>
                                          <m:ctrlPr>
                                            <w:rPr>
                                              <w:rFonts w:ascii="Cambria Math" w:hAnsi="Cambria Math"/>
                                              <w:i/>
                                              <w:color w:val="003366"/>
                                            </w:rPr>
                                          </m:ctrlPr>
                                        </m:naryPr>
                                        <m:sub>
                                          <m:r>
                                            <w:rPr>
                                              <w:rFonts w:ascii="Cambria Math" w:hAnsi="Cambria Math"/>
                                              <w:color w:val="003366"/>
                                            </w:rPr>
                                            <m:t>0</m:t>
                                          </m:r>
                                        </m:sub>
                                        <m:sup>
                                          <m:r>
                                            <w:rPr>
                                              <w:rFonts w:ascii="Cambria Math" w:hAnsi="Cambria Math"/>
                                              <w:color w:val="003366"/>
                                            </w:rPr>
                                            <m:t>1</m:t>
                                          </m:r>
                                        </m:sup>
                                        <m:e>
                                          <m:r>
                                            <w:rPr>
                                              <w:rFonts w:ascii="Cambria Math" w:hAnsi="Cambria Math"/>
                                              <w:color w:val="003366"/>
                                            </w:rPr>
                                            <m:t>V'</m:t>
                                          </m:r>
                                        </m:e>
                                      </m:nary>
                                      <m:r>
                                        <w:rPr>
                                          <w:rFonts w:ascii="Cambria Math" w:hAnsi="Cambria Math"/>
                                          <w:color w:val="003366"/>
                                        </w:rPr>
                                        <m:t>dt</m:t>
                                      </m:r>
                                      <m:r>
                                        <m:rPr>
                                          <m:sty m:val="p"/>
                                        </m:rPr>
                                        <w:rPr>
                                          <w:rFonts w:eastAsiaTheme="minorEastAsia"/>
                                          <w:color w:val="003366"/>
                                        </w:rPr>
                                        <w:br/>
                                      </m:r>
                                    </m:oMath>
                                    <m:oMath>
                                      <m:r>
                                        <m:rPr>
                                          <m:aln/>
                                        </m:rPr>
                                        <w:rPr>
                                          <w:rFonts w:ascii="Cambria Math" w:hAnsi="Cambria Math"/>
                                          <w:color w:val="003366"/>
                                        </w:rPr>
                                        <m:t>=-21.7</m:t>
                                      </m:r>
                                    </m:oMath>
                                  </m:oMathPara>
                                </w:p>
                                <w:p w14:paraId="2B41358F" w14:textId="77777777" w:rsidR="00650EEA" w:rsidRPr="002632D8" w:rsidRDefault="00650EEA" w:rsidP="00992D52">
                                  <w:pPr>
                                    <w:pStyle w:val="Parts"/>
                                    <w:rPr>
                                      <w:rFonts w:eastAsiaTheme="minorEastAsia"/>
                                      <w:color w:val="003366"/>
                                    </w:rPr>
                                  </w:pPr>
                                </w:p>
                                <w:p w14:paraId="7FB08AA8" w14:textId="77777777" w:rsidR="00650EEA" w:rsidRDefault="00650EEA" w:rsidP="00C942A6">
                                  <w:pPr>
                                    <w:pStyle w:val="Parts"/>
                                    <w:jc w:val="center"/>
                                    <w:rPr>
                                      <w:rFonts w:eastAsiaTheme="minorEastAsia"/>
                                      <w:color w:val="003366"/>
                                    </w:rPr>
                                  </w:pPr>
                                  <w:r>
                                    <w:rPr>
                                      <w:rFonts w:eastAsiaTheme="minorEastAsia"/>
                                      <w:color w:val="003366"/>
                                    </w:rPr>
                                    <w:t xml:space="preserve">Hence </w:t>
                                  </w:r>
                                  <m:oMath>
                                    <m:r>
                                      <w:rPr>
                                        <w:rFonts w:ascii="Cambria Math" w:eastAsiaTheme="minorEastAsia" w:hAnsi="Cambria Math"/>
                                        <w:color w:val="003366"/>
                                      </w:rPr>
                                      <m:t>22</m:t>
                                    </m:r>
                                  </m:oMath>
                                  <w:r>
                                    <w:rPr>
                                      <w:rFonts w:eastAsiaTheme="minorEastAsia"/>
                                      <w:color w:val="003366"/>
                                    </w:rPr>
                                    <w:t xml:space="preserve"> litres were emptied.</w:t>
                                  </w:r>
                                </w:p>
                                <w:p w14:paraId="32C45BD3" w14:textId="77777777" w:rsidR="00650EEA" w:rsidRPr="00C250AC" w:rsidRDefault="00650EEA" w:rsidP="00992D52">
                                  <w:pPr>
                                    <w:pStyle w:val="Parts"/>
                                    <w:rPr>
                                      <w:color w:val="003366"/>
                                    </w:rPr>
                                  </w:pPr>
                                </w:p>
                              </w:tc>
                            </w:tr>
                            <w:tr w:rsidR="00650EEA" w:rsidRPr="00C250AC" w14:paraId="68B8B3BA" w14:textId="77777777" w:rsidTr="00321246">
                              <w:trPr>
                                <w:trHeight w:hRule="exact" w:val="255"/>
                              </w:trPr>
                              <w:tc>
                                <w:tcPr>
                                  <w:tcW w:w="5000" w:type="pct"/>
                                  <w:shd w:val="clear" w:color="auto" w:fill="D9E2F3"/>
                                </w:tcPr>
                                <w:p w14:paraId="48726C7C" w14:textId="77777777" w:rsidR="00650EEA" w:rsidRPr="00C250AC" w:rsidRDefault="00650EEA" w:rsidP="00992D52">
                                  <w:pPr>
                                    <w:pStyle w:val="Part"/>
                                    <w:jc w:val="center"/>
                                    <w:rPr>
                                      <w:b/>
                                      <w:color w:val="2F5597"/>
                                    </w:rPr>
                                  </w:pPr>
                                  <w:r w:rsidRPr="00C250AC">
                                    <w:rPr>
                                      <w:b/>
                                      <w:color w:val="2F5597"/>
                                    </w:rPr>
                                    <w:t>Specific behaviours</w:t>
                                  </w:r>
                                </w:p>
                              </w:tc>
                            </w:tr>
                            <w:tr w:rsidR="00650EEA" w:rsidRPr="00C250AC" w14:paraId="0FDC6C91" w14:textId="77777777" w:rsidTr="00F27DD5">
                              <w:tc>
                                <w:tcPr>
                                  <w:tcW w:w="5000" w:type="pct"/>
                                </w:tcPr>
                                <w:p w14:paraId="10D3C8E1" w14:textId="77777777" w:rsidR="00650EEA" w:rsidRDefault="00650EEA" w:rsidP="00992D52">
                                  <w:pPr>
                                    <w:pStyle w:val="Parts"/>
                                    <w:rPr>
                                      <w:color w:val="003366"/>
                                    </w:rPr>
                                  </w:pPr>
                                  <w:r w:rsidRPr="00C250AC">
                                    <w:rPr>
                                      <w:color w:val="003366"/>
                                    </w:rPr>
                                    <w:sym w:font="Wingdings" w:char="F0FC"/>
                                  </w:r>
                                  <w:r w:rsidRPr="00C250AC">
                                    <w:rPr>
                                      <w:color w:val="003366"/>
                                    </w:rPr>
                                    <w:t xml:space="preserve"> </w:t>
                                  </w:r>
                                  <w:r>
                                    <w:rPr>
                                      <w:color w:val="003366"/>
                                    </w:rPr>
                                    <w:t>writes integral for change</w:t>
                                  </w:r>
                                </w:p>
                                <w:p w14:paraId="27CE1F34" w14:textId="77777777" w:rsidR="00650EEA" w:rsidRDefault="00650EEA" w:rsidP="00992D52">
                                  <w:pPr>
                                    <w:pStyle w:val="Parts"/>
                                    <w:rPr>
                                      <w:color w:val="003366"/>
                                    </w:rPr>
                                  </w:pPr>
                                  <w:r>
                                    <w:rPr>
                                      <w:rFonts w:ascii="Wingdings" w:hAnsi="Wingdings"/>
                                      <w:color w:val="003366"/>
                                    </w:rPr>
                                    <w:t>ü</w:t>
                                  </w:r>
                                  <w:r>
                                    <w:rPr>
                                      <w:color w:val="003366"/>
                                    </w:rPr>
                                    <w:t xml:space="preserve"> evaluates integral</w:t>
                                  </w:r>
                                </w:p>
                                <w:p w14:paraId="298FE1F6" w14:textId="77777777" w:rsidR="00650EEA" w:rsidRPr="00C250AC" w:rsidRDefault="00650EEA" w:rsidP="00992D52">
                                  <w:pPr>
                                    <w:pStyle w:val="Parts"/>
                                    <w:rPr>
                                      <w:color w:val="003366"/>
                                    </w:rPr>
                                  </w:pPr>
                                  <w:r>
                                    <w:rPr>
                                      <w:rFonts w:ascii="Wingdings" w:hAnsi="Wingdings"/>
                                      <w:color w:val="003366"/>
                                    </w:rPr>
                                    <w:t>ü</w:t>
                                  </w:r>
                                  <w:r>
                                    <w:rPr>
                                      <w:color w:val="003366"/>
                                    </w:rPr>
                                    <w:t xml:space="preserve"> answers as positive number of litres</w:t>
                                  </w:r>
                                </w:p>
                              </w:tc>
                            </w:tr>
                          </w:tbl>
                          <w:p w14:paraId="163DB41F" w14:textId="77777777" w:rsidR="00650EEA" w:rsidRDefault="00650EEA"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2E8F95" id="Text Box 28" o:spid="_x0000_s1054" type="#_x0000_t202" style="position:absolute;left:0;text-align:left;margin-left:198.3pt;margin-top:4.25pt;width:205pt;height:15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" filled="f" strokecolor="window" strokeweight=".5pt">
                <v:textbox inset="0,0,0,0">
                  <w:txbxContent>
                    <w:tbl>
                      <w:tblPr>
                        <w:tblStyle w:val="TableGrid"/>
                        <w:tblW w:w="4991" w:type="pct"/>
                        <w:tblLook w:val="04A0" w:firstRow="1" w:lastRow="0" w:firstColumn="1" w:lastColumn="0" w:noHBand="0" w:noVBand="1"/>
                      </w:tblPr>
                      <w:tblGrid>
                        <w:gridCol w:w="4073"/>
                      </w:tblGrid>
                      <w:tr w:rsidR="00650EEA" w:rsidRPr="00C250AC" w14:paraId="5CA285D9" w14:textId="77777777" w:rsidTr="00771CFE">
                        <w:trPr>
                          <w:trHeight w:hRule="exact" w:val="255"/>
                        </w:trPr>
                        <w:tc>
                          <w:tcPr>
                            <w:tcW w:w="5000" w:type="pct"/>
                            <w:shd w:val="clear" w:color="auto" w:fill="D9E2F3"/>
                          </w:tcPr>
                          <w:p w14:paraId="36B51990" w14:textId="77777777" w:rsidR="00650EEA" w:rsidRPr="00C250AC" w:rsidRDefault="00650EEA" w:rsidP="00992D52">
                            <w:pPr>
                              <w:pStyle w:val="Part"/>
                              <w:jc w:val="center"/>
                              <w:rPr>
                                <w:b/>
                                <w:color w:val="2F5597"/>
                              </w:rPr>
                            </w:pPr>
                            <w:r w:rsidRPr="00C250AC">
                              <w:rPr>
                                <w:b/>
                                <w:color w:val="2F5597"/>
                              </w:rPr>
                              <w:t>Solution</w:t>
                            </w:r>
                          </w:p>
                        </w:tc>
                      </w:tr>
                      <w:tr w:rsidR="00650EEA" w:rsidRPr="00C250AC" w14:paraId="32036CD1" w14:textId="77777777" w:rsidTr="00C250AC">
                        <w:tc>
                          <w:tcPr>
                            <w:tcW w:w="5000" w:type="pct"/>
                            <w:tcBorders>
                              <w:bottom w:val="single" w:sz="4" w:space="0" w:color="auto"/>
                            </w:tcBorders>
                          </w:tcPr>
                          <w:p w14:paraId="61F5BC2F" w14:textId="77777777" w:rsidR="00650EEA" w:rsidRPr="002632D8" w:rsidRDefault="00650EEA" w:rsidP="00992D52">
                            <w:pPr>
                              <w:pStyle w:val="Parts"/>
                              <w:rPr>
                                <w:rFonts w:eastAsiaTheme="minorEastAsia"/>
                                <w:color w:val="003366"/>
                              </w:rPr>
                            </w:pPr>
                            <m:oMathPara>
                              <m:oMath>
                                <m:r>
                                  <m:rPr>
                                    <m:sty m:val="p"/>
                                  </m:rPr>
                                  <w:rPr>
                                    <w:rFonts w:ascii="Cambria Math" w:hAnsi="Cambria Math"/>
                                    <w:color w:val="003366"/>
                                  </w:rPr>
                                  <m:t>Δ</m:t>
                                </m:r>
                                <m:r>
                                  <w:rPr>
                                    <w:rFonts w:ascii="Cambria Math" w:hAnsi="Cambria Math"/>
                                    <w:color w:val="003366"/>
                                  </w:rPr>
                                  <m:t>V</m:t>
                                </m:r>
                                <m:r>
                                  <m:rPr>
                                    <m:aln/>
                                  </m:rPr>
                                  <w:rPr>
                                    <w:rFonts w:ascii="Cambria Math" w:hAnsi="Cambria Math"/>
                                    <w:color w:val="003366"/>
                                  </w:rPr>
                                  <m:t>=</m:t>
                                </m:r>
                                <m:nary>
                                  <m:naryPr>
                                    <m:limLoc m:val="subSup"/>
                                    <m:ctrlPr>
                                      <w:rPr>
                                        <w:rFonts w:ascii="Cambria Math" w:hAnsi="Cambria Math"/>
                                        <w:i/>
                                        <w:color w:val="003366"/>
                                      </w:rPr>
                                    </m:ctrlPr>
                                  </m:naryPr>
                                  <m:sub>
                                    <m:r>
                                      <w:rPr>
                                        <w:rFonts w:ascii="Cambria Math" w:hAnsi="Cambria Math"/>
                                        <w:color w:val="003366"/>
                                      </w:rPr>
                                      <m:t>0</m:t>
                                    </m:r>
                                  </m:sub>
                                  <m:sup>
                                    <m:r>
                                      <w:rPr>
                                        <w:rFonts w:ascii="Cambria Math" w:hAnsi="Cambria Math"/>
                                        <w:color w:val="003366"/>
                                      </w:rPr>
                                      <m:t>1</m:t>
                                    </m:r>
                                  </m:sup>
                                  <m:e>
                                    <m:r>
                                      <w:rPr>
                                        <w:rFonts w:ascii="Cambria Math" w:hAnsi="Cambria Math"/>
                                        <w:color w:val="003366"/>
                                      </w:rPr>
                                      <m:t>V'</m:t>
                                    </m:r>
                                  </m:e>
                                </m:nary>
                                <m:r>
                                  <w:rPr>
                                    <w:rFonts w:ascii="Cambria Math" w:hAnsi="Cambria Math"/>
                                    <w:color w:val="003366"/>
                                  </w:rPr>
                                  <m:t>dt</m:t>
                                </m:r>
                                <m:r>
                                  <m:rPr>
                                    <m:sty m:val="p"/>
                                  </m:rPr>
                                  <w:rPr>
                                    <w:rFonts w:eastAsiaTheme="minorEastAsia"/>
                                    <w:color w:val="003366"/>
                                  </w:rPr>
                                  <w:br/>
                                </m:r>
                              </m:oMath>
                              <m:oMath>
                                <m:r>
                                  <m:rPr>
                                    <m:aln/>
                                  </m:rPr>
                                  <w:rPr>
                                    <w:rFonts w:ascii="Cambria Math" w:hAnsi="Cambria Math"/>
                                    <w:color w:val="003366"/>
                                  </w:rPr>
                                  <m:t>=-21.7</m:t>
                                </m:r>
                              </m:oMath>
                            </m:oMathPara>
                          </w:p>
                          <w:p w14:paraId="2B41358F" w14:textId="77777777" w:rsidR="00650EEA" w:rsidRPr="002632D8" w:rsidRDefault="00650EEA" w:rsidP="00992D52">
                            <w:pPr>
                              <w:pStyle w:val="Parts"/>
                              <w:rPr>
                                <w:rFonts w:eastAsiaTheme="minorEastAsia"/>
                                <w:color w:val="003366"/>
                              </w:rPr>
                            </w:pPr>
                          </w:p>
                          <w:p w14:paraId="7FB08AA8" w14:textId="77777777" w:rsidR="00650EEA" w:rsidRDefault="00650EEA" w:rsidP="00C942A6">
                            <w:pPr>
                              <w:pStyle w:val="Parts"/>
                              <w:jc w:val="center"/>
                              <w:rPr>
                                <w:rFonts w:eastAsiaTheme="minorEastAsia"/>
                                <w:color w:val="003366"/>
                              </w:rPr>
                            </w:pPr>
                            <w:r>
                              <w:rPr>
                                <w:rFonts w:eastAsiaTheme="minorEastAsia"/>
                                <w:color w:val="003366"/>
                              </w:rPr>
                              <w:t xml:space="preserve">Hence </w:t>
                            </w:r>
                            <m:oMath>
                              <m:r>
                                <w:rPr>
                                  <w:rFonts w:ascii="Cambria Math" w:eastAsiaTheme="minorEastAsia" w:hAnsi="Cambria Math"/>
                                  <w:color w:val="003366"/>
                                </w:rPr>
                                <m:t>22</m:t>
                              </m:r>
                            </m:oMath>
                            <w:r>
                              <w:rPr>
                                <w:rFonts w:eastAsiaTheme="minorEastAsia"/>
                                <w:color w:val="003366"/>
                              </w:rPr>
                              <w:t xml:space="preserve"> litres were emptied.</w:t>
                            </w:r>
                          </w:p>
                          <w:p w14:paraId="32C45BD3" w14:textId="77777777" w:rsidR="00650EEA" w:rsidRPr="00C250AC" w:rsidRDefault="00650EEA" w:rsidP="00992D52">
                            <w:pPr>
                              <w:pStyle w:val="Parts"/>
                              <w:rPr>
                                <w:color w:val="003366"/>
                              </w:rPr>
                            </w:pPr>
                          </w:p>
                        </w:tc>
                      </w:tr>
                      <w:tr w:rsidR="00650EEA" w:rsidRPr="00C250AC" w14:paraId="68B8B3BA" w14:textId="77777777" w:rsidTr="00321246">
                        <w:trPr>
                          <w:trHeight w:hRule="exact" w:val="255"/>
                        </w:trPr>
                        <w:tc>
                          <w:tcPr>
                            <w:tcW w:w="5000" w:type="pct"/>
                            <w:shd w:val="clear" w:color="auto" w:fill="D9E2F3"/>
                          </w:tcPr>
                          <w:p w14:paraId="48726C7C" w14:textId="77777777" w:rsidR="00650EEA" w:rsidRPr="00C250AC" w:rsidRDefault="00650EEA" w:rsidP="00992D52">
                            <w:pPr>
                              <w:pStyle w:val="Part"/>
                              <w:jc w:val="center"/>
                              <w:rPr>
                                <w:b/>
                                <w:color w:val="2F5597"/>
                              </w:rPr>
                            </w:pPr>
                            <w:r w:rsidRPr="00C250AC">
                              <w:rPr>
                                <w:b/>
                                <w:color w:val="2F5597"/>
                              </w:rPr>
                              <w:t>Specific behaviours</w:t>
                            </w:r>
                          </w:p>
                        </w:tc>
                      </w:tr>
                      <w:tr w:rsidR="00650EEA" w:rsidRPr="00C250AC" w14:paraId="0FDC6C91" w14:textId="77777777" w:rsidTr="00F27DD5">
                        <w:tc>
                          <w:tcPr>
                            <w:tcW w:w="5000" w:type="pct"/>
                          </w:tcPr>
                          <w:p w14:paraId="10D3C8E1" w14:textId="77777777" w:rsidR="00650EEA" w:rsidRDefault="00650EEA" w:rsidP="00992D52">
                            <w:pPr>
                              <w:pStyle w:val="Parts"/>
                              <w:rPr>
                                <w:color w:val="003366"/>
                              </w:rPr>
                            </w:pPr>
                            <w:r w:rsidRPr="00C250AC">
                              <w:rPr>
                                <w:color w:val="003366"/>
                              </w:rPr>
                              <w:sym w:font="Wingdings" w:char="F0FC"/>
                            </w:r>
                            <w:r w:rsidRPr="00C250AC">
                              <w:rPr>
                                <w:color w:val="003366"/>
                              </w:rPr>
                              <w:t xml:space="preserve"> </w:t>
                            </w:r>
                            <w:r>
                              <w:rPr>
                                <w:color w:val="003366"/>
                              </w:rPr>
                              <w:t>writes integral for change</w:t>
                            </w:r>
                          </w:p>
                          <w:p w14:paraId="27CE1F34" w14:textId="77777777" w:rsidR="00650EEA" w:rsidRDefault="00650EEA" w:rsidP="00992D52">
                            <w:pPr>
                              <w:pStyle w:val="Parts"/>
                              <w:rPr>
                                <w:color w:val="003366"/>
                              </w:rPr>
                            </w:pPr>
                            <w:r>
                              <w:rPr>
                                <w:rFonts w:ascii="Wingdings" w:hAnsi="Wingdings"/>
                                <w:color w:val="003366"/>
                              </w:rPr>
                              <w:t>ü</w:t>
                            </w:r>
                            <w:r>
                              <w:rPr>
                                <w:color w:val="003366"/>
                              </w:rPr>
                              <w:t xml:space="preserve"> evaluates integral</w:t>
                            </w:r>
                          </w:p>
                          <w:p w14:paraId="298FE1F6" w14:textId="77777777" w:rsidR="00650EEA" w:rsidRPr="00C250AC" w:rsidRDefault="00650EEA" w:rsidP="00992D52">
                            <w:pPr>
                              <w:pStyle w:val="Parts"/>
                              <w:rPr>
                                <w:color w:val="003366"/>
                              </w:rPr>
                            </w:pPr>
                            <w:r>
                              <w:rPr>
                                <w:rFonts w:ascii="Wingdings" w:hAnsi="Wingdings"/>
                                <w:color w:val="003366"/>
                              </w:rPr>
                              <w:t>ü</w:t>
                            </w:r>
                            <w:r>
                              <w:rPr>
                                <w:color w:val="003366"/>
                              </w:rPr>
                              <w:t xml:space="preserve"> answers as positive number of litres</w:t>
                            </w:r>
                          </w:p>
                        </w:tc>
                      </w:tr>
                    </w:tbl>
                    <w:p w14:paraId="163DB41F" w14:textId="77777777" w:rsidR="00650EEA" w:rsidRDefault="00650EEA" w:rsidP="009E2955">
                      <w:pPr>
                        <w:pStyle w:val="Part"/>
                      </w:pPr>
                    </w:p>
                  </w:txbxContent>
                </v:textbox>
              </v:shape>
            </w:pict>
          </mc:Fallback>
        </mc:AlternateContent>
      </w:r>
    </w:p>
    <w:p w14:paraId="7128F3A2" w14:textId="77777777" w:rsidR="00650EEA" w:rsidRDefault="00650EEA" w:rsidP="00085046">
      <w:pPr>
        <w:pStyle w:val="Partai"/>
      </w:pPr>
      <w:r>
        <w:t>(i)</w:t>
      </w:r>
      <w:r>
        <w:tab/>
        <w:t>in the first minute.</w:t>
      </w:r>
      <w:r>
        <w:tab/>
        <w:t>(3 marks)</w:t>
      </w:r>
    </w:p>
    <w:p w14:paraId="4B177507" w14:textId="77777777" w:rsidR="00650EEA" w:rsidRDefault="00650EEA" w:rsidP="00085046">
      <w:pPr>
        <w:pStyle w:val="Partai"/>
      </w:pPr>
    </w:p>
    <w:p w14:paraId="5DF16C07" w14:textId="77777777" w:rsidR="00650EEA" w:rsidRDefault="00650EEA" w:rsidP="00085046">
      <w:pPr>
        <w:pStyle w:val="Partai"/>
      </w:pPr>
    </w:p>
    <w:p w14:paraId="11CA2442" w14:textId="77777777" w:rsidR="00650EEA" w:rsidRDefault="00650EEA" w:rsidP="00085046">
      <w:pPr>
        <w:pStyle w:val="Partai"/>
      </w:pPr>
    </w:p>
    <w:p w14:paraId="12DDB80B" w14:textId="77777777" w:rsidR="00650EEA" w:rsidRDefault="00650EEA" w:rsidP="00085046">
      <w:pPr>
        <w:pStyle w:val="Partai"/>
      </w:pPr>
    </w:p>
    <w:p w14:paraId="5EEA3D16" w14:textId="77777777" w:rsidR="00650EEA" w:rsidRDefault="00650EEA" w:rsidP="00085046">
      <w:pPr>
        <w:pStyle w:val="Partai"/>
      </w:pPr>
    </w:p>
    <w:p w14:paraId="5B364C95" w14:textId="77777777" w:rsidR="00650EEA" w:rsidRDefault="00650EEA" w:rsidP="00085046">
      <w:pPr>
        <w:pStyle w:val="Partai"/>
      </w:pPr>
    </w:p>
    <w:p w14:paraId="4D24D6EE" w14:textId="77777777" w:rsidR="00650EEA" w:rsidRDefault="00650EEA" w:rsidP="00085046">
      <w:pPr>
        <w:pStyle w:val="Partai"/>
      </w:pPr>
    </w:p>
    <w:p w14:paraId="19564A65" w14:textId="77777777" w:rsidR="00650EEA" w:rsidRDefault="00650EEA" w:rsidP="00085046">
      <w:pPr>
        <w:pStyle w:val="Partai"/>
      </w:pPr>
    </w:p>
    <w:p w14:paraId="1E70C7AE" w14:textId="77777777" w:rsidR="00650EEA" w:rsidRDefault="00650EEA" w:rsidP="00085046">
      <w:pPr>
        <w:pStyle w:val="Partai"/>
      </w:pPr>
    </w:p>
    <w:p w14:paraId="67A92085" w14:textId="77777777" w:rsidR="00650EEA" w:rsidRDefault="00650EEA" w:rsidP="00085046">
      <w:pPr>
        <w:pStyle w:val="Partai"/>
      </w:pPr>
    </w:p>
    <w:p w14:paraId="5E518500" w14:textId="77777777" w:rsidR="00650EEA" w:rsidRDefault="00650EEA" w:rsidP="00085046">
      <w:pPr>
        <w:pStyle w:val="Partai"/>
      </w:pPr>
    </w:p>
    <w:p w14:paraId="78684669" w14:textId="77777777" w:rsidR="00650EEA" w:rsidRDefault="00650EEA" w:rsidP="00085046">
      <w:pPr>
        <w:pStyle w:val="Partai"/>
      </w:pPr>
      <w:r>
        <w:rPr>
          <w:noProof/>
          <w:lang w:eastAsia="en-AU"/>
        </w:rPr>
        <mc:AlternateContent>
          <mc:Choice Requires="wps">
            <w:drawing>
              <wp:anchor distT="0" distB="0" distL="114300" distR="114300" simplePos="0" relativeHeight="251696128" behindDoc="0" locked="0" layoutInCell="1" allowOverlap="1" wp14:anchorId="7CA95434" wp14:editId="07105A56">
                <wp:simplePos x="0" y="0"/>
                <wp:positionH relativeFrom="column">
                  <wp:posOffset>2518410</wp:posOffset>
                </wp:positionH>
                <wp:positionV relativeFrom="paragraph">
                  <wp:posOffset>80010</wp:posOffset>
                </wp:positionV>
                <wp:extent cx="2603500" cy="1301750"/>
                <wp:effectExtent l="0" t="0" r="25400" b="12700"/>
                <wp:wrapNone/>
                <wp:docPr id="29" name="Text Box 29"/>
                <wp:cNvGraphicFramePr/>
                <a:graphic xmlns:a="http://schemas.openxmlformats.org/drawingml/2006/main">
                  <a:graphicData uri="http://schemas.microsoft.com/office/word/2010/wordprocessingShape">
                    <wps:wsp>
                      <wps:cNvSpPr txBox="1"/>
                      <wps:spPr>
                        <a:xfrm>
                          <a:off x="0" y="0"/>
                          <a:ext cx="2603500" cy="13017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073"/>
                            </w:tblGrid>
                            <w:tr w:rsidR="00650EEA" w:rsidRPr="00C250AC" w14:paraId="3B1AB155" w14:textId="77777777" w:rsidTr="00771CFE">
                              <w:trPr>
                                <w:trHeight w:hRule="exact" w:val="255"/>
                              </w:trPr>
                              <w:tc>
                                <w:tcPr>
                                  <w:tcW w:w="5000" w:type="pct"/>
                                  <w:shd w:val="clear" w:color="auto" w:fill="D9E2F3"/>
                                </w:tcPr>
                                <w:p w14:paraId="538BF3F4" w14:textId="77777777" w:rsidR="00650EEA" w:rsidRPr="00C250AC" w:rsidRDefault="00650EEA" w:rsidP="00992D52">
                                  <w:pPr>
                                    <w:pStyle w:val="Part"/>
                                    <w:jc w:val="center"/>
                                    <w:rPr>
                                      <w:b/>
                                      <w:color w:val="2F5597"/>
                                    </w:rPr>
                                  </w:pPr>
                                  <w:r w:rsidRPr="00C250AC">
                                    <w:rPr>
                                      <w:b/>
                                      <w:color w:val="2F5597"/>
                                    </w:rPr>
                                    <w:t>Solution</w:t>
                                  </w:r>
                                </w:p>
                              </w:tc>
                            </w:tr>
                            <w:tr w:rsidR="00650EEA" w:rsidRPr="00C250AC" w14:paraId="06260262" w14:textId="77777777" w:rsidTr="00C250AC">
                              <w:tc>
                                <w:tcPr>
                                  <w:tcW w:w="5000" w:type="pct"/>
                                  <w:tcBorders>
                                    <w:bottom w:val="single" w:sz="4" w:space="0" w:color="auto"/>
                                  </w:tcBorders>
                                </w:tcPr>
                                <w:p w14:paraId="0A11CD9E" w14:textId="77777777" w:rsidR="00650EEA" w:rsidRPr="002632D8" w:rsidRDefault="00650EEA" w:rsidP="00992D52">
                                  <w:pPr>
                                    <w:pStyle w:val="Parts"/>
                                    <w:rPr>
                                      <w:rFonts w:eastAsiaTheme="minorEastAsia"/>
                                      <w:color w:val="003366"/>
                                    </w:rPr>
                                  </w:pPr>
                                  <m:oMathPara>
                                    <m:oMath>
                                      <m:r>
                                        <m:rPr>
                                          <m:sty m:val="p"/>
                                        </m:rPr>
                                        <w:rPr>
                                          <w:rFonts w:ascii="Cambria Math" w:hAnsi="Cambria Math"/>
                                          <w:color w:val="003366"/>
                                        </w:rPr>
                                        <m:t>Δ</m:t>
                                      </m:r>
                                      <m:r>
                                        <w:rPr>
                                          <w:rFonts w:ascii="Cambria Math" w:hAnsi="Cambria Math"/>
                                          <w:color w:val="003366"/>
                                        </w:rPr>
                                        <m:t>V</m:t>
                                      </m:r>
                                      <m:r>
                                        <m:rPr>
                                          <m:aln/>
                                        </m:rPr>
                                        <w:rPr>
                                          <w:rFonts w:ascii="Cambria Math" w:hAnsi="Cambria Math"/>
                                          <w:color w:val="003366"/>
                                        </w:rPr>
                                        <m:t>=</m:t>
                                      </m:r>
                                      <m:nary>
                                        <m:naryPr>
                                          <m:limLoc m:val="subSup"/>
                                          <m:ctrlPr>
                                            <w:rPr>
                                              <w:rFonts w:ascii="Cambria Math" w:hAnsi="Cambria Math"/>
                                              <w:i/>
                                              <w:color w:val="003366"/>
                                            </w:rPr>
                                          </m:ctrlPr>
                                        </m:naryPr>
                                        <m:sub>
                                          <m:r>
                                            <w:rPr>
                                              <w:rFonts w:ascii="Cambria Math" w:hAnsi="Cambria Math"/>
                                              <w:color w:val="003366"/>
                                            </w:rPr>
                                            <m:t>37</m:t>
                                          </m:r>
                                        </m:sub>
                                        <m:sup>
                                          <m:r>
                                            <w:rPr>
                                              <w:rFonts w:ascii="Cambria Math" w:hAnsi="Cambria Math"/>
                                              <w:color w:val="003366"/>
                                            </w:rPr>
                                            <m:t>42</m:t>
                                          </m:r>
                                        </m:sup>
                                        <m:e>
                                          <m:r>
                                            <w:rPr>
                                              <w:rFonts w:ascii="Cambria Math" w:hAnsi="Cambria Math"/>
                                              <w:color w:val="003366"/>
                                            </w:rPr>
                                            <m:t>V'</m:t>
                                          </m:r>
                                        </m:e>
                                      </m:nary>
                                      <m:r>
                                        <w:rPr>
                                          <w:rFonts w:ascii="Cambria Math" w:hAnsi="Cambria Math"/>
                                          <w:color w:val="003366"/>
                                        </w:rPr>
                                        <m:t>dt=-537.1</m:t>
                                      </m:r>
                                    </m:oMath>
                                  </m:oMathPara>
                                </w:p>
                                <w:p w14:paraId="6809E1AA" w14:textId="77777777" w:rsidR="00650EEA" w:rsidRPr="002632D8" w:rsidRDefault="00650EEA" w:rsidP="00992D52">
                                  <w:pPr>
                                    <w:pStyle w:val="Parts"/>
                                    <w:rPr>
                                      <w:rFonts w:eastAsiaTheme="minorEastAsia"/>
                                      <w:color w:val="003366"/>
                                    </w:rPr>
                                  </w:pPr>
                                </w:p>
                                <w:p w14:paraId="5E232A98" w14:textId="77777777" w:rsidR="00650EEA" w:rsidRPr="00C942A6" w:rsidRDefault="00650EEA" w:rsidP="00C942A6">
                                  <w:pPr>
                                    <w:pStyle w:val="Parts"/>
                                    <w:jc w:val="center"/>
                                    <w:rPr>
                                      <w:rFonts w:eastAsiaTheme="minorEastAsia"/>
                                      <w:color w:val="003366"/>
                                    </w:rPr>
                                  </w:pPr>
                                  <w:r>
                                    <w:rPr>
                                      <w:rFonts w:eastAsiaTheme="minorEastAsia"/>
                                      <w:color w:val="003366"/>
                                    </w:rPr>
                                    <w:t xml:space="preserve">Hence </w:t>
                                  </w:r>
                                  <m:oMath>
                                    <m:r>
                                      <w:rPr>
                                        <w:rFonts w:ascii="Cambria Math" w:eastAsiaTheme="minorEastAsia" w:hAnsi="Cambria Math"/>
                                        <w:color w:val="003366"/>
                                      </w:rPr>
                                      <m:t>537</m:t>
                                    </m:r>
                                  </m:oMath>
                                  <w:r>
                                    <w:rPr>
                                      <w:rFonts w:eastAsiaTheme="minorEastAsia"/>
                                      <w:color w:val="003366"/>
                                    </w:rPr>
                                    <w:t xml:space="preserve"> litres were emptied.</w:t>
                                  </w:r>
                                </w:p>
                              </w:tc>
                            </w:tr>
                            <w:tr w:rsidR="00650EEA" w:rsidRPr="00C250AC" w14:paraId="645FCCF2" w14:textId="77777777" w:rsidTr="00321246">
                              <w:trPr>
                                <w:trHeight w:hRule="exact" w:val="255"/>
                              </w:trPr>
                              <w:tc>
                                <w:tcPr>
                                  <w:tcW w:w="5000" w:type="pct"/>
                                  <w:shd w:val="clear" w:color="auto" w:fill="D9E2F3"/>
                                </w:tcPr>
                                <w:p w14:paraId="7B36120F" w14:textId="77777777" w:rsidR="00650EEA" w:rsidRPr="00C250AC" w:rsidRDefault="00650EEA" w:rsidP="00992D52">
                                  <w:pPr>
                                    <w:pStyle w:val="Part"/>
                                    <w:jc w:val="center"/>
                                    <w:rPr>
                                      <w:b/>
                                      <w:color w:val="2F5597"/>
                                    </w:rPr>
                                  </w:pPr>
                                  <w:r w:rsidRPr="00C250AC">
                                    <w:rPr>
                                      <w:b/>
                                      <w:color w:val="2F5597"/>
                                    </w:rPr>
                                    <w:t>Specific behaviours</w:t>
                                  </w:r>
                                </w:p>
                              </w:tc>
                            </w:tr>
                            <w:tr w:rsidR="00650EEA" w:rsidRPr="00C250AC" w14:paraId="07A03F0F" w14:textId="77777777" w:rsidTr="00F27DD5">
                              <w:tc>
                                <w:tcPr>
                                  <w:tcW w:w="5000" w:type="pct"/>
                                </w:tcPr>
                                <w:p w14:paraId="4A4657B9" w14:textId="77777777" w:rsidR="00650EEA" w:rsidRPr="00C250AC" w:rsidRDefault="00650EEA" w:rsidP="00992D52">
                                  <w:pPr>
                                    <w:pStyle w:val="Parts"/>
                                    <w:rPr>
                                      <w:color w:val="003366"/>
                                    </w:rPr>
                                  </w:pPr>
                                  <w:r>
                                    <w:rPr>
                                      <w:rFonts w:ascii="Wingdings" w:hAnsi="Wingdings"/>
                                      <w:color w:val="003366"/>
                                    </w:rPr>
                                    <w:t>ü</w:t>
                                  </w:r>
                                  <w:r>
                                    <w:rPr>
                                      <w:color w:val="003366"/>
                                    </w:rPr>
                                    <w:t xml:space="preserve"> correct number of litres</w:t>
                                  </w:r>
                                </w:p>
                              </w:tc>
                            </w:tr>
                          </w:tbl>
                          <w:p w14:paraId="299FD6AD" w14:textId="77777777" w:rsidR="00650EEA" w:rsidRDefault="00650EEA" w:rsidP="002632D8">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A95434" id="Text Box 29" o:spid="_x0000_s1055" type="#_x0000_t202" style="position:absolute;left:0;text-align:left;margin-left:198.3pt;margin-top:6.3pt;width:205pt;height:10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" filled="f" strokecolor="window" strokeweight=".5pt">
                <v:textbox inset="0,0,0,0">
                  <w:txbxContent>
                    <w:tbl>
                      <w:tblPr>
                        <w:tblStyle w:val="TableGrid"/>
                        <w:tblW w:w="4991" w:type="pct"/>
                        <w:tblLook w:val="04A0" w:firstRow="1" w:lastRow="0" w:firstColumn="1" w:lastColumn="0" w:noHBand="0" w:noVBand="1"/>
                      </w:tblPr>
                      <w:tblGrid>
                        <w:gridCol w:w="4073"/>
                      </w:tblGrid>
                      <w:tr w:rsidR="00650EEA" w:rsidRPr="00C250AC" w14:paraId="3B1AB155" w14:textId="77777777" w:rsidTr="00771CFE">
                        <w:trPr>
                          <w:trHeight w:hRule="exact" w:val="255"/>
                        </w:trPr>
                        <w:tc>
                          <w:tcPr>
                            <w:tcW w:w="5000" w:type="pct"/>
                            <w:shd w:val="clear" w:color="auto" w:fill="D9E2F3"/>
                          </w:tcPr>
                          <w:p w14:paraId="538BF3F4" w14:textId="77777777" w:rsidR="00650EEA" w:rsidRPr="00C250AC" w:rsidRDefault="00650EEA" w:rsidP="00992D52">
                            <w:pPr>
                              <w:pStyle w:val="Part"/>
                              <w:jc w:val="center"/>
                              <w:rPr>
                                <w:b/>
                                <w:color w:val="2F5597"/>
                              </w:rPr>
                            </w:pPr>
                            <w:r w:rsidRPr="00C250AC">
                              <w:rPr>
                                <w:b/>
                                <w:color w:val="2F5597"/>
                              </w:rPr>
                              <w:t>Solution</w:t>
                            </w:r>
                          </w:p>
                        </w:tc>
                      </w:tr>
                      <w:tr w:rsidR="00650EEA" w:rsidRPr="00C250AC" w14:paraId="06260262" w14:textId="77777777" w:rsidTr="00C250AC">
                        <w:tc>
                          <w:tcPr>
                            <w:tcW w:w="5000" w:type="pct"/>
                            <w:tcBorders>
                              <w:bottom w:val="single" w:sz="4" w:space="0" w:color="auto"/>
                            </w:tcBorders>
                          </w:tcPr>
                          <w:p w14:paraId="0A11CD9E" w14:textId="77777777" w:rsidR="00650EEA" w:rsidRPr="002632D8" w:rsidRDefault="00650EEA" w:rsidP="00992D52">
                            <w:pPr>
                              <w:pStyle w:val="Parts"/>
                              <w:rPr>
                                <w:rFonts w:eastAsiaTheme="minorEastAsia"/>
                                <w:color w:val="003366"/>
                              </w:rPr>
                            </w:pPr>
                            <m:oMathPara>
                              <m:oMath>
                                <m:r>
                                  <m:rPr>
                                    <m:sty m:val="p"/>
                                  </m:rPr>
                                  <w:rPr>
                                    <w:rFonts w:ascii="Cambria Math" w:hAnsi="Cambria Math"/>
                                    <w:color w:val="003366"/>
                                  </w:rPr>
                                  <m:t>Δ</m:t>
                                </m:r>
                                <m:r>
                                  <w:rPr>
                                    <w:rFonts w:ascii="Cambria Math" w:hAnsi="Cambria Math"/>
                                    <w:color w:val="003366"/>
                                  </w:rPr>
                                  <m:t>V</m:t>
                                </m:r>
                                <m:r>
                                  <m:rPr>
                                    <m:aln/>
                                  </m:rPr>
                                  <w:rPr>
                                    <w:rFonts w:ascii="Cambria Math" w:hAnsi="Cambria Math"/>
                                    <w:color w:val="003366"/>
                                  </w:rPr>
                                  <m:t>=</m:t>
                                </m:r>
                                <m:nary>
                                  <m:naryPr>
                                    <m:limLoc m:val="subSup"/>
                                    <m:ctrlPr>
                                      <w:rPr>
                                        <w:rFonts w:ascii="Cambria Math" w:hAnsi="Cambria Math"/>
                                        <w:i/>
                                        <w:color w:val="003366"/>
                                      </w:rPr>
                                    </m:ctrlPr>
                                  </m:naryPr>
                                  <m:sub>
                                    <m:r>
                                      <w:rPr>
                                        <w:rFonts w:ascii="Cambria Math" w:hAnsi="Cambria Math"/>
                                        <w:color w:val="003366"/>
                                      </w:rPr>
                                      <m:t>37</m:t>
                                    </m:r>
                                  </m:sub>
                                  <m:sup>
                                    <m:r>
                                      <w:rPr>
                                        <w:rFonts w:ascii="Cambria Math" w:hAnsi="Cambria Math"/>
                                        <w:color w:val="003366"/>
                                      </w:rPr>
                                      <m:t>42</m:t>
                                    </m:r>
                                  </m:sup>
                                  <m:e>
                                    <m:r>
                                      <w:rPr>
                                        <w:rFonts w:ascii="Cambria Math" w:hAnsi="Cambria Math"/>
                                        <w:color w:val="003366"/>
                                      </w:rPr>
                                      <m:t>V'</m:t>
                                    </m:r>
                                  </m:e>
                                </m:nary>
                                <m:r>
                                  <w:rPr>
                                    <w:rFonts w:ascii="Cambria Math" w:hAnsi="Cambria Math"/>
                                    <w:color w:val="003366"/>
                                  </w:rPr>
                                  <m:t>dt=-537.1</m:t>
                                </m:r>
                              </m:oMath>
                            </m:oMathPara>
                          </w:p>
                          <w:p w14:paraId="6809E1AA" w14:textId="77777777" w:rsidR="00650EEA" w:rsidRPr="002632D8" w:rsidRDefault="00650EEA" w:rsidP="00992D52">
                            <w:pPr>
                              <w:pStyle w:val="Parts"/>
                              <w:rPr>
                                <w:rFonts w:eastAsiaTheme="minorEastAsia"/>
                                <w:color w:val="003366"/>
                              </w:rPr>
                            </w:pPr>
                          </w:p>
                          <w:p w14:paraId="5E232A98" w14:textId="77777777" w:rsidR="00650EEA" w:rsidRPr="00C942A6" w:rsidRDefault="00650EEA" w:rsidP="00C942A6">
                            <w:pPr>
                              <w:pStyle w:val="Parts"/>
                              <w:jc w:val="center"/>
                              <w:rPr>
                                <w:rFonts w:eastAsiaTheme="minorEastAsia"/>
                                <w:color w:val="003366"/>
                              </w:rPr>
                            </w:pPr>
                            <w:r>
                              <w:rPr>
                                <w:rFonts w:eastAsiaTheme="minorEastAsia"/>
                                <w:color w:val="003366"/>
                              </w:rPr>
                              <w:t xml:space="preserve">Hence </w:t>
                            </w:r>
                            <m:oMath>
                              <m:r>
                                <w:rPr>
                                  <w:rFonts w:ascii="Cambria Math" w:eastAsiaTheme="minorEastAsia" w:hAnsi="Cambria Math"/>
                                  <w:color w:val="003366"/>
                                </w:rPr>
                                <m:t>537</m:t>
                              </m:r>
                            </m:oMath>
                            <w:r>
                              <w:rPr>
                                <w:rFonts w:eastAsiaTheme="minorEastAsia"/>
                                <w:color w:val="003366"/>
                              </w:rPr>
                              <w:t xml:space="preserve"> litres were emptied.</w:t>
                            </w:r>
                          </w:p>
                        </w:tc>
                      </w:tr>
                      <w:tr w:rsidR="00650EEA" w:rsidRPr="00C250AC" w14:paraId="645FCCF2" w14:textId="77777777" w:rsidTr="00321246">
                        <w:trPr>
                          <w:trHeight w:hRule="exact" w:val="255"/>
                        </w:trPr>
                        <w:tc>
                          <w:tcPr>
                            <w:tcW w:w="5000" w:type="pct"/>
                            <w:shd w:val="clear" w:color="auto" w:fill="D9E2F3"/>
                          </w:tcPr>
                          <w:p w14:paraId="7B36120F" w14:textId="77777777" w:rsidR="00650EEA" w:rsidRPr="00C250AC" w:rsidRDefault="00650EEA" w:rsidP="00992D52">
                            <w:pPr>
                              <w:pStyle w:val="Part"/>
                              <w:jc w:val="center"/>
                              <w:rPr>
                                <w:b/>
                                <w:color w:val="2F5597"/>
                              </w:rPr>
                            </w:pPr>
                            <w:r w:rsidRPr="00C250AC">
                              <w:rPr>
                                <w:b/>
                                <w:color w:val="2F5597"/>
                              </w:rPr>
                              <w:t>Specific behaviours</w:t>
                            </w:r>
                          </w:p>
                        </w:tc>
                      </w:tr>
                      <w:tr w:rsidR="00650EEA" w:rsidRPr="00C250AC" w14:paraId="07A03F0F" w14:textId="77777777" w:rsidTr="00F27DD5">
                        <w:tc>
                          <w:tcPr>
                            <w:tcW w:w="5000" w:type="pct"/>
                          </w:tcPr>
                          <w:p w14:paraId="4A4657B9" w14:textId="77777777" w:rsidR="00650EEA" w:rsidRPr="00C250AC" w:rsidRDefault="00650EEA" w:rsidP="00992D52">
                            <w:pPr>
                              <w:pStyle w:val="Parts"/>
                              <w:rPr>
                                <w:color w:val="003366"/>
                              </w:rPr>
                            </w:pPr>
                            <w:r>
                              <w:rPr>
                                <w:rFonts w:ascii="Wingdings" w:hAnsi="Wingdings"/>
                                <w:color w:val="003366"/>
                              </w:rPr>
                              <w:t>ü</w:t>
                            </w:r>
                            <w:r>
                              <w:rPr>
                                <w:color w:val="003366"/>
                              </w:rPr>
                              <w:t xml:space="preserve"> correct number of litres</w:t>
                            </w:r>
                          </w:p>
                        </w:tc>
                      </w:tr>
                    </w:tbl>
                    <w:p w14:paraId="299FD6AD" w14:textId="77777777" w:rsidR="00650EEA" w:rsidRDefault="00650EEA" w:rsidP="002632D8">
                      <w:pPr>
                        <w:pStyle w:val="Part"/>
                      </w:pPr>
                    </w:p>
                  </w:txbxContent>
                </v:textbox>
              </v:shape>
            </w:pict>
          </mc:Fallback>
        </mc:AlternateContent>
      </w:r>
      <w:r>
        <w:t>(ii)</w:t>
      </w:r>
      <w:r>
        <w:tab/>
        <w:t xml:space="preserve">in the last </w:t>
      </w:r>
      <m:oMath>
        <m:r>
          <w:rPr>
            <w:rFonts w:ascii="Cambria Math" w:hAnsi="Cambria Math"/>
          </w:rPr>
          <m:t>5</m:t>
        </m:r>
      </m:oMath>
      <w:r>
        <w:rPr>
          <w:rFonts w:eastAsiaTheme="minorEastAsia"/>
        </w:rPr>
        <w:t xml:space="preserve"> </w:t>
      </w:r>
      <w:r>
        <w:t>minutes.</w:t>
      </w:r>
      <w:r>
        <w:tab/>
        <w:t>(1 mark)</w:t>
      </w:r>
    </w:p>
    <w:p w14:paraId="53621C2F" w14:textId="77777777" w:rsidR="00650EEA" w:rsidRDefault="00650EEA" w:rsidP="00085046">
      <w:pPr>
        <w:pStyle w:val="Partai"/>
      </w:pPr>
    </w:p>
    <w:p w14:paraId="75E02298" w14:textId="77777777" w:rsidR="00650EEA" w:rsidRDefault="00650EEA" w:rsidP="00085046">
      <w:pPr>
        <w:pStyle w:val="Partai"/>
      </w:pPr>
    </w:p>
    <w:p w14:paraId="329C1429" w14:textId="77777777" w:rsidR="00650EEA" w:rsidRDefault="00650EEA" w:rsidP="00085046">
      <w:pPr>
        <w:pStyle w:val="Partai"/>
      </w:pPr>
    </w:p>
    <w:p w14:paraId="28BE34F3" w14:textId="77777777" w:rsidR="00650EEA" w:rsidRDefault="00650EEA" w:rsidP="00085046">
      <w:pPr>
        <w:pStyle w:val="Partai"/>
      </w:pPr>
    </w:p>
    <w:p w14:paraId="24020FC4" w14:textId="77777777" w:rsidR="00650EEA" w:rsidRDefault="00650EEA" w:rsidP="00B85746">
      <w:pPr>
        <w:pStyle w:val="Parta"/>
      </w:pPr>
    </w:p>
    <w:p w14:paraId="7E23A299" w14:textId="77777777" w:rsidR="00650EEA" w:rsidRDefault="00650EEA" w:rsidP="00B85746">
      <w:pPr>
        <w:pStyle w:val="Parta"/>
      </w:pPr>
    </w:p>
    <w:p w14:paraId="3821C3F7" w14:textId="77777777" w:rsidR="00650EEA" w:rsidRDefault="00650EEA" w:rsidP="00B85746">
      <w:pPr>
        <w:pStyle w:val="Parta"/>
      </w:pPr>
    </w:p>
    <w:p w14:paraId="0267A24B" w14:textId="77777777" w:rsidR="00650EEA" w:rsidRDefault="00650EEA" w:rsidP="00B85746">
      <w:pPr>
        <w:pStyle w:val="Parta"/>
      </w:pPr>
    </w:p>
    <w:p w14:paraId="5CC9B644" w14:textId="77777777" w:rsidR="00650EEA" w:rsidRDefault="00650EEA" w:rsidP="00B85746">
      <w:pPr>
        <w:pStyle w:val="Parta"/>
      </w:pPr>
      <w:r>
        <w:t xml:space="preserve">The tank initially held </w:t>
      </w:r>
      <m:oMath>
        <m:r>
          <w:rPr>
            <w:rFonts w:ascii="Cambria Math" w:hAnsi="Cambria Math"/>
          </w:rPr>
          <m:t>18 400</m:t>
        </m:r>
      </m:oMath>
      <w:r>
        <w:rPr>
          <w:rFonts w:eastAsiaTheme="minorEastAsia"/>
        </w:rPr>
        <w:t xml:space="preserve"> litres of fuel.</w:t>
      </w:r>
    </w:p>
    <w:p w14:paraId="41623030" w14:textId="77777777" w:rsidR="00650EEA" w:rsidRDefault="00650EEA" w:rsidP="00B85746">
      <w:pPr>
        <w:pStyle w:val="Parta"/>
      </w:pPr>
    </w:p>
    <w:p w14:paraId="6EDF77FA" w14:textId="77777777" w:rsidR="00650EEA" w:rsidRDefault="00650EEA" w:rsidP="00B85746">
      <w:pPr>
        <w:pStyle w:val="Parta"/>
      </w:pPr>
      <w:r>
        <w:t>(b)</w:t>
      </w:r>
      <w:r>
        <w:tab/>
        <w:t xml:space="preserve">Determine the volume of fuel in the tank </w:t>
      </w:r>
      <m:oMath>
        <m:r>
          <w:rPr>
            <w:rFonts w:ascii="Cambria Math" w:hAnsi="Cambria Math"/>
          </w:rPr>
          <m:t>10</m:t>
        </m:r>
      </m:oMath>
      <w:r>
        <w:rPr>
          <w:rFonts w:eastAsiaTheme="minorEastAsia"/>
        </w:rPr>
        <w:t xml:space="preserve"> minutes after the volume in the tank reached </w:t>
      </w:r>
      <m:oMath>
        <m:r>
          <w:rPr>
            <w:rFonts w:ascii="Cambria Math" w:eastAsiaTheme="minorEastAsia" w:hAnsi="Cambria Math"/>
          </w:rPr>
          <m:t>16 000</m:t>
        </m:r>
      </m:oMath>
      <w:r>
        <w:rPr>
          <w:rFonts w:eastAsiaTheme="minorEastAsia"/>
        </w:rPr>
        <w:t xml:space="preserve"> litres.</w:t>
      </w:r>
      <w:r>
        <w:tab/>
        <w:t>(4 marks)</w:t>
      </w:r>
    </w:p>
    <w:p w14:paraId="0E0AAA29" w14:textId="3A7034A3" w:rsidR="00650EEA" w:rsidRDefault="002D42F5" w:rsidP="00650B61">
      <w:r>
        <w:rPr>
          <w:noProof/>
          <w:lang w:eastAsia="en-AU"/>
        </w:rPr>
        <mc:AlternateContent>
          <mc:Choice Requires="wps">
            <w:drawing>
              <wp:anchor distT="0" distB="0" distL="114300" distR="114300" simplePos="0" relativeHeight="251697152" behindDoc="0" locked="0" layoutInCell="1" allowOverlap="1" wp14:anchorId="19664A12" wp14:editId="32E17530">
                <wp:simplePos x="0" y="0"/>
                <wp:positionH relativeFrom="column">
                  <wp:posOffset>3224538</wp:posOffset>
                </wp:positionH>
                <wp:positionV relativeFrom="paragraph">
                  <wp:posOffset>94630</wp:posOffset>
                </wp:positionV>
                <wp:extent cx="2692400" cy="2575470"/>
                <wp:effectExtent l="0" t="0" r="12700" b="15875"/>
                <wp:wrapNone/>
                <wp:docPr id="30" name="Text Box 30"/>
                <wp:cNvGraphicFramePr/>
                <a:graphic xmlns:a="http://schemas.openxmlformats.org/drawingml/2006/main">
                  <a:graphicData uri="http://schemas.microsoft.com/office/word/2010/wordprocessingShape">
                    <wps:wsp>
                      <wps:cNvSpPr txBox="1"/>
                      <wps:spPr>
                        <a:xfrm>
                          <a:off x="0" y="0"/>
                          <a:ext cx="2692400" cy="257547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212"/>
                            </w:tblGrid>
                            <w:tr w:rsidR="00650EEA" w:rsidRPr="00C250AC" w14:paraId="14BFB356" w14:textId="77777777" w:rsidTr="00771CFE">
                              <w:trPr>
                                <w:trHeight w:hRule="exact" w:val="255"/>
                              </w:trPr>
                              <w:tc>
                                <w:tcPr>
                                  <w:tcW w:w="5000" w:type="pct"/>
                                  <w:shd w:val="clear" w:color="auto" w:fill="D9E2F3"/>
                                </w:tcPr>
                                <w:p w14:paraId="10D69FDE" w14:textId="77777777" w:rsidR="00650EEA" w:rsidRPr="00C250AC" w:rsidRDefault="00650EEA" w:rsidP="00992D52">
                                  <w:pPr>
                                    <w:pStyle w:val="Part"/>
                                    <w:jc w:val="center"/>
                                    <w:rPr>
                                      <w:b/>
                                      <w:color w:val="2F5597"/>
                                    </w:rPr>
                                  </w:pPr>
                                  <w:r>
                                    <w:rPr>
                                      <w:b/>
                                      <w:color w:val="2F5597"/>
                                    </w:rPr>
                                    <w:t xml:space="preserve">Alternative </w:t>
                                  </w:r>
                                  <w:r w:rsidRPr="00C250AC">
                                    <w:rPr>
                                      <w:b/>
                                      <w:color w:val="2F5597"/>
                                    </w:rPr>
                                    <w:t>Solution</w:t>
                                  </w:r>
                                </w:p>
                              </w:tc>
                            </w:tr>
                            <w:tr w:rsidR="00650EEA" w:rsidRPr="00C250AC" w14:paraId="21D9C96F" w14:textId="77777777" w:rsidTr="00C250AC">
                              <w:tc>
                                <w:tcPr>
                                  <w:tcW w:w="5000" w:type="pct"/>
                                  <w:tcBorders>
                                    <w:bottom w:val="single" w:sz="4" w:space="0" w:color="auto"/>
                                  </w:tcBorders>
                                </w:tcPr>
                                <w:p w14:paraId="194F99C0" w14:textId="77777777" w:rsidR="00650EEA" w:rsidRPr="00DC33EF" w:rsidRDefault="00650EEA" w:rsidP="00992D52">
                                  <w:pPr>
                                    <w:pStyle w:val="Parts"/>
                                    <w:rPr>
                                      <w:rFonts w:ascii="Cambria Math" w:eastAsiaTheme="minorEastAsia" w:hAnsi="Cambria Math"/>
                                      <w:i/>
                                      <w:color w:val="003366"/>
                                    </w:rPr>
                                  </w:pPr>
                                  <m:oMathPara>
                                    <m:oMath>
                                      <m:r>
                                        <w:rPr>
                                          <w:rFonts w:ascii="Cambria Math" w:hAnsi="Cambria Math"/>
                                          <w:color w:val="003366"/>
                                        </w:rPr>
                                        <m:t>V</m:t>
                                      </m:r>
                                      <m:d>
                                        <m:dPr>
                                          <m:ctrlPr>
                                            <w:rPr>
                                              <w:rFonts w:ascii="Cambria Math" w:hAnsi="Cambria Math"/>
                                              <w:i/>
                                              <w:color w:val="003366"/>
                                            </w:rPr>
                                          </m:ctrlPr>
                                        </m:dPr>
                                        <m:e>
                                          <m:r>
                                            <w:rPr>
                                              <w:rFonts w:ascii="Cambria Math" w:hAnsi="Cambria Math"/>
                                              <w:color w:val="003366"/>
                                            </w:rPr>
                                            <m:t>t</m:t>
                                          </m:r>
                                        </m:e>
                                      </m:d>
                                      <m:r>
                                        <w:rPr>
                                          <w:rFonts w:ascii="Cambria Math" w:hAnsi="Cambria Math"/>
                                          <w:color w:val="003366"/>
                                        </w:rPr>
                                        <m:t>=</m:t>
                                      </m:r>
                                      <m:nary>
                                        <m:naryPr>
                                          <m:limLoc m:val="subSup"/>
                                          <m:ctrlPr>
                                            <w:rPr>
                                              <w:rFonts w:ascii="Cambria Math" w:hAnsi="Cambria Math"/>
                                              <w:i/>
                                              <w:color w:val="003366"/>
                                            </w:rPr>
                                          </m:ctrlPr>
                                        </m:naryPr>
                                        <m:sub>
                                          <m:r>
                                            <w:rPr>
                                              <w:rFonts w:ascii="Cambria Math" w:hAnsi="Cambria Math"/>
                                              <w:color w:val="003366"/>
                                            </w:rPr>
                                            <m:t xml:space="preserve"> </m:t>
                                          </m:r>
                                        </m:sub>
                                        <m:sup>
                                          <m:r>
                                            <w:rPr>
                                              <w:rFonts w:ascii="Cambria Math" w:hAnsi="Cambria Math"/>
                                              <w:color w:val="003366"/>
                                            </w:rPr>
                                            <m:t xml:space="preserve"> </m:t>
                                          </m:r>
                                        </m:sup>
                                        <m:e>
                                          <m:sSup>
                                            <m:sSupPr>
                                              <m:ctrlPr>
                                                <w:rPr>
                                                  <w:rFonts w:ascii="Cambria Math" w:hAnsi="Cambria Math"/>
                                                  <w:i/>
                                                  <w:color w:val="003366"/>
                                                </w:rPr>
                                              </m:ctrlPr>
                                            </m:sSupPr>
                                            <m:e>
                                              <m:r>
                                                <w:rPr>
                                                  <w:rFonts w:ascii="Cambria Math" w:hAnsi="Cambria Math"/>
                                                  <w:color w:val="003366"/>
                                                </w:rPr>
                                                <m:t>V</m:t>
                                              </m:r>
                                            </m:e>
                                            <m:sup>
                                              <m:r>
                                                <w:rPr>
                                                  <w:rFonts w:ascii="Cambria Math" w:hAnsi="Cambria Math"/>
                                                  <w:color w:val="003366"/>
                                                </w:rPr>
                                                <m:t>'</m:t>
                                              </m:r>
                                            </m:sup>
                                          </m:sSup>
                                        </m:e>
                                      </m:nary>
                                      <m:r>
                                        <w:rPr>
                                          <w:rFonts w:ascii="Cambria Math" w:hAnsi="Cambria Math"/>
                                          <w:color w:val="003366"/>
                                        </w:rPr>
                                        <m:t>dt=7770</m:t>
                                      </m:r>
                                      <m:func>
                                        <m:funcPr>
                                          <m:ctrlPr>
                                            <w:rPr>
                                              <w:rFonts w:ascii="Cambria Math" w:hAnsi="Cambria Math"/>
                                              <w:i/>
                                              <w:color w:val="003366"/>
                                            </w:rPr>
                                          </m:ctrlPr>
                                        </m:funcPr>
                                        <m:fName>
                                          <m:r>
                                            <m:rPr>
                                              <m:sty m:val="p"/>
                                            </m:rPr>
                                            <w:rPr>
                                              <w:rFonts w:ascii="Cambria Math" w:hAnsi="Cambria Math"/>
                                              <w:color w:val="003366"/>
                                            </w:rPr>
                                            <m:t>cos</m:t>
                                          </m:r>
                                        </m:fName>
                                        <m:e>
                                          <m:d>
                                            <m:dPr>
                                              <m:ctrlPr>
                                                <w:rPr>
                                                  <w:rFonts w:ascii="Cambria Math" w:hAnsi="Cambria Math"/>
                                                  <w:i/>
                                                  <w:color w:val="003366"/>
                                                </w:rPr>
                                              </m:ctrlPr>
                                            </m:dPr>
                                            <m:e>
                                              <m:f>
                                                <m:fPr>
                                                  <m:ctrlPr>
                                                    <w:rPr>
                                                      <w:rFonts w:ascii="Cambria Math" w:hAnsi="Cambria Math"/>
                                                      <w:i/>
                                                      <w:color w:val="003366"/>
                                                    </w:rPr>
                                                  </m:ctrlPr>
                                                </m:fPr>
                                                <m:num>
                                                  <m:r>
                                                    <w:rPr>
                                                      <w:rFonts w:ascii="Cambria Math" w:hAnsi="Cambria Math"/>
                                                      <w:color w:val="003366"/>
                                                    </w:rPr>
                                                    <m:t>πt</m:t>
                                                  </m:r>
                                                </m:num>
                                                <m:den>
                                                  <m:r>
                                                    <w:rPr>
                                                      <w:rFonts w:ascii="Cambria Math" w:hAnsi="Cambria Math"/>
                                                      <w:color w:val="003366"/>
                                                    </w:rPr>
                                                    <m:t>42</m:t>
                                                  </m:r>
                                                </m:den>
                                              </m:f>
                                            </m:e>
                                          </m:d>
                                        </m:e>
                                      </m:func>
                                      <m:r>
                                        <w:rPr>
                                          <w:rFonts w:ascii="Cambria Math" w:hAnsi="Cambria Math"/>
                                          <w:color w:val="003366"/>
                                        </w:rPr>
                                        <m:t>+c</m:t>
                                      </m:r>
                                    </m:oMath>
                                  </m:oMathPara>
                                </w:p>
                                <w:p w14:paraId="1DCA145F" w14:textId="77777777" w:rsidR="00650EEA" w:rsidRPr="00DC33EF" w:rsidRDefault="00650EEA" w:rsidP="00992D52">
                                  <w:pPr>
                                    <w:pStyle w:val="Parts"/>
                                    <w:rPr>
                                      <w:rFonts w:ascii="Cambria Math" w:eastAsiaTheme="minorEastAsia" w:hAnsi="Cambria Math"/>
                                      <w:i/>
                                      <w:color w:val="003366"/>
                                    </w:rPr>
                                  </w:pPr>
                                </w:p>
                                <w:p w14:paraId="6C7C4E23" w14:textId="77777777" w:rsidR="00650EEA" w:rsidRPr="00281AED" w:rsidRDefault="00650EEA" w:rsidP="00992D52">
                                  <w:pPr>
                                    <w:pStyle w:val="Parts"/>
                                    <w:rPr>
                                      <w:rFonts w:eastAsiaTheme="minorEastAsia"/>
                                      <w:color w:val="003366"/>
                                    </w:rPr>
                                  </w:pPr>
                                  <m:oMathPara>
                                    <m:oMath>
                                      <m:r>
                                        <w:rPr>
                                          <w:rFonts w:ascii="Cambria Math" w:eastAsiaTheme="minorEastAsia" w:hAnsi="Cambria Math"/>
                                          <w:color w:val="003366"/>
                                        </w:rPr>
                                        <m:t>V</m:t>
                                      </m:r>
                                      <m:d>
                                        <m:dPr>
                                          <m:ctrlPr>
                                            <w:rPr>
                                              <w:rFonts w:ascii="Cambria Math" w:eastAsiaTheme="minorEastAsia" w:hAnsi="Cambria Math"/>
                                              <w:i/>
                                              <w:color w:val="003366"/>
                                            </w:rPr>
                                          </m:ctrlPr>
                                        </m:dPr>
                                        <m:e>
                                          <m:r>
                                            <w:rPr>
                                              <w:rFonts w:ascii="Cambria Math" w:eastAsiaTheme="minorEastAsia" w:hAnsi="Cambria Math"/>
                                              <w:color w:val="003366"/>
                                            </w:rPr>
                                            <m:t>0</m:t>
                                          </m:r>
                                        </m:e>
                                      </m:d>
                                      <m:r>
                                        <w:rPr>
                                          <w:rFonts w:ascii="Cambria Math" w:eastAsiaTheme="minorEastAsia" w:hAnsi="Cambria Math"/>
                                          <w:color w:val="003366"/>
                                        </w:rPr>
                                        <m:t>=18 400⇒c=10 630</m:t>
                                      </m:r>
                                    </m:oMath>
                                  </m:oMathPara>
                                </w:p>
                                <w:p w14:paraId="77CE7572" w14:textId="77777777" w:rsidR="00650EEA" w:rsidRDefault="00650EEA" w:rsidP="00992D52">
                                  <w:pPr>
                                    <w:pStyle w:val="Parts"/>
                                    <w:rPr>
                                      <w:rFonts w:eastAsiaTheme="minorEastAsia"/>
                                      <w:color w:val="003366"/>
                                    </w:rPr>
                                  </w:pPr>
                                </w:p>
                                <w:p w14:paraId="467C836F" w14:textId="77777777" w:rsidR="00650EEA" w:rsidRPr="00281AED" w:rsidRDefault="00650EEA" w:rsidP="00992D52">
                                  <w:pPr>
                                    <w:pStyle w:val="Parts"/>
                                    <w:rPr>
                                      <w:rFonts w:eastAsiaTheme="minorEastAsia"/>
                                      <w:color w:val="003366"/>
                                    </w:rPr>
                                  </w:pPr>
                                  <m:oMathPara>
                                    <m:oMath>
                                      <m:r>
                                        <w:rPr>
                                          <w:rFonts w:ascii="Cambria Math" w:hAnsi="Cambria Math"/>
                                          <w:color w:val="003366"/>
                                        </w:rPr>
                                        <m:t>V</m:t>
                                      </m:r>
                                      <m:d>
                                        <m:dPr>
                                          <m:ctrlPr>
                                            <w:rPr>
                                              <w:rFonts w:ascii="Cambria Math" w:hAnsi="Cambria Math"/>
                                              <w:i/>
                                              <w:color w:val="003366"/>
                                            </w:rPr>
                                          </m:ctrlPr>
                                        </m:dPr>
                                        <m:e>
                                          <m:r>
                                            <w:rPr>
                                              <w:rFonts w:ascii="Cambria Math" w:hAnsi="Cambria Math"/>
                                              <w:color w:val="003366"/>
                                            </w:rPr>
                                            <m:t>T</m:t>
                                          </m:r>
                                        </m:e>
                                      </m:d>
                                      <m:r>
                                        <m:rPr>
                                          <m:aln/>
                                        </m:rPr>
                                        <w:rPr>
                                          <w:rFonts w:ascii="Cambria Math" w:hAnsi="Cambria Math"/>
                                          <w:color w:val="003366"/>
                                        </w:rPr>
                                        <m:t>=16 000⇒T=10.8</m:t>
                                      </m:r>
                                    </m:oMath>
                                  </m:oMathPara>
                                </w:p>
                                <w:p w14:paraId="31CB1E41" w14:textId="77777777" w:rsidR="00650EEA" w:rsidRDefault="00650EEA" w:rsidP="00992D52">
                                  <w:pPr>
                                    <w:pStyle w:val="Parts"/>
                                    <w:rPr>
                                      <w:rFonts w:eastAsiaTheme="minorEastAsia"/>
                                      <w:color w:val="003366"/>
                                    </w:rPr>
                                  </w:pPr>
                                </w:p>
                                <w:p w14:paraId="3A77D2AB" w14:textId="552201C5" w:rsidR="00650EEA" w:rsidRPr="00281AED" w:rsidRDefault="00650EEA" w:rsidP="00992D52">
                                  <w:pPr>
                                    <w:pStyle w:val="Parts"/>
                                    <w:rPr>
                                      <w:rFonts w:eastAsiaTheme="minorEastAsia"/>
                                      <w:color w:val="003366"/>
                                    </w:rPr>
                                  </w:pPr>
                                  <m:oMathPara>
                                    <m:oMath>
                                      <m:r>
                                        <w:rPr>
                                          <w:rFonts w:ascii="Cambria Math" w:eastAsiaTheme="minorEastAsia" w:hAnsi="Cambria Math"/>
                                          <w:color w:val="003366"/>
                                        </w:rPr>
                                        <m:t>V</m:t>
                                      </m:r>
                                      <m:d>
                                        <m:dPr>
                                          <m:ctrlPr>
                                            <w:rPr>
                                              <w:rFonts w:ascii="Cambria Math" w:eastAsiaTheme="minorEastAsia" w:hAnsi="Cambria Math"/>
                                              <w:i/>
                                              <w:color w:val="003366"/>
                                            </w:rPr>
                                          </m:ctrlPr>
                                        </m:dPr>
                                        <m:e>
                                          <m:r>
                                            <w:rPr>
                                              <w:rFonts w:ascii="Cambria Math" w:eastAsiaTheme="minorEastAsia" w:hAnsi="Cambria Math"/>
                                              <w:color w:val="003366"/>
                                            </w:rPr>
                                            <m:t>20.8</m:t>
                                          </m:r>
                                        </m:e>
                                      </m:d>
                                      <m:r>
                                        <w:rPr>
                                          <w:rFonts w:ascii="Cambria Math" w:eastAsiaTheme="minorEastAsia" w:hAnsi="Cambria Math"/>
                                          <w:color w:val="003366"/>
                                        </w:rPr>
                                        <m:t xml:space="preserve">=10 747 </m:t>
                                      </m:r>
                                      <m:r>
                                        <m:rPr>
                                          <m:nor/>
                                        </m:rPr>
                                        <w:rPr>
                                          <w:rFonts w:ascii="Cambria Math" w:eastAsiaTheme="minorEastAsia" w:hAnsi="Cambria Math"/>
                                          <w:color w:val="003366"/>
                                        </w:rPr>
                                        <m:t>L</m:t>
                                      </m:r>
                                    </m:oMath>
                                  </m:oMathPara>
                                </w:p>
                              </w:tc>
                            </w:tr>
                            <w:tr w:rsidR="00650EEA" w:rsidRPr="00C250AC" w14:paraId="241A390B" w14:textId="77777777" w:rsidTr="00321246">
                              <w:trPr>
                                <w:trHeight w:hRule="exact" w:val="255"/>
                              </w:trPr>
                              <w:tc>
                                <w:tcPr>
                                  <w:tcW w:w="5000" w:type="pct"/>
                                  <w:shd w:val="clear" w:color="auto" w:fill="D9E2F3"/>
                                </w:tcPr>
                                <w:p w14:paraId="3B115C99" w14:textId="77777777" w:rsidR="00650EEA" w:rsidRPr="00C250AC" w:rsidRDefault="00650EEA" w:rsidP="00992D52">
                                  <w:pPr>
                                    <w:pStyle w:val="Part"/>
                                    <w:jc w:val="center"/>
                                    <w:rPr>
                                      <w:b/>
                                      <w:color w:val="2F5597"/>
                                    </w:rPr>
                                  </w:pPr>
                                  <w:r w:rsidRPr="00C250AC">
                                    <w:rPr>
                                      <w:b/>
                                      <w:color w:val="2F5597"/>
                                    </w:rPr>
                                    <w:t>Specific behaviours</w:t>
                                  </w:r>
                                </w:p>
                              </w:tc>
                            </w:tr>
                            <w:tr w:rsidR="00650EEA" w:rsidRPr="00C250AC" w14:paraId="1CBE7A20" w14:textId="77777777" w:rsidTr="00F27DD5">
                              <w:tc>
                                <w:tcPr>
                                  <w:tcW w:w="5000" w:type="pct"/>
                                </w:tcPr>
                                <w:p w14:paraId="1D0B1E36" w14:textId="77777777" w:rsidR="00650EEA" w:rsidRDefault="00650EEA" w:rsidP="00992D52">
                                  <w:pPr>
                                    <w:pStyle w:val="Parts"/>
                                    <w:rPr>
                                      <w:color w:val="003366"/>
                                    </w:rPr>
                                  </w:pPr>
                                  <w:r w:rsidRPr="00C250AC">
                                    <w:rPr>
                                      <w:color w:val="003366"/>
                                    </w:rPr>
                                    <w:sym w:font="Wingdings" w:char="F0FC"/>
                                  </w:r>
                                  <w:r w:rsidRPr="00C250AC">
                                    <w:rPr>
                                      <w:color w:val="003366"/>
                                    </w:rPr>
                                    <w:t xml:space="preserve"> </w:t>
                                  </w:r>
                                  <w:r>
                                    <w:rPr>
                                      <w:color w:val="003366"/>
                                    </w:rPr>
                                    <w:t xml:space="preserve">antiderivative for </w:t>
                                  </w:r>
                                  <m:oMath>
                                    <m:r>
                                      <w:rPr>
                                        <w:rFonts w:ascii="Cambria Math" w:hAnsi="Cambria Math"/>
                                        <w:color w:val="003366"/>
                                      </w:rPr>
                                      <m:t>V</m:t>
                                    </m:r>
                                    <m:d>
                                      <m:dPr>
                                        <m:ctrlPr>
                                          <w:rPr>
                                            <w:rFonts w:ascii="Cambria Math" w:hAnsi="Cambria Math"/>
                                            <w:i/>
                                            <w:color w:val="003366"/>
                                          </w:rPr>
                                        </m:ctrlPr>
                                      </m:dPr>
                                      <m:e>
                                        <m:r>
                                          <w:rPr>
                                            <w:rFonts w:ascii="Cambria Math" w:hAnsi="Cambria Math"/>
                                            <w:color w:val="003366"/>
                                          </w:rPr>
                                          <m:t>t</m:t>
                                        </m:r>
                                      </m:e>
                                    </m:d>
                                  </m:oMath>
                                </w:p>
                                <w:p w14:paraId="4E92AE78" w14:textId="77777777" w:rsidR="00650EEA" w:rsidRDefault="00650EEA" w:rsidP="00992D52">
                                  <w:pPr>
                                    <w:pStyle w:val="Parts"/>
                                    <w:rPr>
                                      <w:rFonts w:eastAsiaTheme="minorEastAsia"/>
                                      <w:color w:val="003366"/>
                                    </w:rPr>
                                  </w:pPr>
                                  <w:r>
                                    <w:rPr>
                                      <w:rFonts w:ascii="Wingdings" w:hAnsi="Wingdings"/>
                                      <w:color w:val="003366"/>
                                    </w:rPr>
                                    <w:t>ü</w:t>
                                  </w:r>
                                  <w:r>
                                    <w:rPr>
                                      <w:color w:val="003366"/>
                                    </w:rPr>
                                    <w:t xml:space="preserve"> determines </w:t>
                                  </w:r>
                                  <m:oMath>
                                    <m:r>
                                      <w:rPr>
                                        <w:rFonts w:ascii="Cambria Math" w:hAnsi="Cambria Math"/>
                                        <w:color w:val="003366"/>
                                      </w:rPr>
                                      <m:t>c</m:t>
                                    </m:r>
                                  </m:oMath>
                                </w:p>
                                <w:p w14:paraId="6C3C1BEA" w14:textId="77777777" w:rsidR="00650EEA" w:rsidRDefault="00650EEA" w:rsidP="00992D52">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determines </w:t>
                                  </w:r>
                                  <m:oMath>
                                    <m:r>
                                      <w:rPr>
                                        <w:rFonts w:ascii="Cambria Math" w:eastAsiaTheme="minorEastAsia" w:hAnsi="Cambria Math"/>
                                        <w:color w:val="003366"/>
                                      </w:rPr>
                                      <m:t>T</m:t>
                                    </m:r>
                                  </m:oMath>
                                </w:p>
                                <w:p w14:paraId="5907D68B" w14:textId="77777777" w:rsidR="00650EEA" w:rsidRPr="00C250AC" w:rsidRDefault="00650EEA" w:rsidP="00281AED">
                                  <w:pPr>
                                    <w:pStyle w:val="Parts"/>
                                    <w:rPr>
                                      <w:color w:val="003366"/>
                                    </w:rPr>
                                  </w:pPr>
                                  <w:r>
                                    <w:rPr>
                                      <w:rFonts w:ascii="Wingdings" w:hAnsi="Wingdings"/>
                                      <w:color w:val="003366"/>
                                    </w:rPr>
                                    <w:t>ü</w:t>
                                  </w:r>
                                  <w:r>
                                    <w:rPr>
                                      <w:color w:val="003366"/>
                                    </w:rPr>
                                    <w:t xml:space="preserve"> correct volume</w:t>
                                  </w:r>
                                </w:p>
                              </w:tc>
                            </w:tr>
                          </w:tbl>
                          <w:p w14:paraId="525FD91E" w14:textId="77777777" w:rsidR="00650EEA" w:rsidRDefault="00650EEA" w:rsidP="00281AED">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664A12" id="Text Box 30" o:spid="_x0000_s1056" type="#_x0000_t202" style="position:absolute;margin-left:253.9pt;margin-top:7.45pt;width:212pt;height:202.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" filled="f" strokecolor="window" strokeweight=".5pt">
                <v:textbox inset="0,0,0,0">
                  <w:txbxContent>
                    <w:tbl>
                      <w:tblPr>
                        <w:tblStyle w:val="TableGrid"/>
                        <w:tblW w:w="4991" w:type="pct"/>
                        <w:tblLook w:val="04A0" w:firstRow="1" w:lastRow="0" w:firstColumn="1" w:lastColumn="0" w:noHBand="0" w:noVBand="1"/>
                      </w:tblPr>
                      <w:tblGrid>
                        <w:gridCol w:w="4212"/>
                      </w:tblGrid>
                      <w:tr w:rsidR="00650EEA" w:rsidRPr="00C250AC" w14:paraId="14BFB356" w14:textId="77777777" w:rsidTr="00771CFE">
                        <w:trPr>
                          <w:trHeight w:hRule="exact" w:val="255"/>
                        </w:trPr>
                        <w:tc>
                          <w:tcPr>
                            <w:tcW w:w="5000" w:type="pct"/>
                            <w:shd w:val="clear" w:color="auto" w:fill="D9E2F3"/>
                          </w:tcPr>
                          <w:p w14:paraId="10D69FDE" w14:textId="77777777" w:rsidR="00650EEA" w:rsidRPr="00C250AC" w:rsidRDefault="00650EEA" w:rsidP="00992D52">
                            <w:pPr>
                              <w:pStyle w:val="Part"/>
                              <w:jc w:val="center"/>
                              <w:rPr>
                                <w:b/>
                                <w:color w:val="2F5597"/>
                              </w:rPr>
                            </w:pPr>
                            <w:r>
                              <w:rPr>
                                <w:b/>
                                <w:color w:val="2F5597"/>
                              </w:rPr>
                              <w:t xml:space="preserve">Alternative </w:t>
                            </w:r>
                            <w:r w:rsidRPr="00C250AC">
                              <w:rPr>
                                <w:b/>
                                <w:color w:val="2F5597"/>
                              </w:rPr>
                              <w:t>Solution</w:t>
                            </w:r>
                          </w:p>
                        </w:tc>
                      </w:tr>
                      <w:tr w:rsidR="00650EEA" w:rsidRPr="00C250AC" w14:paraId="21D9C96F" w14:textId="77777777" w:rsidTr="00C250AC">
                        <w:tc>
                          <w:tcPr>
                            <w:tcW w:w="5000" w:type="pct"/>
                            <w:tcBorders>
                              <w:bottom w:val="single" w:sz="4" w:space="0" w:color="auto"/>
                            </w:tcBorders>
                          </w:tcPr>
                          <w:p w14:paraId="194F99C0" w14:textId="77777777" w:rsidR="00650EEA" w:rsidRPr="00DC33EF" w:rsidRDefault="00650EEA" w:rsidP="00992D52">
                            <w:pPr>
                              <w:pStyle w:val="Parts"/>
                              <w:rPr>
                                <w:rFonts w:ascii="Cambria Math" w:eastAsiaTheme="minorEastAsia" w:hAnsi="Cambria Math"/>
                                <w:i/>
                                <w:color w:val="003366"/>
                              </w:rPr>
                            </w:pPr>
                            <m:oMathPara>
                              <m:oMath>
                                <m:r>
                                  <w:rPr>
                                    <w:rFonts w:ascii="Cambria Math" w:hAnsi="Cambria Math"/>
                                    <w:color w:val="003366"/>
                                  </w:rPr>
                                  <m:t>V</m:t>
                                </m:r>
                                <m:d>
                                  <m:dPr>
                                    <m:ctrlPr>
                                      <w:rPr>
                                        <w:rFonts w:ascii="Cambria Math" w:hAnsi="Cambria Math"/>
                                        <w:i/>
                                        <w:color w:val="003366"/>
                                      </w:rPr>
                                    </m:ctrlPr>
                                  </m:dPr>
                                  <m:e>
                                    <m:r>
                                      <w:rPr>
                                        <w:rFonts w:ascii="Cambria Math" w:hAnsi="Cambria Math"/>
                                        <w:color w:val="003366"/>
                                      </w:rPr>
                                      <m:t>t</m:t>
                                    </m:r>
                                  </m:e>
                                </m:d>
                                <m:r>
                                  <w:rPr>
                                    <w:rFonts w:ascii="Cambria Math" w:hAnsi="Cambria Math"/>
                                    <w:color w:val="003366"/>
                                  </w:rPr>
                                  <m:t>=</m:t>
                                </m:r>
                                <m:nary>
                                  <m:naryPr>
                                    <m:limLoc m:val="subSup"/>
                                    <m:ctrlPr>
                                      <w:rPr>
                                        <w:rFonts w:ascii="Cambria Math" w:hAnsi="Cambria Math"/>
                                        <w:i/>
                                        <w:color w:val="003366"/>
                                      </w:rPr>
                                    </m:ctrlPr>
                                  </m:naryPr>
                                  <m:sub>
                                    <m:r>
                                      <w:rPr>
                                        <w:rFonts w:ascii="Cambria Math" w:hAnsi="Cambria Math"/>
                                        <w:color w:val="003366"/>
                                      </w:rPr>
                                      <m:t xml:space="preserve"> </m:t>
                                    </m:r>
                                  </m:sub>
                                  <m:sup>
                                    <m:r>
                                      <w:rPr>
                                        <w:rFonts w:ascii="Cambria Math" w:hAnsi="Cambria Math"/>
                                        <w:color w:val="003366"/>
                                      </w:rPr>
                                      <m:t xml:space="preserve"> </m:t>
                                    </m:r>
                                  </m:sup>
                                  <m:e>
                                    <m:sSup>
                                      <m:sSupPr>
                                        <m:ctrlPr>
                                          <w:rPr>
                                            <w:rFonts w:ascii="Cambria Math" w:hAnsi="Cambria Math"/>
                                            <w:i/>
                                            <w:color w:val="003366"/>
                                          </w:rPr>
                                        </m:ctrlPr>
                                      </m:sSupPr>
                                      <m:e>
                                        <m:r>
                                          <w:rPr>
                                            <w:rFonts w:ascii="Cambria Math" w:hAnsi="Cambria Math"/>
                                            <w:color w:val="003366"/>
                                          </w:rPr>
                                          <m:t>V</m:t>
                                        </m:r>
                                      </m:e>
                                      <m:sup>
                                        <m:r>
                                          <w:rPr>
                                            <w:rFonts w:ascii="Cambria Math" w:hAnsi="Cambria Math"/>
                                            <w:color w:val="003366"/>
                                          </w:rPr>
                                          <m:t>'</m:t>
                                        </m:r>
                                      </m:sup>
                                    </m:sSup>
                                  </m:e>
                                </m:nary>
                                <m:r>
                                  <w:rPr>
                                    <w:rFonts w:ascii="Cambria Math" w:hAnsi="Cambria Math"/>
                                    <w:color w:val="003366"/>
                                  </w:rPr>
                                  <m:t>dt=7770</m:t>
                                </m:r>
                                <m:func>
                                  <m:funcPr>
                                    <m:ctrlPr>
                                      <w:rPr>
                                        <w:rFonts w:ascii="Cambria Math" w:hAnsi="Cambria Math"/>
                                        <w:i/>
                                        <w:color w:val="003366"/>
                                      </w:rPr>
                                    </m:ctrlPr>
                                  </m:funcPr>
                                  <m:fName>
                                    <m:r>
                                      <m:rPr>
                                        <m:sty m:val="p"/>
                                      </m:rPr>
                                      <w:rPr>
                                        <w:rFonts w:ascii="Cambria Math" w:hAnsi="Cambria Math"/>
                                        <w:color w:val="003366"/>
                                      </w:rPr>
                                      <m:t>cos</m:t>
                                    </m:r>
                                  </m:fName>
                                  <m:e>
                                    <m:d>
                                      <m:dPr>
                                        <m:ctrlPr>
                                          <w:rPr>
                                            <w:rFonts w:ascii="Cambria Math" w:hAnsi="Cambria Math"/>
                                            <w:i/>
                                            <w:color w:val="003366"/>
                                          </w:rPr>
                                        </m:ctrlPr>
                                      </m:dPr>
                                      <m:e>
                                        <m:f>
                                          <m:fPr>
                                            <m:ctrlPr>
                                              <w:rPr>
                                                <w:rFonts w:ascii="Cambria Math" w:hAnsi="Cambria Math"/>
                                                <w:i/>
                                                <w:color w:val="003366"/>
                                              </w:rPr>
                                            </m:ctrlPr>
                                          </m:fPr>
                                          <m:num>
                                            <m:r>
                                              <w:rPr>
                                                <w:rFonts w:ascii="Cambria Math" w:hAnsi="Cambria Math"/>
                                                <w:color w:val="003366"/>
                                              </w:rPr>
                                              <m:t>πt</m:t>
                                            </m:r>
                                          </m:num>
                                          <m:den>
                                            <m:r>
                                              <w:rPr>
                                                <w:rFonts w:ascii="Cambria Math" w:hAnsi="Cambria Math"/>
                                                <w:color w:val="003366"/>
                                              </w:rPr>
                                              <m:t>42</m:t>
                                            </m:r>
                                          </m:den>
                                        </m:f>
                                      </m:e>
                                    </m:d>
                                  </m:e>
                                </m:func>
                                <m:r>
                                  <w:rPr>
                                    <w:rFonts w:ascii="Cambria Math" w:hAnsi="Cambria Math"/>
                                    <w:color w:val="003366"/>
                                  </w:rPr>
                                  <m:t>+c</m:t>
                                </m:r>
                              </m:oMath>
                            </m:oMathPara>
                          </w:p>
                          <w:p w14:paraId="1DCA145F" w14:textId="77777777" w:rsidR="00650EEA" w:rsidRPr="00DC33EF" w:rsidRDefault="00650EEA" w:rsidP="00992D52">
                            <w:pPr>
                              <w:pStyle w:val="Parts"/>
                              <w:rPr>
                                <w:rFonts w:ascii="Cambria Math" w:eastAsiaTheme="minorEastAsia" w:hAnsi="Cambria Math"/>
                                <w:i/>
                                <w:color w:val="003366"/>
                              </w:rPr>
                            </w:pPr>
                          </w:p>
                          <w:p w14:paraId="6C7C4E23" w14:textId="77777777" w:rsidR="00650EEA" w:rsidRPr="00281AED" w:rsidRDefault="00650EEA" w:rsidP="00992D52">
                            <w:pPr>
                              <w:pStyle w:val="Parts"/>
                              <w:rPr>
                                <w:rFonts w:eastAsiaTheme="minorEastAsia"/>
                                <w:color w:val="003366"/>
                              </w:rPr>
                            </w:pPr>
                            <m:oMathPara>
                              <m:oMath>
                                <m:r>
                                  <w:rPr>
                                    <w:rFonts w:ascii="Cambria Math" w:eastAsiaTheme="minorEastAsia" w:hAnsi="Cambria Math"/>
                                    <w:color w:val="003366"/>
                                  </w:rPr>
                                  <m:t>V</m:t>
                                </m:r>
                                <m:d>
                                  <m:dPr>
                                    <m:ctrlPr>
                                      <w:rPr>
                                        <w:rFonts w:ascii="Cambria Math" w:eastAsiaTheme="minorEastAsia" w:hAnsi="Cambria Math"/>
                                        <w:i/>
                                        <w:color w:val="003366"/>
                                      </w:rPr>
                                    </m:ctrlPr>
                                  </m:dPr>
                                  <m:e>
                                    <m:r>
                                      <w:rPr>
                                        <w:rFonts w:ascii="Cambria Math" w:eastAsiaTheme="minorEastAsia" w:hAnsi="Cambria Math"/>
                                        <w:color w:val="003366"/>
                                      </w:rPr>
                                      <m:t>0</m:t>
                                    </m:r>
                                  </m:e>
                                </m:d>
                                <m:r>
                                  <w:rPr>
                                    <w:rFonts w:ascii="Cambria Math" w:eastAsiaTheme="minorEastAsia" w:hAnsi="Cambria Math"/>
                                    <w:color w:val="003366"/>
                                  </w:rPr>
                                  <m:t>=18 400⇒c=10 630</m:t>
                                </m:r>
                              </m:oMath>
                            </m:oMathPara>
                          </w:p>
                          <w:p w14:paraId="77CE7572" w14:textId="77777777" w:rsidR="00650EEA" w:rsidRDefault="00650EEA" w:rsidP="00992D52">
                            <w:pPr>
                              <w:pStyle w:val="Parts"/>
                              <w:rPr>
                                <w:rFonts w:eastAsiaTheme="minorEastAsia"/>
                                <w:color w:val="003366"/>
                              </w:rPr>
                            </w:pPr>
                          </w:p>
                          <w:p w14:paraId="467C836F" w14:textId="77777777" w:rsidR="00650EEA" w:rsidRPr="00281AED" w:rsidRDefault="00650EEA" w:rsidP="00992D52">
                            <w:pPr>
                              <w:pStyle w:val="Parts"/>
                              <w:rPr>
                                <w:rFonts w:eastAsiaTheme="minorEastAsia"/>
                                <w:color w:val="003366"/>
                              </w:rPr>
                            </w:pPr>
                            <m:oMathPara>
                              <m:oMath>
                                <m:r>
                                  <w:rPr>
                                    <w:rFonts w:ascii="Cambria Math" w:hAnsi="Cambria Math"/>
                                    <w:color w:val="003366"/>
                                  </w:rPr>
                                  <m:t>V</m:t>
                                </m:r>
                                <m:d>
                                  <m:dPr>
                                    <m:ctrlPr>
                                      <w:rPr>
                                        <w:rFonts w:ascii="Cambria Math" w:hAnsi="Cambria Math"/>
                                        <w:i/>
                                        <w:color w:val="003366"/>
                                      </w:rPr>
                                    </m:ctrlPr>
                                  </m:dPr>
                                  <m:e>
                                    <m:r>
                                      <w:rPr>
                                        <w:rFonts w:ascii="Cambria Math" w:hAnsi="Cambria Math"/>
                                        <w:color w:val="003366"/>
                                      </w:rPr>
                                      <m:t>T</m:t>
                                    </m:r>
                                  </m:e>
                                </m:d>
                                <m:r>
                                  <m:rPr>
                                    <m:aln/>
                                  </m:rPr>
                                  <w:rPr>
                                    <w:rFonts w:ascii="Cambria Math" w:hAnsi="Cambria Math"/>
                                    <w:color w:val="003366"/>
                                  </w:rPr>
                                  <m:t>=16 000⇒T=10.8</m:t>
                                </m:r>
                              </m:oMath>
                            </m:oMathPara>
                          </w:p>
                          <w:p w14:paraId="31CB1E41" w14:textId="77777777" w:rsidR="00650EEA" w:rsidRDefault="00650EEA" w:rsidP="00992D52">
                            <w:pPr>
                              <w:pStyle w:val="Parts"/>
                              <w:rPr>
                                <w:rFonts w:eastAsiaTheme="minorEastAsia"/>
                                <w:color w:val="003366"/>
                              </w:rPr>
                            </w:pPr>
                          </w:p>
                          <w:p w14:paraId="3A77D2AB" w14:textId="552201C5" w:rsidR="00650EEA" w:rsidRPr="00281AED" w:rsidRDefault="00650EEA" w:rsidP="00992D52">
                            <w:pPr>
                              <w:pStyle w:val="Parts"/>
                              <w:rPr>
                                <w:rFonts w:eastAsiaTheme="minorEastAsia"/>
                                <w:color w:val="003366"/>
                              </w:rPr>
                            </w:pPr>
                            <m:oMathPara>
                              <m:oMath>
                                <m:r>
                                  <w:rPr>
                                    <w:rFonts w:ascii="Cambria Math" w:eastAsiaTheme="minorEastAsia" w:hAnsi="Cambria Math"/>
                                    <w:color w:val="003366"/>
                                  </w:rPr>
                                  <m:t>V</m:t>
                                </m:r>
                                <m:d>
                                  <m:dPr>
                                    <m:ctrlPr>
                                      <w:rPr>
                                        <w:rFonts w:ascii="Cambria Math" w:eastAsiaTheme="minorEastAsia" w:hAnsi="Cambria Math"/>
                                        <w:i/>
                                        <w:color w:val="003366"/>
                                      </w:rPr>
                                    </m:ctrlPr>
                                  </m:dPr>
                                  <m:e>
                                    <m:r>
                                      <w:rPr>
                                        <w:rFonts w:ascii="Cambria Math" w:eastAsiaTheme="minorEastAsia" w:hAnsi="Cambria Math"/>
                                        <w:color w:val="003366"/>
                                      </w:rPr>
                                      <m:t>20.8</m:t>
                                    </m:r>
                                  </m:e>
                                </m:d>
                                <m:r>
                                  <w:rPr>
                                    <w:rFonts w:ascii="Cambria Math" w:eastAsiaTheme="minorEastAsia" w:hAnsi="Cambria Math"/>
                                    <w:color w:val="003366"/>
                                  </w:rPr>
                                  <m:t xml:space="preserve">=10 747 </m:t>
                                </m:r>
                                <m:r>
                                  <m:rPr>
                                    <m:nor/>
                                  </m:rPr>
                                  <w:rPr>
                                    <w:rFonts w:ascii="Cambria Math" w:eastAsiaTheme="minorEastAsia" w:hAnsi="Cambria Math"/>
                                    <w:color w:val="003366"/>
                                  </w:rPr>
                                  <m:t>L</m:t>
                                </m:r>
                              </m:oMath>
                            </m:oMathPara>
                          </w:p>
                        </w:tc>
                      </w:tr>
                      <w:tr w:rsidR="00650EEA" w:rsidRPr="00C250AC" w14:paraId="241A390B" w14:textId="77777777" w:rsidTr="00321246">
                        <w:trPr>
                          <w:trHeight w:hRule="exact" w:val="255"/>
                        </w:trPr>
                        <w:tc>
                          <w:tcPr>
                            <w:tcW w:w="5000" w:type="pct"/>
                            <w:shd w:val="clear" w:color="auto" w:fill="D9E2F3"/>
                          </w:tcPr>
                          <w:p w14:paraId="3B115C99" w14:textId="77777777" w:rsidR="00650EEA" w:rsidRPr="00C250AC" w:rsidRDefault="00650EEA" w:rsidP="00992D52">
                            <w:pPr>
                              <w:pStyle w:val="Part"/>
                              <w:jc w:val="center"/>
                              <w:rPr>
                                <w:b/>
                                <w:color w:val="2F5597"/>
                              </w:rPr>
                            </w:pPr>
                            <w:r w:rsidRPr="00C250AC">
                              <w:rPr>
                                <w:b/>
                                <w:color w:val="2F5597"/>
                              </w:rPr>
                              <w:t>Specific behaviours</w:t>
                            </w:r>
                          </w:p>
                        </w:tc>
                      </w:tr>
                      <w:tr w:rsidR="00650EEA" w:rsidRPr="00C250AC" w14:paraId="1CBE7A20" w14:textId="77777777" w:rsidTr="00F27DD5">
                        <w:tc>
                          <w:tcPr>
                            <w:tcW w:w="5000" w:type="pct"/>
                          </w:tcPr>
                          <w:p w14:paraId="1D0B1E36" w14:textId="77777777" w:rsidR="00650EEA" w:rsidRDefault="00650EEA" w:rsidP="00992D52">
                            <w:pPr>
                              <w:pStyle w:val="Parts"/>
                              <w:rPr>
                                <w:color w:val="003366"/>
                              </w:rPr>
                            </w:pPr>
                            <w:r w:rsidRPr="00C250AC">
                              <w:rPr>
                                <w:color w:val="003366"/>
                              </w:rPr>
                              <w:sym w:font="Wingdings" w:char="F0FC"/>
                            </w:r>
                            <w:r w:rsidRPr="00C250AC">
                              <w:rPr>
                                <w:color w:val="003366"/>
                              </w:rPr>
                              <w:t xml:space="preserve"> </w:t>
                            </w:r>
                            <w:r>
                              <w:rPr>
                                <w:color w:val="003366"/>
                              </w:rPr>
                              <w:t xml:space="preserve">antiderivative for </w:t>
                            </w:r>
                            <m:oMath>
                              <m:r>
                                <w:rPr>
                                  <w:rFonts w:ascii="Cambria Math" w:hAnsi="Cambria Math"/>
                                  <w:color w:val="003366"/>
                                </w:rPr>
                                <m:t>V</m:t>
                              </m:r>
                              <m:d>
                                <m:dPr>
                                  <m:ctrlPr>
                                    <w:rPr>
                                      <w:rFonts w:ascii="Cambria Math" w:hAnsi="Cambria Math"/>
                                      <w:i/>
                                      <w:color w:val="003366"/>
                                    </w:rPr>
                                  </m:ctrlPr>
                                </m:dPr>
                                <m:e>
                                  <m:r>
                                    <w:rPr>
                                      <w:rFonts w:ascii="Cambria Math" w:hAnsi="Cambria Math"/>
                                      <w:color w:val="003366"/>
                                    </w:rPr>
                                    <m:t>t</m:t>
                                  </m:r>
                                </m:e>
                              </m:d>
                            </m:oMath>
                          </w:p>
                          <w:p w14:paraId="4E92AE78" w14:textId="77777777" w:rsidR="00650EEA" w:rsidRDefault="00650EEA" w:rsidP="00992D52">
                            <w:pPr>
                              <w:pStyle w:val="Parts"/>
                              <w:rPr>
                                <w:rFonts w:eastAsiaTheme="minorEastAsia"/>
                                <w:color w:val="003366"/>
                              </w:rPr>
                            </w:pPr>
                            <w:r>
                              <w:rPr>
                                <w:rFonts w:ascii="Wingdings" w:hAnsi="Wingdings"/>
                                <w:color w:val="003366"/>
                              </w:rPr>
                              <w:t>ü</w:t>
                            </w:r>
                            <w:r>
                              <w:rPr>
                                <w:color w:val="003366"/>
                              </w:rPr>
                              <w:t xml:space="preserve"> determines </w:t>
                            </w:r>
                            <m:oMath>
                              <m:r>
                                <w:rPr>
                                  <w:rFonts w:ascii="Cambria Math" w:hAnsi="Cambria Math"/>
                                  <w:color w:val="003366"/>
                                </w:rPr>
                                <m:t>c</m:t>
                              </m:r>
                            </m:oMath>
                          </w:p>
                          <w:p w14:paraId="6C3C1BEA" w14:textId="77777777" w:rsidR="00650EEA" w:rsidRDefault="00650EEA" w:rsidP="00992D52">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determines </w:t>
                            </w:r>
                            <m:oMath>
                              <m:r>
                                <w:rPr>
                                  <w:rFonts w:ascii="Cambria Math" w:eastAsiaTheme="minorEastAsia" w:hAnsi="Cambria Math"/>
                                  <w:color w:val="003366"/>
                                </w:rPr>
                                <m:t>T</m:t>
                              </m:r>
                            </m:oMath>
                          </w:p>
                          <w:p w14:paraId="5907D68B" w14:textId="77777777" w:rsidR="00650EEA" w:rsidRPr="00C250AC" w:rsidRDefault="00650EEA" w:rsidP="00281AED">
                            <w:pPr>
                              <w:pStyle w:val="Parts"/>
                              <w:rPr>
                                <w:color w:val="003366"/>
                              </w:rPr>
                            </w:pPr>
                            <w:r>
                              <w:rPr>
                                <w:rFonts w:ascii="Wingdings" w:hAnsi="Wingdings"/>
                                <w:color w:val="003366"/>
                              </w:rPr>
                              <w:t>ü</w:t>
                            </w:r>
                            <w:r>
                              <w:rPr>
                                <w:color w:val="003366"/>
                              </w:rPr>
                              <w:t xml:space="preserve"> correct volume</w:t>
                            </w:r>
                          </w:p>
                        </w:tc>
                      </w:tr>
                    </w:tbl>
                    <w:p w14:paraId="525FD91E" w14:textId="77777777" w:rsidR="00650EEA" w:rsidRDefault="00650EEA" w:rsidP="00281AED">
                      <w:pPr>
                        <w:pStyle w:val="Part"/>
                      </w:pPr>
                    </w:p>
                  </w:txbxContent>
                </v:textbox>
              </v:shape>
            </w:pict>
          </mc:Fallback>
        </mc:AlternateContent>
      </w:r>
      <w:r>
        <w:rPr>
          <w:noProof/>
          <w:lang w:eastAsia="en-AU"/>
        </w:rPr>
        <mc:AlternateContent>
          <mc:Choice Requires="wps">
            <w:drawing>
              <wp:anchor distT="0" distB="0" distL="114300" distR="114300" simplePos="0" relativeHeight="251694080" behindDoc="0" locked="0" layoutInCell="1" allowOverlap="1" wp14:anchorId="650EEF5F" wp14:editId="21643082">
                <wp:simplePos x="0" y="0"/>
                <wp:positionH relativeFrom="column">
                  <wp:posOffset>443463</wp:posOffset>
                </wp:positionH>
                <wp:positionV relativeFrom="paragraph">
                  <wp:posOffset>94630</wp:posOffset>
                </wp:positionV>
                <wp:extent cx="2692400" cy="2629576"/>
                <wp:effectExtent l="0" t="0" r="12700" b="18415"/>
                <wp:wrapNone/>
                <wp:docPr id="31" name="Text Box 31"/>
                <wp:cNvGraphicFramePr/>
                <a:graphic xmlns:a="http://schemas.openxmlformats.org/drawingml/2006/main">
                  <a:graphicData uri="http://schemas.microsoft.com/office/word/2010/wordprocessingShape">
                    <wps:wsp>
                      <wps:cNvSpPr txBox="1"/>
                      <wps:spPr>
                        <a:xfrm>
                          <a:off x="0" y="0"/>
                          <a:ext cx="2692400" cy="2629576"/>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212"/>
                            </w:tblGrid>
                            <w:tr w:rsidR="00650EEA" w:rsidRPr="00C250AC" w14:paraId="3EBC26CE" w14:textId="77777777" w:rsidTr="00771CFE">
                              <w:trPr>
                                <w:trHeight w:hRule="exact" w:val="255"/>
                              </w:trPr>
                              <w:tc>
                                <w:tcPr>
                                  <w:tcW w:w="5000" w:type="pct"/>
                                  <w:shd w:val="clear" w:color="auto" w:fill="D9E2F3"/>
                                </w:tcPr>
                                <w:p w14:paraId="5C442E96" w14:textId="77777777" w:rsidR="00650EEA" w:rsidRPr="00C250AC" w:rsidRDefault="00650EEA" w:rsidP="00992D52">
                                  <w:pPr>
                                    <w:pStyle w:val="Part"/>
                                    <w:jc w:val="center"/>
                                    <w:rPr>
                                      <w:b/>
                                      <w:color w:val="2F5597"/>
                                    </w:rPr>
                                  </w:pPr>
                                  <w:r w:rsidRPr="00C250AC">
                                    <w:rPr>
                                      <w:b/>
                                      <w:color w:val="2F5597"/>
                                    </w:rPr>
                                    <w:t>Solution</w:t>
                                  </w:r>
                                </w:p>
                              </w:tc>
                            </w:tr>
                            <w:tr w:rsidR="00650EEA" w:rsidRPr="00C250AC" w14:paraId="3951F029" w14:textId="77777777" w:rsidTr="00C250AC">
                              <w:tc>
                                <w:tcPr>
                                  <w:tcW w:w="5000" w:type="pct"/>
                                  <w:tcBorders>
                                    <w:bottom w:val="single" w:sz="4" w:space="0" w:color="auto"/>
                                  </w:tcBorders>
                                </w:tcPr>
                                <w:p w14:paraId="7A099910" w14:textId="10C30E9B" w:rsidR="00650EEA" w:rsidRDefault="00EA74C4" w:rsidP="00992D52">
                                  <w:pPr>
                                    <w:pStyle w:val="Parts"/>
                                    <w:rPr>
                                      <w:rFonts w:eastAsiaTheme="minorEastAsia"/>
                                      <w:color w:val="003366"/>
                                    </w:rPr>
                                  </w:pPr>
                                  <m:oMathPara>
                                    <m:oMath>
                                      <m:nary>
                                        <m:naryPr>
                                          <m:limLoc m:val="subSup"/>
                                          <m:ctrlPr>
                                            <w:rPr>
                                              <w:rFonts w:ascii="Cambria Math" w:hAnsi="Cambria Math"/>
                                              <w:i/>
                                              <w:color w:val="003366"/>
                                            </w:rPr>
                                          </m:ctrlPr>
                                        </m:naryPr>
                                        <m:sub>
                                          <m:r>
                                            <w:rPr>
                                              <w:rFonts w:ascii="Cambria Math" w:hAnsi="Cambria Math"/>
                                              <w:color w:val="003366"/>
                                            </w:rPr>
                                            <m:t>0</m:t>
                                          </m:r>
                                        </m:sub>
                                        <m:sup>
                                          <m:r>
                                            <w:rPr>
                                              <w:rFonts w:ascii="Cambria Math" w:hAnsi="Cambria Math"/>
                                              <w:color w:val="003366"/>
                                            </w:rPr>
                                            <m:t>T</m:t>
                                          </m:r>
                                        </m:sup>
                                        <m:e>
                                          <m:sSup>
                                            <m:sSupPr>
                                              <m:ctrlPr>
                                                <w:rPr>
                                                  <w:rFonts w:ascii="Cambria Math" w:hAnsi="Cambria Math"/>
                                                  <w:i/>
                                                  <w:color w:val="003366"/>
                                                </w:rPr>
                                              </m:ctrlPr>
                                            </m:sSupPr>
                                            <m:e>
                                              <m:r>
                                                <w:rPr>
                                                  <w:rFonts w:ascii="Cambria Math" w:hAnsi="Cambria Math"/>
                                                  <w:color w:val="003366"/>
                                                </w:rPr>
                                                <m:t>V</m:t>
                                              </m:r>
                                            </m:e>
                                            <m:sup>
                                              <m:r>
                                                <w:rPr>
                                                  <w:rFonts w:ascii="Cambria Math" w:hAnsi="Cambria Math"/>
                                                  <w:color w:val="003366"/>
                                                </w:rPr>
                                                <m:t>'</m:t>
                                              </m:r>
                                            </m:sup>
                                          </m:sSup>
                                        </m:e>
                                      </m:nary>
                                      <m:r>
                                        <w:rPr>
                                          <w:rFonts w:ascii="Cambria Math" w:hAnsi="Cambria Math"/>
                                          <w:color w:val="003366"/>
                                        </w:rPr>
                                        <m:t>dt</m:t>
                                      </m:r>
                                      <m:r>
                                        <m:rPr>
                                          <m:aln/>
                                        </m:rPr>
                                        <w:rPr>
                                          <w:rFonts w:ascii="Cambria Math" w:hAnsi="Cambria Math"/>
                                          <w:color w:val="003366"/>
                                        </w:rPr>
                                        <m:t>=-2400</m:t>
                                      </m:r>
                                      <m:r>
                                        <m:rPr>
                                          <m:sty m:val="p"/>
                                        </m:rPr>
                                        <w:rPr>
                                          <w:rFonts w:eastAsiaTheme="minorEastAsia"/>
                                          <w:color w:val="003366"/>
                                        </w:rPr>
                                        <w:br/>
                                      </m:r>
                                    </m:oMath>
                                    <m:oMath>
                                      <m:r>
                                        <w:rPr>
                                          <w:rFonts w:ascii="Cambria Math" w:eastAsiaTheme="minorEastAsia" w:hAnsi="Cambria Math"/>
                                          <w:color w:val="003366"/>
                                        </w:rPr>
                                        <m:t>T</m:t>
                                      </m:r>
                                      <m:r>
                                        <m:rPr>
                                          <m:aln/>
                                        </m:rPr>
                                        <w:rPr>
                                          <w:rFonts w:ascii="Cambria Math" w:eastAsiaTheme="minorEastAsia" w:hAnsi="Cambria Math"/>
                                          <w:color w:val="003366"/>
                                        </w:rPr>
                                        <m:t>=10.8</m:t>
                                      </m:r>
                                    </m:oMath>
                                  </m:oMathPara>
                                </w:p>
                                <w:p w14:paraId="43E0A150" w14:textId="73E54753" w:rsidR="00650EEA" w:rsidRDefault="00650EEA" w:rsidP="00992D52">
                                  <w:pPr>
                                    <w:pStyle w:val="Parts"/>
                                    <w:rPr>
                                      <w:rFonts w:eastAsiaTheme="minorEastAsia"/>
                                      <w:color w:val="003366"/>
                                    </w:rPr>
                                  </w:pPr>
                                  <m:oMathPara>
                                    <m:oMath>
                                      <m:r>
                                        <m:rPr>
                                          <m:sty m:val="p"/>
                                        </m:rPr>
                                        <w:rPr>
                                          <w:rFonts w:ascii="Cambria Math" w:hAnsi="Cambria Math"/>
                                          <w:color w:val="003366"/>
                                        </w:rPr>
                                        <m:t>Δ</m:t>
                                      </m:r>
                                      <m:r>
                                        <w:rPr>
                                          <w:rFonts w:ascii="Cambria Math" w:hAnsi="Cambria Math"/>
                                          <w:color w:val="003366"/>
                                        </w:rPr>
                                        <m:t>V</m:t>
                                      </m:r>
                                      <m:r>
                                        <m:rPr>
                                          <m:aln/>
                                        </m:rPr>
                                        <w:rPr>
                                          <w:rFonts w:ascii="Cambria Math" w:hAnsi="Cambria Math"/>
                                          <w:color w:val="003366"/>
                                        </w:rPr>
                                        <m:t>=</m:t>
                                      </m:r>
                                      <m:nary>
                                        <m:naryPr>
                                          <m:limLoc m:val="subSup"/>
                                          <m:ctrlPr>
                                            <w:rPr>
                                              <w:rFonts w:ascii="Cambria Math" w:hAnsi="Cambria Math"/>
                                              <w:i/>
                                              <w:color w:val="003366"/>
                                            </w:rPr>
                                          </m:ctrlPr>
                                        </m:naryPr>
                                        <m:sub>
                                          <m:r>
                                            <w:rPr>
                                              <w:rFonts w:ascii="Cambria Math" w:hAnsi="Cambria Math"/>
                                              <w:color w:val="003366"/>
                                            </w:rPr>
                                            <m:t>10.8</m:t>
                                          </m:r>
                                        </m:sub>
                                        <m:sup>
                                          <m:r>
                                            <w:rPr>
                                              <w:rFonts w:ascii="Cambria Math" w:hAnsi="Cambria Math"/>
                                              <w:color w:val="003366"/>
                                            </w:rPr>
                                            <m:t>20.8</m:t>
                                          </m:r>
                                        </m:sup>
                                        <m:e>
                                          <m:r>
                                            <w:rPr>
                                              <w:rFonts w:ascii="Cambria Math" w:hAnsi="Cambria Math"/>
                                              <w:color w:val="003366"/>
                                            </w:rPr>
                                            <m:t>V'</m:t>
                                          </m:r>
                                        </m:e>
                                      </m:nary>
                                      <m:r>
                                        <w:rPr>
                                          <w:rFonts w:ascii="Cambria Math" w:hAnsi="Cambria Math"/>
                                          <w:color w:val="003366"/>
                                        </w:rPr>
                                        <m:t>dt</m:t>
                                      </m:r>
                                      <m:r>
                                        <m:rPr>
                                          <m:sty m:val="p"/>
                                        </m:rPr>
                                        <w:rPr>
                                          <w:rFonts w:eastAsiaTheme="minorEastAsia"/>
                                          <w:color w:val="003366"/>
                                        </w:rPr>
                                        <w:br/>
                                      </m:r>
                                    </m:oMath>
                                    <m:oMath>
                                      <m:r>
                                        <m:rPr>
                                          <m:aln/>
                                        </m:rPr>
                                        <w:rPr>
                                          <w:rFonts w:ascii="Cambria Math" w:eastAsiaTheme="minorEastAsia" w:hAnsi="Cambria Math"/>
                                          <w:color w:val="003366"/>
                                        </w:rPr>
                                        <m:t>=-5 253</m:t>
                                      </m:r>
                                    </m:oMath>
                                  </m:oMathPara>
                                </w:p>
                                <w:p w14:paraId="618B553D" w14:textId="270F8FF4" w:rsidR="00650EEA" w:rsidRPr="00281AED" w:rsidRDefault="00650EEA" w:rsidP="00992D52">
                                  <w:pPr>
                                    <w:pStyle w:val="Parts"/>
                                    <w:rPr>
                                      <w:rFonts w:eastAsiaTheme="minorEastAsia"/>
                                      <w:color w:val="003366"/>
                                    </w:rPr>
                                  </w:pPr>
                                  <m:oMathPara>
                                    <m:oMath>
                                      <m:r>
                                        <w:rPr>
                                          <w:rFonts w:ascii="Cambria Math" w:eastAsiaTheme="minorEastAsia" w:hAnsi="Cambria Math"/>
                                          <w:color w:val="003366"/>
                                        </w:rPr>
                                        <m:t>V</m:t>
                                      </m:r>
                                      <m:d>
                                        <m:dPr>
                                          <m:ctrlPr>
                                            <w:rPr>
                                              <w:rFonts w:ascii="Cambria Math" w:eastAsiaTheme="minorEastAsia" w:hAnsi="Cambria Math"/>
                                              <w:i/>
                                              <w:color w:val="003366"/>
                                            </w:rPr>
                                          </m:ctrlPr>
                                        </m:dPr>
                                        <m:e>
                                          <m:r>
                                            <w:rPr>
                                              <w:rFonts w:ascii="Cambria Math" w:eastAsiaTheme="minorEastAsia" w:hAnsi="Cambria Math"/>
                                              <w:color w:val="003366"/>
                                            </w:rPr>
                                            <m:t>20.8</m:t>
                                          </m:r>
                                        </m:e>
                                      </m:d>
                                      <m:r>
                                        <m:rPr>
                                          <m:aln/>
                                        </m:rPr>
                                        <w:rPr>
                                          <w:rFonts w:ascii="Cambria Math" w:eastAsiaTheme="minorEastAsia" w:hAnsi="Cambria Math"/>
                                          <w:color w:val="003366"/>
                                        </w:rPr>
                                        <m:t>=16 000-5253</m:t>
                                      </m:r>
                                      <m:r>
                                        <m:rPr>
                                          <m:sty m:val="p"/>
                                        </m:rPr>
                                        <w:rPr>
                                          <w:rFonts w:eastAsiaTheme="minorEastAsia"/>
                                          <w:color w:val="003366"/>
                                        </w:rPr>
                                        <w:br/>
                                      </m:r>
                                    </m:oMath>
                                    <m:oMath>
                                      <m:r>
                                        <m:rPr>
                                          <m:aln/>
                                        </m:rPr>
                                        <w:rPr>
                                          <w:rFonts w:ascii="Cambria Math" w:eastAsiaTheme="minorEastAsia" w:hAnsi="Cambria Math"/>
                                          <w:color w:val="003366"/>
                                        </w:rPr>
                                        <m:t xml:space="preserve">=10 747 </m:t>
                                      </m:r>
                                      <m:r>
                                        <m:rPr>
                                          <m:nor/>
                                        </m:rPr>
                                        <w:rPr>
                                          <w:rFonts w:ascii="Cambria Math" w:eastAsiaTheme="minorEastAsia" w:hAnsi="Cambria Math"/>
                                          <w:color w:val="003366"/>
                                        </w:rPr>
                                        <m:t>L</m:t>
                                      </m:r>
                                    </m:oMath>
                                  </m:oMathPara>
                                </w:p>
                              </w:tc>
                            </w:tr>
                            <w:tr w:rsidR="00650EEA" w:rsidRPr="00C250AC" w14:paraId="4EBC5CD6" w14:textId="77777777" w:rsidTr="00321246">
                              <w:trPr>
                                <w:trHeight w:hRule="exact" w:val="255"/>
                              </w:trPr>
                              <w:tc>
                                <w:tcPr>
                                  <w:tcW w:w="5000" w:type="pct"/>
                                  <w:shd w:val="clear" w:color="auto" w:fill="D9E2F3"/>
                                </w:tcPr>
                                <w:p w14:paraId="1777170F" w14:textId="77777777" w:rsidR="00650EEA" w:rsidRPr="00C250AC" w:rsidRDefault="00650EEA" w:rsidP="00992D52">
                                  <w:pPr>
                                    <w:pStyle w:val="Part"/>
                                    <w:jc w:val="center"/>
                                    <w:rPr>
                                      <w:b/>
                                      <w:color w:val="2F5597"/>
                                    </w:rPr>
                                  </w:pPr>
                                  <w:r w:rsidRPr="00C250AC">
                                    <w:rPr>
                                      <w:b/>
                                      <w:color w:val="2F5597"/>
                                    </w:rPr>
                                    <w:t>Specific behaviours</w:t>
                                  </w:r>
                                </w:p>
                              </w:tc>
                            </w:tr>
                            <w:tr w:rsidR="00650EEA" w:rsidRPr="00C250AC" w14:paraId="767E27CB" w14:textId="77777777" w:rsidTr="00F27DD5">
                              <w:tc>
                                <w:tcPr>
                                  <w:tcW w:w="5000" w:type="pct"/>
                                </w:tcPr>
                                <w:p w14:paraId="2B425509" w14:textId="77777777" w:rsidR="00650EEA" w:rsidRDefault="00650EEA" w:rsidP="00992D52">
                                  <w:pPr>
                                    <w:pStyle w:val="Parts"/>
                                    <w:rPr>
                                      <w:color w:val="003366"/>
                                    </w:rPr>
                                  </w:pPr>
                                  <w:r w:rsidRPr="00C250AC">
                                    <w:rPr>
                                      <w:color w:val="003366"/>
                                    </w:rPr>
                                    <w:sym w:font="Wingdings" w:char="F0FC"/>
                                  </w:r>
                                  <w:r w:rsidRPr="00C250AC">
                                    <w:rPr>
                                      <w:color w:val="003366"/>
                                    </w:rPr>
                                    <w:t xml:space="preserve"> </w:t>
                                  </w:r>
                                  <w:r>
                                    <w:rPr>
                                      <w:color w:val="003366"/>
                                    </w:rPr>
                                    <w:t xml:space="preserve">equation for </w:t>
                                  </w:r>
                                  <m:oMath>
                                    <m:r>
                                      <m:rPr>
                                        <m:sty m:val="p"/>
                                      </m:rPr>
                                      <w:rPr>
                                        <w:rFonts w:ascii="Cambria Math" w:hAnsi="Cambria Math"/>
                                        <w:color w:val="003366"/>
                                      </w:rPr>
                                      <m:t>Δ</m:t>
                                    </m:r>
                                    <m:r>
                                      <w:rPr>
                                        <w:rFonts w:ascii="Cambria Math" w:hAnsi="Cambria Math"/>
                                        <w:color w:val="003366"/>
                                      </w:rPr>
                                      <m:t>V=-2400</m:t>
                                    </m:r>
                                  </m:oMath>
                                </w:p>
                                <w:p w14:paraId="2AC50533" w14:textId="77777777" w:rsidR="00650EEA" w:rsidRDefault="00650EEA" w:rsidP="00992D52">
                                  <w:pPr>
                                    <w:pStyle w:val="Parts"/>
                                    <w:rPr>
                                      <w:rFonts w:eastAsiaTheme="minorEastAsia"/>
                                      <w:color w:val="003366"/>
                                    </w:rPr>
                                  </w:pPr>
                                  <w:r>
                                    <w:rPr>
                                      <w:rFonts w:ascii="Wingdings" w:hAnsi="Wingdings"/>
                                      <w:color w:val="003366"/>
                                    </w:rPr>
                                    <w:t>ü</w:t>
                                  </w:r>
                                  <w:r>
                                    <w:rPr>
                                      <w:color w:val="003366"/>
                                    </w:rPr>
                                    <w:t xml:space="preserve"> determines </w:t>
                                  </w:r>
                                  <m:oMath>
                                    <m:r>
                                      <w:rPr>
                                        <w:rFonts w:ascii="Cambria Math" w:hAnsi="Cambria Math"/>
                                        <w:color w:val="003366"/>
                                      </w:rPr>
                                      <m:t>T</m:t>
                                    </m:r>
                                  </m:oMath>
                                </w:p>
                                <w:p w14:paraId="63654194" w14:textId="77777777" w:rsidR="00650EEA" w:rsidRDefault="00650EEA" w:rsidP="00992D52">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determines </w:t>
                                  </w:r>
                                  <m:oMath>
                                    <m:r>
                                      <m:rPr>
                                        <m:sty m:val="p"/>
                                      </m:rPr>
                                      <w:rPr>
                                        <w:rFonts w:ascii="Cambria Math" w:eastAsiaTheme="minorEastAsia" w:hAnsi="Cambria Math"/>
                                        <w:color w:val="003366"/>
                                      </w:rPr>
                                      <m:t>Δ</m:t>
                                    </m:r>
                                    <m:r>
                                      <w:rPr>
                                        <w:rFonts w:ascii="Cambria Math" w:eastAsiaTheme="minorEastAsia" w:hAnsi="Cambria Math"/>
                                        <w:color w:val="003366"/>
                                      </w:rPr>
                                      <m:t>V</m:t>
                                    </m:r>
                                  </m:oMath>
                                </w:p>
                                <w:p w14:paraId="3E91B29E" w14:textId="77777777" w:rsidR="00650EEA" w:rsidRPr="00C250AC" w:rsidRDefault="00650EEA" w:rsidP="00281AED">
                                  <w:pPr>
                                    <w:pStyle w:val="Parts"/>
                                    <w:rPr>
                                      <w:color w:val="003366"/>
                                    </w:rPr>
                                  </w:pPr>
                                  <w:r>
                                    <w:rPr>
                                      <w:rFonts w:ascii="Wingdings" w:hAnsi="Wingdings"/>
                                      <w:color w:val="003366"/>
                                    </w:rPr>
                                    <w:t>ü</w:t>
                                  </w:r>
                                  <w:r>
                                    <w:rPr>
                                      <w:color w:val="003366"/>
                                    </w:rPr>
                                    <w:t xml:space="preserve"> correct volume</w:t>
                                  </w:r>
                                </w:p>
                              </w:tc>
                            </w:tr>
                          </w:tbl>
                          <w:p w14:paraId="60C99320" w14:textId="77777777" w:rsidR="00650EEA" w:rsidRDefault="00650EEA"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0EEF5F" id="Text Box 31" o:spid="_x0000_s1057" type="#_x0000_t202" style="position:absolute;margin-left:34.9pt;margin-top:7.45pt;width:212pt;height:207.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" filled="f" strokecolor="window" strokeweight=".5pt">
                <v:textbox inset="0,0,0,0">
                  <w:txbxContent>
                    <w:tbl>
                      <w:tblPr>
                        <w:tblStyle w:val="TableGrid"/>
                        <w:tblW w:w="4991" w:type="pct"/>
                        <w:tblLook w:val="04A0" w:firstRow="1" w:lastRow="0" w:firstColumn="1" w:lastColumn="0" w:noHBand="0" w:noVBand="1"/>
                      </w:tblPr>
                      <w:tblGrid>
                        <w:gridCol w:w="4212"/>
                      </w:tblGrid>
                      <w:tr w:rsidR="00650EEA" w:rsidRPr="00C250AC" w14:paraId="3EBC26CE" w14:textId="77777777" w:rsidTr="00771CFE">
                        <w:trPr>
                          <w:trHeight w:hRule="exact" w:val="255"/>
                        </w:trPr>
                        <w:tc>
                          <w:tcPr>
                            <w:tcW w:w="5000" w:type="pct"/>
                            <w:shd w:val="clear" w:color="auto" w:fill="D9E2F3"/>
                          </w:tcPr>
                          <w:p w14:paraId="5C442E96" w14:textId="77777777" w:rsidR="00650EEA" w:rsidRPr="00C250AC" w:rsidRDefault="00650EEA" w:rsidP="00992D52">
                            <w:pPr>
                              <w:pStyle w:val="Part"/>
                              <w:jc w:val="center"/>
                              <w:rPr>
                                <w:b/>
                                <w:color w:val="2F5597"/>
                              </w:rPr>
                            </w:pPr>
                            <w:r w:rsidRPr="00C250AC">
                              <w:rPr>
                                <w:b/>
                                <w:color w:val="2F5597"/>
                              </w:rPr>
                              <w:t>Solution</w:t>
                            </w:r>
                          </w:p>
                        </w:tc>
                      </w:tr>
                      <w:tr w:rsidR="00650EEA" w:rsidRPr="00C250AC" w14:paraId="3951F029" w14:textId="77777777" w:rsidTr="00C250AC">
                        <w:tc>
                          <w:tcPr>
                            <w:tcW w:w="5000" w:type="pct"/>
                            <w:tcBorders>
                              <w:bottom w:val="single" w:sz="4" w:space="0" w:color="auto"/>
                            </w:tcBorders>
                          </w:tcPr>
                          <w:p w14:paraId="7A099910" w14:textId="10C30E9B" w:rsidR="00650EEA" w:rsidRDefault="00EA74C4" w:rsidP="00992D52">
                            <w:pPr>
                              <w:pStyle w:val="Parts"/>
                              <w:rPr>
                                <w:rFonts w:eastAsiaTheme="minorEastAsia"/>
                                <w:color w:val="003366"/>
                              </w:rPr>
                            </w:pPr>
                            <m:oMathPara>
                              <m:oMath>
                                <m:nary>
                                  <m:naryPr>
                                    <m:limLoc m:val="subSup"/>
                                    <m:ctrlPr>
                                      <w:rPr>
                                        <w:rFonts w:ascii="Cambria Math" w:hAnsi="Cambria Math"/>
                                        <w:i/>
                                        <w:color w:val="003366"/>
                                      </w:rPr>
                                    </m:ctrlPr>
                                  </m:naryPr>
                                  <m:sub>
                                    <m:r>
                                      <w:rPr>
                                        <w:rFonts w:ascii="Cambria Math" w:hAnsi="Cambria Math"/>
                                        <w:color w:val="003366"/>
                                      </w:rPr>
                                      <m:t>0</m:t>
                                    </m:r>
                                  </m:sub>
                                  <m:sup>
                                    <m:r>
                                      <w:rPr>
                                        <w:rFonts w:ascii="Cambria Math" w:hAnsi="Cambria Math"/>
                                        <w:color w:val="003366"/>
                                      </w:rPr>
                                      <m:t>T</m:t>
                                    </m:r>
                                  </m:sup>
                                  <m:e>
                                    <m:sSup>
                                      <m:sSupPr>
                                        <m:ctrlPr>
                                          <w:rPr>
                                            <w:rFonts w:ascii="Cambria Math" w:hAnsi="Cambria Math"/>
                                            <w:i/>
                                            <w:color w:val="003366"/>
                                          </w:rPr>
                                        </m:ctrlPr>
                                      </m:sSupPr>
                                      <m:e>
                                        <m:r>
                                          <w:rPr>
                                            <w:rFonts w:ascii="Cambria Math" w:hAnsi="Cambria Math"/>
                                            <w:color w:val="003366"/>
                                          </w:rPr>
                                          <m:t>V</m:t>
                                        </m:r>
                                      </m:e>
                                      <m:sup>
                                        <m:r>
                                          <w:rPr>
                                            <w:rFonts w:ascii="Cambria Math" w:hAnsi="Cambria Math"/>
                                            <w:color w:val="003366"/>
                                          </w:rPr>
                                          <m:t>'</m:t>
                                        </m:r>
                                      </m:sup>
                                    </m:sSup>
                                  </m:e>
                                </m:nary>
                                <m:r>
                                  <w:rPr>
                                    <w:rFonts w:ascii="Cambria Math" w:hAnsi="Cambria Math"/>
                                    <w:color w:val="003366"/>
                                  </w:rPr>
                                  <m:t>dt</m:t>
                                </m:r>
                                <m:r>
                                  <m:rPr>
                                    <m:aln/>
                                  </m:rPr>
                                  <w:rPr>
                                    <w:rFonts w:ascii="Cambria Math" w:hAnsi="Cambria Math"/>
                                    <w:color w:val="003366"/>
                                  </w:rPr>
                                  <m:t>=-2400</m:t>
                                </m:r>
                                <m:r>
                                  <m:rPr>
                                    <m:sty m:val="p"/>
                                  </m:rPr>
                                  <w:rPr>
                                    <w:rFonts w:eastAsiaTheme="minorEastAsia"/>
                                    <w:color w:val="003366"/>
                                  </w:rPr>
                                  <w:br/>
                                </m:r>
                              </m:oMath>
                              <m:oMath>
                                <m:r>
                                  <w:rPr>
                                    <w:rFonts w:ascii="Cambria Math" w:eastAsiaTheme="minorEastAsia" w:hAnsi="Cambria Math"/>
                                    <w:color w:val="003366"/>
                                  </w:rPr>
                                  <m:t>T</m:t>
                                </m:r>
                                <m:r>
                                  <m:rPr>
                                    <m:aln/>
                                  </m:rPr>
                                  <w:rPr>
                                    <w:rFonts w:ascii="Cambria Math" w:eastAsiaTheme="minorEastAsia" w:hAnsi="Cambria Math"/>
                                    <w:color w:val="003366"/>
                                  </w:rPr>
                                  <m:t>=10.8</m:t>
                                </m:r>
                              </m:oMath>
                            </m:oMathPara>
                          </w:p>
                          <w:p w14:paraId="43E0A150" w14:textId="73E54753" w:rsidR="00650EEA" w:rsidRDefault="00650EEA" w:rsidP="00992D52">
                            <w:pPr>
                              <w:pStyle w:val="Parts"/>
                              <w:rPr>
                                <w:rFonts w:eastAsiaTheme="minorEastAsia"/>
                                <w:color w:val="003366"/>
                              </w:rPr>
                            </w:pPr>
                            <m:oMathPara>
                              <m:oMath>
                                <m:r>
                                  <m:rPr>
                                    <m:sty m:val="p"/>
                                  </m:rPr>
                                  <w:rPr>
                                    <w:rFonts w:ascii="Cambria Math" w:hAnsi="Cambria Math"/>
                                    <w:color w:val="003366"/>
                                  </w:rPr>
                                  <m:t>Δ</m:t>
                                </m:r>
                                <m:r>
                                  <w:rPr>
                                    <w:rFonts w:ascii="Cambria Math" w:hAnsi="Cambria Math"/>
                                    <w:color w:val="003366"/>
                                  </w:rPr>
                                  <m:t>V</m:t>
                                </m:r>
                                <m:r>
                                  <m:rPr>
                                    <m:aln/>
                                  </m:rPr>
                                  <w:rPr>
                                    <w:rFonts w:ascii="Cambria Math" w:hAnsi="Cambria Math"/>
                                    <w:color w:val="003366"/>
                                  </w:rPr>
                                  <m:t>=</m:t>
                                </m:r>
                                <m:nary>
                                  <m:naryPr>
                                    <m:limLoc m:val="subSup"/>
                                    <m:ctrlPr>
                                      <w:rPr>
                                        <w:rFonts w:ascii="Cambria Math" w:hAnsi="Cambria Math"/>
                                        <w:i/>
                                        <w:color w:val="003366"/>
                                      </w:rPr>
                                    </m:ctrlPr>
                                  </m:naryPr>
                                  <m:sub>
                                    <m:r>
                                      <w:rPr>
                                        <w:rFonts w:ascii="Cambria Math" w:hAnsi="Cambria Math"/>
                                        <w:color w:val="003366"/>
                                      </w:rPr>
                                      <m:t>10.8</m:t>
                                    </m:r>
                                  </m:sub>
                                  <m:sup>
                                    <m:r>
                                      <w:rPr>
                                        <w:rFonts w:ascii="Cambria Math" w:hAnsi="Cambria Math"/>
                                        <w:color w:val="003366"/>
                                      </w:rPr>
                                      <m:t>20.8</m:t>
                                    </m:r>
                                  </m:sup>
                                  <m:e>
                                    <m:r>
                                      <w:rPr>
                                        <w:rFonts w:ascii="Cambria Math" w:hAnsi="Cambria Math"/>
                                        <w:color w:val="003366"/>
                                      </w:rPr>
                                      <m:t>V'</m:t>
                                    </m:r>
                                  </m:e>
                                </m:nary>
                                <m:r>
                                  <w:rPr>
                                    <w:rFonts w:ascii="Cambria Math" w:hAnsi="Cambria Math"/>
                                    <w:color w:val="003366"/>
                                  </w:rPr>
                                  <m:t>dt</m:t>
                                </m:r>
                                <m:r>
                                  <m:rPr>
                                    <m:sty m:val="p"/>
                                  </m:rPr>
                                  <w:rPr>
                                    <w:rFonts w:eastAsiaTheme="minorEastAsia"/>
                                    <w:color w:val="003366"/>
                                  </w:rPr>
                                  <w:br/>
                                </m:r>
                              </m:oMath>
                              <m:oMath>
                                <m:r>
                                  <m:rPr>
                                    <m:aln/>
                                  </m:rPr>
                                  <w:rPr>
                                    <w:rFonts w:ascii="Cambria Math" w:eastAsiaTheme="minorEastAsia" w:hAnsi="Cambria Math"/>
                                    <w:color w:val="003366"/>
                                  </w:rPr>
                                  <m:t>=-5 253</m:t>
                                </m:r>
                              </m:oMath>
                            </m:oMathPara>
                          </w:p>
                          <w:p w14:paraId="618B553D" w14:textId="270F8FF4" w:rsidR="00650EEA" w:rsidRPr="00281AED" w:rsidRDefault="00650EEA" w:rsidP="00992D52">
                            <w:pPr>
                              <w:pStyle w:val="Parts"/>
                              <w:rPr>
                                <w:rFonts w:eastAsiaTheme="minorEastAsia"/>
                                <w:color w:val="003366"/>
                              </w:rPr>
                            </w:pPr>
                            <m:oMathPara>
                              <m:oMath>
                                <m:r>
                                  <w:rPr>
                                    <w:rFonts w:ascii="Cambria Math" w:eastAsiaTheme="minorEastAsia" w:hAnsi="Cambria Math"/>
                                    <w:color w:val="003366"/>
                                  </w:rPr>
                                  <m:t>V</m:t>
                                </m:r>
                                <m:d>
                                  <m:dPr>
                                    <m:ctrlPr>
                                      <w:rPr>
                                        <w:rFonts w:ascii="Cambria Math" w:eastAsiaTheme="minorEastAsia" w:hAnsi="Cambria Math"/>
                                        <w:i/>
                                        <w:color w:val="003366"/>
                                      </w:rPr>
                                    </m:ctrlPr>
                                  </m:dPr>
                                  <m:e>
                                    <m:r>
                                      <w:rPr>
                                        <w:rFonts w:ascii="Cambria Math" w:eastAsiaTheme="minorEastAsia" w:hAnsi="Cambria Math"/>
                                        <w:color w:val="003366"/>
                                      </w:rPr>
                                      <m:t>20.8</m:t>
                                    </m:r>
                                  </m:e>
                                </m:d>
                                <m:r>
                                  <m:rPr>
                                    <m:aln/>
                                  </m:rPr>
                                  <w:rPr>
                                    <w:rFonts w:ascii="Cambria Math" w:eastAsiaTheme="minorEastAsia" w:hAnsi="Cambria Math"/>
                                    <w:color w:val="003366"/>
                                  </w:rPr>
                                  <m:t>=16 000-5253</m:t>
                                </m:r>
                                <m:r>
                                  <m:rPr>
                                    <m:sty m:val="p"/>
                                  </m:rPr>
                                  <w:rPr>
                                    <w:rFonts w:eastAsiaTheme="minorEastAsia"/>
                                    <w:color w:val="003366"/>
                                  </w:rPr>
                                  <w:br/>
                                </m:r>
                              </m:oMath>
                              <m:oMath>
                                <m:r>
                                  <m:rPr>
                                    <m:aln/>
                                  </m:rPr>
                                  <w:rPr>
                                    <w:rFonts w:ascii="Cambria Math" w:eastAsiaTheme="minorEastAsia" w:hAnsi="Cambria Math"/>
                                    <w:color w:val="003366"/>
                                  </w:rPr>
                                  <m:t xml:space="preserve">=10 747 </m:t>
                                </m:r>
                                <m:r>
                                  <m:rPr>
                                    <m:nor/>
                                  </m:rPr>
                                  <w:rPr>
                                    <w:rFonts w:ascii="Cambria Math" w:eastAsiaTheme="minorEastAsia" w:hAnsi="Cambria Math"/>
                                    <w:color w:val="003366"/>
                                  </w:rPr>
                                  <m:t>L</m:t>
                                </m:r>
                              </m:oMath>
                            </m:oMathPara>
                          </w:p>
                        </w:tc>
                      </w:tr>
                      <w:tr w:rsidR="00650EEA" w:rsidRPr="00C250AC" w14:paraId="4EBC5CD6" w14:textId="77777777" w:rsidTr="00321246">
                        <w:trPr>
                          <w:trHeight w:hRule="exact" w:val="255"/>
                        </w:trPr>
                        <w:tc>
                          <w:tcPr>
                            <w:tcW w:w="5000" w:type="pct"/>
                            <w:shd w:val="clear" w:color="auto" w:fill="D9E2F3"/>
                          </w:tcPr>
                          <w:p w14:paraId="1777170F" w14:textId="77777777" w:rsidR="00650EEA" w:rsidRPr="00C250AC" w:rsidRDefault="00650EEA" w:rsidP="00992D52">
                            <w:pPr>
                              <w:pStyle w:val="Part"/>
                              <w:jc w:val="center"/>
                              <w:rPr>
                                <w:b/>
                                <w:color w:val="2F5597"/>
                              </w:rPr>
                            </w:pPr>
                            <w:r w:rsidRPr="00C250AC">
                              <w:rPr>
                                <w:b/>
                                <w:color w:val="2F5597"/>
                              </w:rPr>
                              <w:t>Specific behaviours</w:t>
                            </w:r>
                          </w:p>
                        </w:tc>
                      </w:tr>
                      <w:tr w:rsidR="00650EEA" w:rsidRPr="00C250AC" w14:paraId="767E27CB" w14:textId="77777777" w:rsidTr="00F27DD5">
                        <w:tc>
                          <w:tcPr>
                            <w:tcW w:w="5000" w:type="pct"/>
                          </w:tcPr>
                          <w:p w14:paraId="2B425509" w14:textId="77777777" w:rsidR="00650EEA" w:rsidRDefault="00650EEA" w:rsidP="00992D52">
                            <w:pPr>
                              <w:pStyle w:val="Parts"/>
                              <w:rPr>
                                <w:color w:val="003366"/>
                              </w:rPr>
                            </w:pPr>
                            <w:r w:rsidRPr="00C250AC">
                              <w:rPr>
                                <w:color w:val="003366"/>
                              </w:rPr>
                              <w:sym w:font="Wingdings" w:char="F0FC"/>
                            </w:r>
                            <w:r w:rsidRPr="00C250AC">
                              <w:rPr>
                                <w:color w:val="003366"/>
                              </w:rPr>
                              <w:t xml:space="preserve"> </w:t>
                            </w:r>
                            <w:r>
                              <w:rPr>
                                <w:color w:val="003366"/>
                              </w:rPr>
                              <w:t xml:space="preserve">equation for </w:t>
                            </w:r>
                            <m:oMath>
                              <m:r>
                                <m:rPr>
                                  <m:sty m:val="p"/>
                                </m:rPr>
                                <w:rPr>
                                  <w:rFonts w:ascii="Cambria Math" w:hAnsi="Cambria Math"/>
                                  <w:color w:val="003366"/>
                                </w:rPr>
                                <m:t>Δ</m:t>
                              </m:r>
                              <m:r>
                                <w:rPr>
                                  <w:rFonts w:ascii="Cambria Math" w:hAnsi="Cambria Math"/>
                                  <w:color w:val="003366"/>
                                </w:rPr>
                                <m:t>V=-2400</m:t>
                              </m:r>
                            </m:oMath>
                          </w:p>
                          <w:p w14:paraId="2AC50533" w14:textId="77777777" w:rsidR="00650EEA" w:rsidRDefault="00650EEA" w:rsidP="00992D52">
                            <w:pPr>
                              <w:pStyle w:val="Parts"/>
                              <w:rPr>
                                <w:rFonts w:eastAsiaTheme="minorEastAsia"/>
                                <w:color w:val="003366"/>
                              </w:rPr>
                            </w:pPr>
                            <w:r>
                              <w:rPr>
                                <w:rFonts w:ascii="Wingdings" w:hAnsi="Wingdings"/>
                                <w:color w:val="003366"/>
                              </w:rPr>
                              <w:t>ü</w:t>
                            </w:r>
                            <w:r>
                              <w:rPr>
                                <w:color w:val="003366"/>
                              </w:rPr>
                              <w:t xml:space="preserve"> determines </w:t>
                            </w:r>
                            <m:oMath>
                              <m:r>
                                <w:rPr>
                                  <w:rFonts w:ascii="Cambria Math" w:hAnsi="Cambria Math"/>
                                  <w:color w:val="003366"/>
                                </w:rPr>
                                <m:t>T</m:t>
                              </m:r>
                            </m:oMath>
                          </w:p>
                          <w:p w14:paraId="63654194" w14:textId="77777777" w:rsidR="00650EEA" w:rsidRDefault="00650EEA" w:rsidP="00992D52">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determines </w:t>
                            </w:r>
                            <m:oMath>
                              <m:r>
                                <m:rPr>
                                  <m:sty m:val="p"/>
                                </m:rPr>
                                <w:rPr>
                                  <w:rFonts w:ascii="Cambria Math" w:eastAsiaTheme="minorEastAsia" w:hAnsi="Cambria Math"/>
                                  <w:color w:val="003366"/>
                                </w:rPr>
                                <m:t>Δ</m:t>
                              </m:r>
                              <m:r>
                                <w:rPr>
                                  <w:rFonts w:ascii="Cambria Math" w:eastAsiaTheme="minorEastAsia" w:hAnsi="Cambria Math"/>
                                  <w:color w:val="003366"/>
                                </w:rPr>
                                <m:t>V</m:t>
                              </m:r>
                            </m:oMath>
                          </w:p>
                          <w:p w14:paraId="3E91B29E" w14:textId="77777777" w:rsidR="00650EEA" w:rsidRPr="00C250AC" w:rsidRDefault="00650EEA" w:rsidP="00281AED">
                            <w:pPr>
                              <w:pStyle w:val="Parts"/>
                              <w:rPr>
                                <w:color w:val="003366"/>
                              </w:rPr>
                            </w:pPr>
                            <w:r>
                              <w:rPr>
                                <w:rFonts w:ascii="Wingdings" w:hAnsi="Wingdings"/>
                                <w:color w:val="003366"/>
                              </w:rPr>
                              <w:t>ü</w:t>
                            </w:r>
                            <w:r>
                              <w:rPr>
                                <w:color w:val="003366"/>
                              </w:rPr>
                              <w:t xml:space="preserve"> correct volume</w:t>
                            </w:r>
                          </w:p>
                        </w:tc>
                      </w:tr>
                    </w:tbl>
                    <w:p w14:paraId="60C99320" w14:textId="77777777" w:rsidR="00650EEA" w:rsidRDefault="00650EEA" w:rsidP="009E2955">
                      <w:pPr>
                        <w:pStyle w:val="Part"/>
                      </w:pPr>
                    </w:p>
                  </w:txbxContent>
                </v:textbox>
              </v:shape>
            </w:pict>
          </mc:Fallback>
        </mc:AlternateContent>
      </w:r>
    </w:p>
    <w:p w14:paraId="0D7D4877" w14:textId="77777777" w:rsidR="00DA34FE" w:rsidRDefault="00DA34FE">
      <w:pPr>
        <w:spacing w:after="160" w:line="259" w:lineRule="auto"/>
        <w:contextualSpacing w:val="0"/>
      </w:pPr>
    </w:p>
    <w:p w14:paraId="4D9B42E8" w14:textId="77777777" w:rsidR="00DA34FE" w:rsidRDefault="00DA34FE">
      <w:pPr>
        <w:spacing w:after="160" w:line="259" w:lineRule="auto"/>
        <w:contextualSpacing w:val="0"/>
      </w:pPr>
    </w:p>
    <w:p w14:paraId="575C06FD" w14:textId="77777777" w:rsidR="00DA34FE" w:rsidRDefault="00DA34FE">
      <w:pPr>
        <w:spacing w:after="160" w:line="259" w:lineRule="auto"/>
        <w:contextualSpacing w:val="0"/>
      </w:pPr>
    </w:p>
    <w:p w14:paraId="070D267F" w14:textId="77777777" w:rsidR="00DA34FE" w:rsidRDefault="00DA34FE">
      <w:pPr>
        <w:spacing w:after="160" w:line="259" w:lineRule="auto"/>
        <w:contextualSpacing w:val="0"/>
      </w:pPr>
    </w:p>
    <w:p w14:paraId="421EFC9C" w14:textId="77777777" w:rsidR="00DA34FE" w:rsidRDefault="00DA34FE">
      <w:pPr>
        <w:spacing w:after="160" w:line="259" w:lineRule="auto"/>
        <w:contextualSpacing w:val="0"/>
      </w:pPr>
    </w:p>
    <w:p w14:paraId="234D1382" w14:textId="77777777" w:rsidR="00DA34FE" w:rsidRDefault="00DA34FE">
      <w:pPr>
        <w:spacing w:after="160" w:line="259" w:lineRule="auto"/>
        <w:contextualSpacing w:val="0"/>
      </w:pPr>
    </w:p>
    <w:p w14:paraId="0B0BCB7A" w14:textId="77777777" w:rsidR="00DA34FE" w:rsidRDefault="00DA34FE">
      <w:pPr>
        <w:spacing w:after="160" w:line="259" w:lineRule="auto"/>
        <w:contextualSpacing w:val="0"/>
      </w:pPr>
    </w:p>
    <w:p w14:paraId="64573B36" w14:textId="77777777" w:rsidR="00DA34FE" w:rsidRDefault="00DA34FE">
      <w:pPr>
        <w:spacing w:after="160" w:line="259" w:lineRule="auto"/>
        <w:contextualSpacing w:val="0"/>
      </w:pPr>
    </w:p>
    <w:p w14:paraId="446C1912" w14:textId="77777777" w:rsidR="00DA34FE" w:rsidRDefault="00DA34FE">
      <w:pPr>
        <w:spacing w:after="160" w:line="259" w:lineRule="auto"/>
        <w:contextualSpacing w:val="0"/>
      </w:pPr>
    </w:p>
    <w:p w14:paraId="69ECC541" w14:textId="77777777" w:rsidR="00DA34FE" w:rsidRDefault="00DA34FE">
      <w:pPr>
        <w:spacing w:after="160" w:line="259" w:lineRule="auto"/>
        <w:contextualSpacing w:val="0"/>
      </w:pPr>
    </w:p>
    <w:p w14:paraId="3B584BE5" w14:textId="77777777" w:rsidR="00DA34FE" w:rsidRDefault="00DA34FE" w:rsidP="00DA34FE">
      <w:r>
        <w:rPr>
          <w:noProof/>
        </w:rPr>
        <mc:AlternateContent>
          <mc:Choice Requires="wps">
            <w:drawing>
              <wp:anchor distT="0" distB="0" distL="114300" distR="114300" simplePos="0" relativeHeight="251751424" behindDoc="0" locked="0" layoutInCell="1" allowOverlap="1" wp14:anchorId="67C61D2F" wp14:editId="365A7D80">
                <wp:simplePos x="0" y="0"/>
                <wp:positionH relativeFrom="column">
                  <wp:posOffset>167519</wp:posOffset>
                </wp:positionH>
                <wp:positionV relativeFrom="paragraph">
                  <wp:posOffset>108123</wp:posOffset>
                </wp:positionV>
                <wp:extent cx="5962537" cy="0"/>
                <wp:effectExtent l="0" t="19050" r="19685" b="19050"/>
                <wp:wrapNone/>
                <wp:docPr id="200" name="Straight Connector 200"/>
                <wp:cNvGraphicFramePr/>
                <a:graphic xmlns:a="http://schemas.openxmlformats.org/drawingml/2006/main">
                  <a:graphicData uri="http://schemas.microsoft.com/office/word/2010/wordprocessingShape">
                    <wps:wsp>
                      <wps:cNvCnPr/>
                      <wps:spPr>
                        <a:xfrm>
                          <a:off x="0" y="0"/>
                          <a:ext cx="5962537" cy="0"/>
                        </a:xfrm>
                        <a:prstGeom prst="line">
                          <a:avLst/>
                        </a:prstGeom>
                        <a:ln w="28575" cmpd="dbl">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4A56AB" id="Straight Connector 200" o:spid="_x0000_s1026" style="position:absolute;z-index:251751424;visibility:visible;mso-wrap-style:square;mso-wrap-distance-left:9pt;mso-wrap-distance-top:0;mso-wrap-distance-right:9pt;mso-wrap-distance-bottom:0;mso-position-horizontal:absolute;mso-position-horizontal-relative:text;mso-position-vertical:absolute;mso-position-vertical-relative:text" from="13.2pt,8.5pt" to="482.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" strokecolor="red" strokeweight="2.25pt">
                <v:stroke linestyle="thinThin" joinstyle="miter"/>
              </v:line>
            </w:pict>
          </mc:Fallback>
        </mc:AlternateContent>
      </w:r>
    </w:p>
    <w:p w14:paraId="603CDB36" w14:textId="4A58F938" w:rsidR="00521F32" w:rsidRPr="00521F32" w:rsidRDefault="00DA34FE" w:rsidP="00DA34FE">
      <w:pPr>
        <w:pStyle w:val="ListParagraph"/>
        <w:numPr>
          <w:ilvl w:val="0"/>
          <w:numId w:val="12"/>
        </w:numPr>
        <w:rPr>
          <w:b/>
          <w:color w:val="FF0000"/>
          <w:szCs w:val="24"/>
          <w:lang w:val="en-US"/>
        </w:rPr>
      </w:pPr>
      <w:r w:rsidRPr="00521F32">
        <w:rPr>
          <w:rFonts w:ascii="Bookman Old Style" w:hAnsi="Bookman Old Style"/>
          <w:color w:val="FF0000"/>
          <w:sz w:val="20"/>
        </w:rPr>
        <w:t xml:space="preserve">This was either really </w:t>
      </w:r>
      <w:r w:rsidR="00521F32" w:rsidRPr="00521F32">
        <w:rPr>
          <w:rFonts w:ascii="Bookman Old Style" w:hAnsi="Bookman Old Style"/>
          <w:color w:val="FF0000"/>
          <w:sz w:val="20"/>
        </w:rPr>
        <w:t>well understood</w:t>
      </w:r>
      <w:r w:rsidRPr="00521F32">
        <w:rPr>
          <w:rFonts w:ascii="Bookman Old Style" w:hAnsi="Bookman Old Style"/>
          <w:color w:val="FF0000"/>
          <w:sz w:val="20"/>
        </w:rPr>
        <w:t xml:space="preserve"> or not at all</w:t>
      </w:r>
      <w:r w:rsidR="007D5032" w:rsidRPr="00521F32">
        <w:rPr>
          <w:rFonts w:ascii="Bookman Old Style" w:hAnsi="Bookman Old Style"/>
          <w:color w:val="FF0000"/>
          <w:sz w:val="20"/>
        </w:rPr>
        <w:t xml:space="preserve">. </w:t>
      </w:r>
    </w:p>
    <w:p w14:paraId="7C768EFD" w14:textId="7C11FCBF" w:rsidR="00521F32" w:rsidRPr="00521F32" w:rsidRDefault="007D5032" w:rsidP="00DA34FE">
      <w:pPr>
        <w:pStyle w:val="ListParagraph"/>
        <w:numPr>
          <w:ilvl w:val="0"/>
          <w:numId w:val="12"/>
        </w:numPr>
        <w:rPr>
          <w:b/>
          <w:color w:val="FF0000"/>
          <w:szCs w:val="24"/>
          <w:lang w:val="en-US"/>
        </w:rPr>
      </w:pPr>
      <w:r w:rsidRPr="00521F32">
        <w:rPr>
          <w:rFonts w:ascii="Bookman Old Style" w:hAnsi="Bookman Old Style"/>
          <w:color w:val="FF0000"/>
          <w:sz w:val="20"/>
        </w:rPr>
        <w:t>Some silly marks lost for not rounding as required</w:t>
      </w:r>
    </w:p>
    <w:p w14:paraId="67C471C0" w14:textId="7FF5DE82" w:rsidR="00521F32" w:rsidRPr="00812ECA" w:rsidRDefault="0020171A" w:rsidP="00812ECA">
      <w:pPr>
        <w:pStyle w:val="Parts"/>
        <w:numPr>
          <w:ilvl w:val="0"/>
          <w:numId w:val="12"/>
        </w:numPr>
        <w:rPr>
          <w:rFonts w:eastAsiaTheme="minorEastAsia"/>
          <w:color w:val="FF0000"/>
          <w:sz w:val="20"/>
          <w:szCs w:val="20"/>
        </w:rPr>
      </w:pPr>
      <w:r w:rsidRPr="00521F32">
        <w:rPr>
          <w:rFonts w:ascii="Bookman Old Style" w:hAnsi="Bookman Old Style"/>
          <w:noProof/>
          <w:color w:val="FF0000"/>
          <w:sz w:val="20"/>
        </w:rPr>
        <mc:AlternateContent>
          <mc:Choice Requires="wps">
            <w:drawing>
              <wp:anchor distT="0" distB="0" distL="114300" distR="114300" simplePos="0" relativeHeight="251752448" behindDoc="0" locked="0" layoutInCell="1" allowOverlap="1" wp14:anchorId="488D60C8" wp14:editId="536D5F27">
                <wp:simplePos x="0" y="0"/>
                <wp:positionH relativeFrom="column">
                  <wp:posOffset>166859</wp:posOffset>
                </wp:positionH>
                <wp:positionV relativeFrom="paragraph">
                  <wp:posOffset>562543</wp:posOffset>
                </wp:positionV>
                <wp:extent cx="6032876" cy="0"/>
                <wp:effectExtent l="0" t="19050" r="25400" b="19050"/>
                <wp:wrapNone/>
                <wp:docPr id="201" name="Straight Connector 201"/>
                <wp:cNvGraphicFramePr/>
                <a:graphic xmlns:a="http://schemas.openxmlformats.org/drawingml/2006/main">
                  <a:graphicData uri="http://schemas.microsoft.com/office/word/2010/wordprocessingShape">
                    <wps:wsp>
                      <wps:cNvCnPr/>
                      <wps:spPr>
                        <a:xfrm>
                          <a:off x="0" y="0"/>
                          <a:ext cx="6032876" cy="0"/>
                        </a:xfrm>
                        <a:prstGeom prst="line">
                          <a:avLst/>
                        </a:prstGeom>
                        <a:ln w="28575" cmpd="dbl">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1C228B" id="Straight Connector 201" o:spid="_x0000_s1026" style="position:absolute;z-index:251752448;visibility:visible;mso-wrap-style:square;mso-wrap-distance-left:9pt;mso-wrap-distance-top:0;mso-wrap-distance-right:9pt;mso-wrap-distance-bottom:0;mso-position-horizontal:absolute;mso-position-horizontal-relative:text;mso-position-vertical:absolute;mso-position-vertical-relative:text" from="13.15pt,44.3pt" to="488.2pt,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" strokecolor="red" strokeweight="2.25pt">
                <v:stroke linestyle="thinThin" joinstyle="miter"/>
              </v:line>
            </w:pict>
          </mc:Fallback>
        </mc:AlternateContent>
      </w:r>
      <w:r w:rsidR="00A55B93" w:rsidRPr="0020171A">
        <w:rPr>
          <w:rFonts w:ascii="Bookman Old Style" w:hAnsi="Bookman Old Style"/>
          <w:color w:val="FF0000"/>
          <w:sz w:val="20"/>
          <w:szCs w:val="20"/>
        </w:rPr>
        <w:t xml:space="preserve">OK this was a BIG one. </w:t>
      </w:r>
      <m:oMath>
        <m:r>
          <m:rPr>
            <m:sty m:val="p"/>
          </m:rPr>
          <w:rPr>
            <w:rFonts w:ascii="Cambria Math" w:hAnsi="Cambria Math"/>
            <w:color w:val="FF0000"/>
            <w:sz w:val="20"/>
            <w:szCs w:val="20"/>
          </w:rPr>
          <m:t>Δ</m:t>
        </m:r>
        <m:r>
          <w:rPr>
            <w:rFonts w:ascii="Cambria Math" w:hAnsi="Cambria Math"/>
            <w:color w:val="FF0000"/>
            <w:sz w:val="20"/>
            <w:szCs w:val="20"/>
          </w:rPr>
          <m:t>V</m:t>
        </m:r>
        <m:r>
          <m:rPr>
            <m:aln/>
          </m:rPr>
          <w:rPr>
            <w:rFonts w:ascii="Cambria Math" w:hAnsi="Cambria Math"/>
            <w:color w:val="FF0000"/>
            <w:sz w:val="20"/>
            <w:szCs w:val="20"/>
          </w:rPr>
          <m:t>=</m:t>
        </m:r>
        <m:nary>
          <m:naryPr>
            <m:limLoc m:val="subSup"/>
            <m:ctrlPr>
              <w:rPr>
                <w:rFonts w:ascii="Cambria Math" w:hAnsi="Cambria Math"/>
                <w:i/>
                <w:color w:val="FF0000"/>
                <w:sz w:val="20"/>
                <w:szCs w:val="20"/>
              </w:rPr>
            </m:ctrlPr>
          </m:naryPr>
          <m:sub>
            <m:r>
              <w:rPr>
                <w:rFonts w:ascii="Cambria Math" w:hAnsi="Cambria Math"/>
                <w:color w:val="FF0000"/>
                <w:sz w:val="20"/>
                <w:szCs w:val="20"/>
              </w:rPr>
              <m:t>0</m:t>
            </m:r>
          </m:sub>
          <m:sup>
            <m:r>
              <w:rPr>
                <w:rFonts w:ascii="Cambria Math" w:hAnsi="Cambria Math"/>
                <w:color w:val="FF0000"/>
                <w:sz w:val="20"/>
                <w:szCs w:val="20"/>
              </w:rPr>
              <m:t>1</m:t>
            </m:r>
          </m:sup>
          <m:e>
            <m:r>
              <w:rPr>
                <w:rFonts w:ascii="Cambria Math" w:hAnsi="Cambria Math"/>
                <w:color w:val="FF0000"/>
                <w:sz w:val="20"/>
                <w:szCs w:val="20"/>
              </w:rPr>
              <m:t>V'</m:t>
            </m:r>
          </m:e>
        </m:nary>
        <m:r>
          <w:rPr>
            <w:rFonts w:ascii="Cambria Math" w:hAnsi="Cambria Math"/>
            <w:color w:val="FF0000"/>
            <w:sz w:val="20"/>
            <w:szCs w:val="20"/>
          </w:rPr>
          <m:t>dt=-21.7</m:t>
        </m:r>
      </m:oMath>
      <w:r w:rsidR="00A55B93" w:rsidRPr="0020171A">
        <w:rPr>
          <w:rFonts w:ascii="Bookman Old Style" w:eastAsiaTheme="minorEastAsia" w:hAnsi="Bookman Old Style"/>
          <w:color w:val="FF0000"/>
          <w:sz w:val="20"/>
          <w:szCs w:val="20"/>
        </w:rPr>
        <w:t xml:space="preserve">  NOT 21.7</w:t>
      </w:r>
      <w:r w:rsidR="00EE630A">
        <w:rPr>
          <w:rFonts w:ascii="Bookman Old Style" w:eastAsiaTheme="minorEastAsia" w:hAnsi="Bookman Old Style"/>
          <w:color w:val="FF0000"/>
          <w:sz w:val="20"/>
          <w:szCs w:val="20"/>
        </w:rPr>
        <w:t>…</w:t>
      </w:r>
      <w:r w:rsidR="00A55B93" w:rsidRPr="0020171A">
        <w:rPr>
          <w:rFonts w:ascii="Bookman Old Style" w:eastAsiaTheme="minorEastAsia" w:hAnsi="Bookman Old Style"/>
          <w:color w:val="FF0000"/>
          <w:sz w:val="20"/>
          <w:szCs w:val="20"/>
        </w:rPr>
        <w:t xml:space="preserve"> that is NOT correct – you cannot just drop a negative because it doesn’t suit you. When you use = that means both sides are equivalent</w:t>
      </w:r>
      <w:r w:rsidRPr="0020171A">
        <w:rPr>
          <w:rFonts w:ascii="Bookman Old Style" w:eastAsiaTheme="minorEastAsia" w:hAnsi="Bookman Old Style"/>
          <w:color w:val="FF0000"/>
          <w:sz w:val="20"/>
          <w:szCs w:val="20"/>
        </w:rPr>
        <w:t>. Be mathematical</w:t>
      </w:r>
      <w:r w:rsidR="00800248">
        <w:rPr>
          <w:rFonts w:ascii="Bookman Old Style" w:eastAsiaTheme="minorEastAsia" w:hAnsi="Bookman Old Style"/>
          <w:color w:val="FF0000"/>
          <w:sz w:val="20"/>
          <w:szCs w:val="20"/>
        </w:rPr>
        <w:t>ly</w:t>
      </w:r>
      <w:r w:rsidRPr="0020171A">
        <w:rPr>
          <w:rFonts w:ascii="Bookman Old Style" w:eastAsiaTheme="minorEastAsia" w:hAnsi="Bookman Old Style"/>
          <w:color w:val="FF0000"/>
          <w:sz w:val="20"/>
          <w:szCs w:val="20"/>
        </w:rPr>
        <w:t xml:space="preserve"> accurate with your setting out.</w:t>
      </w:r>
    </w:p>
    <w:p w14:paraId="1ADF151E" w14:textId="557A086A" w:rsidR="00650EEA" w:rsidRDefault="00650EEA" w:rsidP="00650EEA">
      <w:pPr>
        <w:pStyle w:val="QNum"/>
      </w:pPr>
      <w:r>
        <w:lastRenderedPageBreak/>
        <w:t>Question 17</w:t>
      </w:r>
      <w:r>
        <w:tab/>
        <w:t>(7 marks)</w:t>
      </w:r>
    </w:p>
    <w:p w14:paraId="53DBC546" w14:textId="77777777" w:rsidR="00650EEA" w:rsidRDefault="00650EEA" w:rsidP="00650B61">
      <w:r>
        <w:t xml:space="preserve">Regions </w:t>
      </w:r>
      <m:oMath>
        <m:r>
          <w:rPr>
            <w:rFonts w:ascii="Cambria Math" w:hAnsi="Cambria Math"/>
          </w:rPr>
          <m:t>A, B, C</m:t>
        </m:r>
      </m:oMath>
      <w:r>
        <w:rPr>
          <w:rFonts w:eastAsiaTheme="minorEastAsia"/>
        </w:rPr>
        <w:t xml:space="preserve"> and </w:t>
      </w:r>
      <m:oMath>
        <m:r>
          <w:rPr>
            <w:rFonts w:ascii="Cambria Math" w:eastAsiaTheme="minorEastAsia" w:hAnsi="Cambria Math"/>
          </w:rPr>
          <m:t>D</m:t>
        </m:r>
      </m:oMath>
      <w:r>
        <w:t xml:space="preserve"> bounded by the curve </w:t>
      </w:r>
      <m:oMath>
        <m:r>
          <w:rPr>
            <w:rFonts w:ascii="Cambria Math" w:hAnsi="Cambria Math"/>
          </w:rPr>
          <m:t>y=f(x)</m:t>
        </m:r>
      </m:oMath>
      <w:r>
        <w:rPr>
          <w:rFonts w:eastAsiaTheme="minorEastAsia"/>
        </w:rPr>
        <w:t xml:space="preserve"> and the </w:t>
      </w:r>
      <m:oMath>
        <m:r>
          <w:rPr>
            <w:rFonts w:ascii="Cambria Math" w:eastAsiaTheme="minorEastAsia" w:hAnsi="Cambria Math"/>
          </w:rPr>
          <m:t>x</m:t>
        </m:r>
      </m:oMath>
      <w:r>
        <w:rPr>
          <w:rFonts w:eastAsiaTheme="minorEastAsia"/>
        </w:rPr>
        <w:t>-axis are shown on this graph:</w:t>
      </w:r>
    </w:p>
    <w:p w14:paraId="312BF54F" w14:textId="77777777" w:rsidR="00650EEA" w:rsidRDefault="00650EEA" w:rsidP="00117E68">
      <w:pPr>
        <w:jc w:val="center"/>
      </w:pPr>
      <w:r>
        <w:rPr>
          <w:noProof/>
        </w:rPr>
        <w:drawing>
          <wp:inline distT="0" distB="0" distL="0" distR="0" wp14:anchorId="05DDD1D6" wp14:editId="29C7AC3A">
            <wp:extent cx="5857875" cy="1895475"/>
            <wp:effectExtent l="0" t="0" r="9525" b="9525"/>
            <wp:docPr id="36" name="Graphic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96DAC541-7B7A-43D3-8B79-37D633B846F1}">
                          <asvg:svgBlip xmlns:asvg="http://schemas.microsoft.com/office/drawing/2016/SVG/main" r:embed="rId19"/>
                        </a:ext>
                      </a:extLst>
                    </a:blip>
                    <a:stretch>
                      <a:fillRect/>
                    </a:stretch>
                  </pic:blipFill>
                  <pic:spPr>
                    <a:xfrm>
                      <a:off x="0" y="0"/>
                      <a:ext cx="5857875" cy="1895475"/>
                    </a:xfrm>
                    <a:prstGeom prst="rect">
                      <a:avLst/>
                    </a:prstGeom>
                  </pic:spPr>
                </pic:pic>
              </a:graphicData>
            </a:graphic>
          </wp:inline>
        </w:drawing>
      </w:r>
    </w:p>
    <w:p w14:paraId="7E6E9A3B" w14:textId="77777777" w:rsidR="00650EEA" w:rsidRDefault="00650EEA" w:rsidP="00650B61">
      <w:pPr>
        <w:rPr>
          <w:rFonts w:eastAsiaTheme="minorEastAsia"/>
        </w:rPr>
      </w:pPr>
      <w:r>
        <w:t xml:space="preserve">The areas of </w:t>
      </w:r>
      <m:oMath>
        <m:r>
          <w:rPr>
            <w:rFonts w:ascii="Cambria Math" w:hAnsi="Cambria Math"/>
          </w:rPr>
          <m:t>A, B, C</m:t>
        </m:r>
      </m:oMath>
      <w:r>
        <w:rPr>
          <w:rFonts w:eastAsiaTheme="minorEastAsia"/>
        </w:rPr>
        <w:t xml:space="preserve"> and </w:t>
      </w:r>
      <m:oMath>
        <m:r>
          <w:rPr>
            <w:rFonts w:ascii="Cambria Math" w:eastAsiaTheme="minorEastAsia" w:hAnsi="Cambria Math"/>
          </w:rPr>
          <m:t>D</m:t>
        </m:r>
      </m:oMath>
      <w:r>
        <w:t xml:space="preserve"> are </w:t>
      </w:r>
      <m:oMath>
        <m:r>
          <w:rPr>
            <w:rFonts w:ascii="Cambria Math" w:hAnsi="Cambria Math"/>
          </w:rPr>
          <m:t>9, 30, 23</m:t>
        </m:r>
      </m:oMath>
      <w:r>
        <w:rPr>
          <w:rFonts w:eastAsiaTheme="minorEastAsia"/>
        </w:rPr>
        <w:t xml:space="preserve"> and </w:t>
      </w:r>
      <m:oMath>
        <m:r>
          <w:rPr>
            <w:rFonts w:ascii="Cambria Math" w:eastAsiaTheme="minorEastAsia" w:hAnsi="Cambria Math"/>
          </w:rPr>
          <m:t>21</m:t>
        </m:r>
      </m:oMath>
      <w:r>
        <w:rPr>
          <w:rFonts w:eastAsiaTheme="minorEastAsia"/>
        </w:rPr>
        <w:t xml:space="preserve"> square units respectively. </w:t>
      </w:r>
    </w:p>
    <w:p w14:paraId="741FD506" w14:textId="77777777" w:rsidR="00650EEA" w:rsidRDefault="00650EEA" w:rsidP="00650B61">
      <w:pPr>
        <w:rPr>
          <w:rFonts w:eastAsiaTheme="minorEastAsia"/>
        </w:rPr>
      </w:pPr>
    </w:p>
    <w:p w14:paraId="043C304F" w14:textId="77777777" w:rsidR="00650EEA" w:rsidRDefault="00650EEA" w:rsidP="00932FF0">
      <w:pPr>
        <w:pStyle w:val="Parta"/>
        <w:rPr>
          <w:rFonts w:eastAsiaTheme="minorEastAsia"/>
        </w:rPr>
      </w:pPr>
      <w:r>
        <w:t>(a)</w:t>
      </w:r>
      <w:r>
        <w:tab/>
      </w:r>
      <w:r>
        <w:rPr>
          <w:rFonts w:eastAsiaTheme="minorEastAsia"/>
        </w:rPr>
        <w:t>Determine the value of</w:t>
      </w:r>
    </w:p>
    <w:p w14:paraId="1415F42F" w14:textId="77777777" w:rsidR="00650EEA" w:rsidRDefault="00650EEA" w:rsidP="00932FF0">
      <w:pPr>
        <w:pStyle w:val="Parta"/>
        <w:rPr>
          <w:rFonts w:eastAsiaTheme="minorEastAsia"/>
        </w:rPr>
      </w:pPr>
      <w:r>
        <w:rPr>
          <w:noProof/>
          <w:lang w:eastAsia="en-AU"/>
        </w:rPr>
        <mc:AlternateContent>
          <mc:Choice Requires="wps">
            <w:drawing>
              <wp:anchor distT="0" distB="0" distL="114300" distR="114300" simplePos="0" relativeHeight="251699200" behindDoc="0" locked="0" layoutInCell="1" allowOverlap="1" wp14:anchorId="6C26EA5C" wp14:editId="1D59B497">
                <wp:simplePos x="0" y="0"/>
                <wp:positionH relativeFrom="column">
                  <wp:posOffset>2066658</wp:posOffset>
                </wp:positionH>
                <wp:positionV relativeFrom="paragraph">
                  <wp:posOffset>161500</wp:posOffset>
                </wp:positionV>
                <wp:extent cx="1835150" cy="752081"/>
                <wp:effectExtent l="0" t="0" r="12700" b="10160"/>
                <wp:wrapNone/>
                <wp:docPr id="32" name="Text Box 32"/>
                <wp:cNvGraphicFramePr/>
                <a:graphic xmlns:a="http://schemas.openxmlformats.org/drawingml/2006/main">
                  <a:graphicData uri="http://schemas.microsoft.com/office/word/2010/wordprocessingShape">
                    <wps:wsp>
                      <wps:cNvSpPr txBox="1"/>
                      <wps:spPr>
                        <a:xfrm>
                          <a:off x="0" y="0"/>
                          <a:ext cx="1835150" cy="752081"/>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2865"/>
                            </w:tblGrid>
                            <w:tr w:rsidR="00650EEA" w:rsidRPr="00C250AC" w14:paraId="189A8D64" w14:textId="77777777" w:rsidTr="00771CFE">
                              <w:trPr>
                                <w:trHeight w:hRule="exact" w:val="255"/>
                              </w:trPr>
                              <w:tc>
                                <w:tcPr>
                                  <w:tcW w:w="5000" w:type="pct"/>
                                  <w:shd w:val="clear" w:color="auto" w:fill="D9E2F3"/>
                                </w:tcPr>
                                <w:p w14:paraId="48DE70CF" w14:textId="77777777" w:rsidR="00650EEA" w:rsidRPr="00C250AC" w:rsidRDefault="00650EEA" w:rsidP="00992D52">
                                  <w:pPr>
                                    <w:pStyle w:val="Part"/>
                                    <w:jc w:val="center"/>
                                    <w:rPr>
                                      <w:b/>
                                      <w:color w:val="2F5597"/>
                                    </w:rPr>
                                  </w:pPr>
                                  <w:r w:rsidRPr="00C250AC">
                                    <w:rPr>
                                      <w:b/>
                                      <w:color w:val="2F5597"/>
                                    </w:rPr>
                                    <w:t>Solution</w:t>
                                  </w:r>
                                </w:p>
                              </w:tc>
                            </w:tr>
                            <w:tr w:rsidR="00650EEA" w:rsidRPr="00C250AC" w14:paraId="25A0F269" w14:textId="77777777" w:rsidTr="00C250AC">
                              <w:tc>
                                <w:tcPr>
                                  <w:tcW w:w="5000" w:type="pct"/>
                                  <w:tcBorders>
                                    <w:bottom w:val="single" w:sz="4" w:space="0" w:color="auto"/>
                                  </w:tcBorders>
                                </w:tcPr>
                                <w:p w14:paraId="33322422" w14:textId="473A8EC5" w:rsidR="00650EEA" w:rsidRPr="00BC23FF" w:rsidRDefault="00650EEA" w:rsidP="00992D52">
                                  <w:pPr>
                                    <w:pStyle w:val="Parts"/>
                                    <w:rPr>
                                      <w:rFonts w:eastAsiaTheme="minorEastAsia"/>
                                      <w:color w:val="003366"/>
                                    </w:rPr>
                                  </w:pPr>
                                  <m:oMathPara>
                                    <m:oMath>
                                      <m:r>
                                        <w:rPr>
                                          <w:rFonts w:ascii="Cambria Math" w:hAnsi="Cambria Math"/>
                                          <w:color w:val="003366"/>
                                        </w:rPr>
                                        <m:t>I=23-21=2</m:t>
                                      </m:r>
                                    </m:oMath>
                                  </m:oMathPara>
                                </w:p>
                              </w:tc>
                            </w:tr>
                            <w:tr w:rsidR="00650EEA" w:rsidRPr="00C250AC" w14:paraId="1DC66337" w14:textId="77777777" w:rsidTr="00321246">
                              <w:trPr>
                                <w:trHeight w:hRule="exact" w:val="255"/>
                              </w:trPr>
                              <w:tc>
                                <w:tcPr>
                                  <w:tcW w:w="5000" w:type="pct"/>
                                  <w:shd w:val="clear" w:color="auto" w:fill="D9E2F3"/>
                                </w:tcPr>
                                <w:p w14:paraId="2A80799E" w14:textId="77777777" w:rsidR="00650EEA" w:rsidRPr="00C250AC" w:rsidRDefault="00650EEA" w:rsidP="00992D52">
                                  <w:pPr>
                                    <w:pStyle w:val="Part"/>
                                    <w:jc w:val="center"/>
                                    <w:rPr>
                                      <w:b/>
                                      <w:color w:val="2F5597"/>
                                    </w:rPr>
                                  </w:pPr>
                                  <w:r w:rsidRPr="00C250AC">
                                    <w:rPr>
                                      <w:b/>
                                      <w:color w:val="2F5597"/>
                                    </w:rPr>
                                    <w:t>Specific behaviours</w:t>
                                  </w:r>
                                </w:p>
                              </w:tc>
                            </w:tr>
                            <w:tr w:rsidR="00650EEA" w:rsidRPr="00C250AC" w14:paraId="4309FA49" w14:textId="77777777" w:rsidTr="00F27DD5">
                              <w:tc>
                                <w:tcPr>
                                  <w:tcW w:w="5000" w:type="pct"/>
                                </w:tcPr>
                                <w:p w14:paraId="5ED8ED06" w14:textId="77777777" w:rsidR="00650EEA" w:rsidRPr="00C250AC" w:rsidRDefault="00650EEA" w:rsidP="00992D52">
                                  <w:pPr>
                                    <w:pStyle w:val="Parts"/>
                                    <w:rPr>
                                      <w:color w:val="003366"/>
                                    </w:rPr>
                                  </w:pPr>
                                  <w:r w:rsidRPr="00C250AC">
                                    <w:rPr>
                                      <w:color w:val="003366"/>
                                    </w:rPr>
                                    <w:sym w:font="Wingdings" w:char="F0FC"/>
                                  </w:r>
                                  <w:r w:rsidRPr="00C250AC">
                                    <w:rPr>
                                      <w:color w:val="003366"/>
                                    </w:rPr>
                                    <w:t xml:space="preserve"> </w:t>
                                  </w:r>
                                  <w:r>
                                    <w:rPr>
                                      <w:color w:val="003366"/>
                                    </w:rPr>
                                    <w:t>correct value</w:t>
                                  </w:r>
                                </w:p>
                              </w:tc>
                            </w:tr>
                          </w:tbl>
                          <w:p w14:paraId="70D3AD11" w14:textId="77777777" w:rsidR="00650EEA" w:rsidRDefault="00650EEA"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26EA5C" id="Text Box 32" o:spid="_x0000_s1058" type="#_x0000_t202" style="position:absolute;left:0;text-align:left;margin-left:162.75pt;margin-top:12.7pt;width:144.5pt;height:59.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" filled="f" strokecolor="window" strokeweight=".5pt">
                <v:textbox inset="0,0,0,0">
                  <w:txbxContent>
                    <w:tbl>
                      <w:tblPr>
                        <w:tblStyle w:val="TableGrid"/>
                        <w:tblW w:w="4991" w:type="pct"/>
                        <w:tblLook w:val="04A0" w:firstRow="1" w:lastRow="0" w:firstColumn="1" w:lastColumn="0" w:noHBand="0" w:noVBand="1"/>
                      </w:tblPr>
                      <w:tblGrid>
                        <w:gridCol w:w="2865"/>
                      </w:tblGrid>
                      <w:tr w:rsidR="00650EEA" w:rsidRPr="00C250AC" w14:paraId="189A8D64" w14:textId="77777777" w:rsidTr="00771CFE">
                        <w:trPr>
                          <w:trHeight w:hRule="exact" w:val="255"/>
                        </w:trPr>
                        <w:tc>
                          <w:tcPr>
                            <w:tcW w:w="5000" w:type="pct"/>
                            <w:shd w:val="clear" w:color="auto" w:fill="D9E2F3"/>
                          </w:tcPr>
                          <w:p w14:paraId="48DE70CF" w14:textId="77777777" w:rsidR="00650EEA" w:rsidRPr="00C250AC" w:rsidRDefault="00650EEA" w:rsidP="00992D52">
                            <w:pPr>
                              <w:pStyle w:val="Part"/>
                              <w:jc w:val="center"/>
                              <w:rPr>
                                <w:b/>
                                <w:color w:val="2F5597"/>
                              </w:rPr>
                            </w:pPr>
                            <w:r w:rsidRPr="00C250AC">
                              <w:rPr>
                                <w:b/>
                                <w:color w:val="2F5597"/>
                              </w:rPr>
                              <w:t>Solution</w:t>
                            </w:r>
                          </w:p>
                        </w:tc>
                      </w:tr>
                      <w:tr w:rsidR="00650EEA" w:rsidRPr="00C250AC" w14:paraId="25A0F269" w14:textId="77777777" w:rsidTr="00C250AC">
                        <w:tc>
                          <w:tcPr>
                            <w:tcW w:w="5000" w:type="pct"/>
                            <w:tcBorders>
                              <w:bottom w:val="single" w:sz="4" w:space="0" w:color="auto"/>
                            </w:tcBorders>
                          </w:tcPr>
                          <w:p w14:paraId="33322422" w14:textId="473A8EC5" w:rsidR="00650EEA" w:rsidRPr="00BC23FF" w:rsidRDefault="00650EEA" w:rsidP="00992D52">
                            <w:pPr>
                              <w:pStyle w:val="Parts"/>
                              <w:rPr>
                                <w:rFonts w:eastAsiaTheme="minorEastAsia"/>
                                <w:color w:val="003366"/>
                              </w:rPr>
                            </w:pPr>
                            <m:oMathPara>
                              <m:oMath>
                                <m:r>
                                  <w:rPr>
                                    <w:rFonts w:ascii="Cambria Math" w:hAnsi="Cambria Math"/>
                                    <w:color w:val="003366"/>
                                  </w:rPr>
                                  <m:t>I=23-21=2</m:t>
                                </m:r>
                              </m:oMath>
                            </m:oMathPara>
                          </w:p>
                        </w:tc>
                      </w:tr>
                      <w:tr w:rsidR="00650EEA" w:rsidRPr="00C250AC" w14:paraId="1DC66337" w14:textId="77777777" w:rsidTr="00321246">
                        <w:trPr>
                          <w:trHeight w:hRule="exact" w:val="255"/>
                        </w:trPr>
                        <w:tc>
                          <w:tcPr>
                            <w:tcW w:w="5000" w:type="pct"/>
                            <w:shd w:val="clear" w:color="auto" w:fill="D9E2F3"/>
                          </w:tcPr>
                          <w:p w14:paraId="2A80799E" w14:textId="77777777" w:rsidR="00650EEA" w:rsidRPr="00C250AC" w:rsidRDefault="00650EEA" w:rsidP="00992D52">
                            <w:pPr>
                              <w:pStyle w:val="Part"/>
                              <w:jc w:val="center"/>
                              <w:rPr>
                                <w:b/>
                                <w:color w:val="2F5597"/>
                              </w:rPr>
                            </w:pPr>
                            <w:r w:rsidRPr="00C250AC">
                              <w:rPr>
                                <w:b/>
                                <w:color w:val="2F5597"/>
                              </w:rPr>
                              <w:t>Specific behaviours</w:t>
                            </w:r>
                          </w:p>
                        </w:tc>
                      </w:tr>
                      <w:tr w:rsidR="00650EEA" w:rsidRPr="00C250AC" w14:paraId="4309FA49" w14:textId="77777777" w:rsidTr="00F27DD5">
                        <w:tc>
                          <w:tcPr>
                            <w:tcW w:w="5000" w:type="pct"/>
                          </w:tcPr>
                          <w:p w14:paraId="5ED8ED06" w14:textId="77777777" w:rsidR="00650EEA" w:rsidRPr="00C250AC" w:rsidRDefault="00650EEA" w:rsidP="00992D52">
                            <w:pPr>
                              <w:pStyle w:val="Parts"/>
                              <w:rPr>
                                <w:color w:val="003366"/>
                              </w:rPr>
                            </w:pPr>
                            <w:r w:rsidRPr="00C250AC">
                              <w:rPr>
                                <w:color w:val="003366"/>
                              </w:rPr>
                              <w:sym w:font="Wingdings" w:char="F0FC"/>
                            </w:r>
                            <w:r w:rsidRPr="00C250AC">
                              <w:rPr>
                                <w:color w:val="003366"/>
                              </w:rPr>
                              <w:t xml:space="preserve"> </w:t>
                            </w:r>
                            <w:r>
                              <w:rPr>
                                <w:color w:val="003366"/>
                              </w:rPr>
                              <w:t>correct value</w:t>
                            </w:r>
                          </w:p>
                        </w:tc>
                      </w:tr>
                    </w:tbl>
                    <w:p w14:paraId="70D3AD11" w14:textId="77777777" w:rsidR="00650EEA" w:rsidRDefault="00650EEA" w:rsidP="009E2955">
                      <w:pPr>
                        <w:pStyle w:val="Part"/>
                      </w:pPr>
                    </w:p>
                  </w:txbxContent>
                </v:textbox>
              </v:shape>
            </w:pict>
          </mc:Fallback>
        </mc:AlternateContent>
      </w:r>
    </w:p>
    <w:p w14:paraId="29456C5E" w14:textId="77777777" w:rsidR="00650EEA" w:rsidRDefault="00650EEA" w:rsidP="00932FF0">
      <w:pPr>
        <w:pStyle w:val="Partai"/>
        <w:rPr>
          <w:rFonts w:eastAsiaTheme="minorEastAsia"/>
        </w:rPr>
      </w:pPr>
      <w:r>
        <w:t>(i)</w:t>
      </w:r>
      <w:r>
        <w:tab/>
      </w:r>
      <m:oMath>
        <m:nary>
          <m:naryPr>
            <m:limLoc m:val="subSup"/>
            <m:grow m:val="1"/>
            <m:ctrlPr>
              <w:rPr>
                <w:rFonts w:ascii="Cambria Math" w:hAnsi="Cambria Math"/>
                <w:i/>
              </w:rPr>
            </m:ctrlPr>
          </m:naryPr>
          <m:sub>
            <m:r>
              <w:rPr>
                <w:rFonts w:ascii="Cambria Math" w:hAnsi="Cambria Math"/>
              </w:rPr>
              <m:t>0</m:t>
            </m:r>
          </m:sub>
          <m:sup>
            <m:r>
              <w:rPr>
                <w:rFonts w:ascii="Cambria Math" w:hAnsi="Cambria Math"/>
              </w:rPr>
              <m:t>5</m:t>
            </m:r>
          </m:sup>
          <m:e>
            <m:limLow>
              <m:limLowPr>
                <m:ctrlPr>
                  <w:rPr>
                    <w:rFonts w:ascii="Cambria Math" w:hAnsi="Cambria Math"/>
                    <w:i/>
                  </w:rPr>
                </m:ctrlPr>
              </m:limLowPr>
              <m:e>
                <m:limUpp>
                  <m:limUppPr>
                    <m:ctrlPr>
                      <w:rPr>
                        <w:rFonts w:ascii="Cambria Math" w:hAnsi="Cambria Math"/>
                        <w:i/>
                      </w:rPr>
                    </m:ctrlPr>
                  </m:limUppPr>
                  <m:e>
                    <m:r>
                      <w:rPr>
                        <w:rFonts w:ascii="Cambria Math" w:hAnsi="Cambria Math"/>
                      </w:rPr>
                      <m:t>f(x)</m:t>
                    </m:r>
                  </m:e>
                  <m:lim>
                    <m:r>
                      <w:rPr>
                        <w:rFonts w:ascii="Cambria Math" w:hAnsi="Cambria Math"/>
                      </w:rPr>
                      <m:t xml:space="preserve"> </m:t>
                    </m:r>
                  </m:lim>
                </m:limUpp>
              </m:e>
              <m:lim>
                <m:r>
                  <w:rPr>
                    <w:rFonts w:ascii="Cambria Math" w:hAnsi="Cambria Math"/>
                  </w:rPr>
                  <m:t xml:space="preserve"> </m:t>
                </m:r>
              </m:lim>
            </m:limLow>
          </m:e>
        </m:nary>
        <m:r>
          <w:rPr>
            <w:rFonts w:ascii="Cambria Math" w:hAnsi="Cambria Math"/>
          </w:rPr>
          <m:t>dx</m:t>
        </m:r>
      </m:oMath>
      <w:r>
        <w:rPr>
          <w:rFonts w:eastAsiaTheme="minorEastAsia"/>
        </w:rPr>
        <w:t>.</w:t>
      </w:r>
      <w:r>
        <w:rPr>
          <w:rFonts w:eastAsiaTheme="minorEastAsia"/>
        </w:rPr>
        <w:tab/>
        <w:t>(1 mark)</w:t>
      </w:r>
    </w:p>
    <w:p w14:paraId="675B1BF3" w14:textId="77777777" w:rsidR="00650EEA" w:rsidRDefault="00650EEA" w:rsidP="00932FF0">
      <w:pPr>
        <w:pStyle w:val="Partai"/>
        <w:rPr>
          <w:rFonts w:eastAsiaTheme="minorEastAsia"/>
        </w:rPr>
      </w:pPr>
    </w:p>
    <w:p w14:paraId="710EB426" w14:textId="77777777" w:rsidR="00650EEA" w:rsidRDefault="00650EEA" w:rsidP="00BC23FF">
      <w:pPr>
        <w:pStyle w:val="Partai"/>
        <w:ind w:left="0" w:firstLine="0"/>
        <w:rPr>
          <w:rFonts w:eastAsiaTheme="minorEastAsia"/>
        </w:rPr>
      </w:pPr>
    </w:p>
    <w:p w14:paraId="5C21FA48" w14:textId="77777777" w:rsidR="00650EEA" w:rsidRDefault="00650EEA" w:rsidP="00932FF0">
      <w:pPr>
        <w:pStyle w:val="Partai"/>
        <w:rPr>
          <w:rFonts w:eastAsiaTheme="minorEastAsia"/>
        </w:rPr>
      </w:pPr>
      <w:r>
        <w:rPr>
          <w:noProof/>
          <w:lang w:eastAsia="en-AU"/>
        </w:rPr>
        <mc:AlternateContent>
          <mc:Choice Requires="wps">
            <w:drawing>
              <wp:anchor distT="0" distB="0" distL="114300" distR="114300" simplePos="0" relativeHeight="251701248" behindDoc="0" locked="0" layoutInCell="1" allowOverlap="1" wp14:anchorId="269E668D" wp14:editId="1CAB4012">
                <wp:simplePos x="0" y="0"/>
                <wp:positionH relativeFrom="column">
                  <wp:posOffset>2066658</wp:posOffset>
                </wp:positionH>
                <wp:positionV relativeFrom="paragraph">
                  <wp:posOffset>133681</wp:posOffset>
                </wp:positionV>
                <wp:extent cx="2571750" cy="936042"/>
                <wp:effectExtent l="0" t="0" r="19050" b="16510"/>
                <wp:wrapNone/>
                <wp:docPr id="33" name="Text Box 33"/>
                <wp:cNvGraphicFramePr/>
                <a:graphic xmlns:a="http://schemas.openxmlformats.org/drawingml/2006/main">
                  <a:graphicData uri="http://schemas.microsoft.com/office/word/2010/wordprocessingShape">
                    <wps:wsp>
                      <wps:cNvSpPr txBox="1"/>
                      <wps:spPr>
                        <a:xfrm>
                          <a:off x="0" y="0"/>
                          <a:ext cx="2571750" cy="936042"/>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023"/>
                            </w:tblGrid>
                            <w:tr w:rsidR="00650EEA" w:rsidRPr="00C250AC" w14:paraId="6BC7E67B" w14:textId="77777777" w:rsidTr="00771CFE">
                              <w:trPr>
                                <w:trHeight w:hRule="exact" w:val="255"/>
                              </w:trPr>
                              <w:tc>
                                <w:tcPr>
                                  <w:tcW w:w="5000" w:type="pct"/>
                                  <w:shd w:val="clear" w:color="auto" w:fill="D9E2F3"/>
                                </w:tcPr>
                                <w:p w14:paraId="2A647ACD" w14:textId="77777777" w:rsidR="00650EEA" w:rsidRPr="00C250AC" w:rsidRDefault="00650EEA" w:rsidP="00992D52">
                                  <w:pPr>
                                    <w:pStyle w:val="Part"/>
                                    <w:jc w:val="center"/>
                                    <w:rPr>
                                      <w:b/>
                                      <w:color w:val="2F5597"/>
                                    </w:rPr>
                                  </w:pPr>
                                  <w:r w:rsidRPr="00C250AC">
                                    <w:rPr>
                                      <w:b/>
                                      <w:color w:val="2F5597"/>
                                    </w:rPr>
                                    <w:t>Solution</w:t>
                                  </w:r>
                                </w:p>
                              </w:tc>
                            </w:tr>
                            <w:tr w:rsidR="00650EEA" w:rsidRPr="00C250AC" w14:paraId="690B26FC" w14:textId="77777777" w:rsidTr="00C250AC">
                              <w:tc>
                                <w:tcPr>
                                  <w:tcW w:w="5000" w:type="pct"/>
                                  <w:tcBorders>
                                    <w:bottom w:val="single" w:sz="4" w:space="0" w:color="auto"/>
                                  </w:tcBorders>
                                </w:tcPr>
                                <w:p w14:paraId="6EFFDE97" w14:textId="3D982F2B" w:rsidR="00650EEA" w:rsidRPr="00BC23FF" w:rsidRDefault="00650EEA" w:rsidP="00992D52">
                                  <w:pPr>
                                    <w:pStyle w:val="Parts"/>
                                    <w:rPr>
                                      <w:rFonts w:eastAsiaTheme="minorEastAsia"/>
                                      <w:color w:val="003366"/>
                                    </w:rPr>
                                  </w:pPr>
                                  <m:oMathPara>
                                    <m:oMath>
                                      <m:r>
                                        <w:rPr>
                                          <w:rFonts w:ascii="Cambria Math" w:hAnsi="Cambria Math"/>
                                          <w:color w:val="003366"/>
                                        </w:rPr>
                                        <m:t>I=5</m:t>
                                      </m:r>
                                      <m:d>
                                        <m:dPr>
                                          <m:ctrlPr>
                                            <w:rPr>
                                              <w:rFonts w:ascii="Cambria Math" w:hAnsi="Cambria Math"/>
                                              <w:i/>
                                              <w:color w:val="003366"/>
                                            </w:rPr>
                                          </m:ctrlPr>
                                        </m:dPr>
                                        <m:e>
                                          <m:r>
                                            <w:rPr>
                                              <w:rFonts w:ascii="Cambria Math" w:hAnsi="Cambria Math"/>
                                              <w:color w:val="003366"/>
                                            </w:rPr>
                                            <m:t>9-30+23</m:t>
                                          </m:r>
                                        </m:e>
                                      </m:d>
                                      <m:r>
                                        <w:rPr>
                                          <w:rFonts w:ascii="Cambria Math" w:hAnsi="Cambria Math"/>
                                          <w:color w:val="003366"/>
                                        </w:rPr>
                                        <m:t>=5</m:t>
                                      </m:r>
                                      <m:d>
                                        <m:dPr>
                                          <m:ctrlPr>
                                            <w:rPr>
                                              <w:rFonts w:ascii="Cambria Math" w:hAnsi="Cambria Math"/>
                                              <w:i/>
                                              <w:color w:val="003366"/>
                                            </w:rPr>
                                          </m:ctrlPr>
                                        </m:dPr>
                                        <m:e>
                                          <m:r>
                                            <w:rPr>
                                              <w:rFonts w:ascii="Cambria Math" w:hAnsi="Cambria Math"/>
                                              <w:color w:val="003366"/>
                                            </w:rPr>
                                            <m:t>2</m:t>
                                          </m:r>
                                        </m:e>
                                      </m:d>
                                      <m:r>
                                        <w:rPr>
                                          <w:rFonts w:ascii="Cambria Math" w:hAnsi="Cambria Math"/>
                                          <w:color w:val="003366"/>
                                        </w:rPr>
                                        <m:t>=10</m:t>
                                      </m:r>
                                    </m:oMath>
                                  </m:oMathPara>
                                </w:p>
                              </w:tc>
                            </w:tr>
                            <w:tr w:rsidR="00650EEA" w:rsidRPr="00C250AC" w14:paraId="14A04152" w14:textId="77777777" w:rsidTr="00321246">
                              <w:trPr>
                                <w:trHeight w:hRule="exact" w:val="255"/>
                              </w:trPr>
                              <w:tc>
                                <w:tcPr>
                                  <w:tcW w:w="5000" w:type="pct"/>
                                  <w:shd w:val="clear" w:color="auto" w:fill="D9E2F3"/>
                                </w:tcPr>
                                <w:p w14:paraId="6BE3938C" w14:textId="77777777" w:rsidR="00650EEA" w:rsidRPr="00C250AC" w:rsidRDefault="00650EEA" w:rsidP="00992D52">
                                  <w:pPr>
                                    <w:pStyle w:val="Part"/>
                                    <w:jc w:val="center"/>
                                    <w:rPr>
                                      <w:b/>
                                      <w:color w:val="2F5597"/>
                                    </w:rPr>
                                  </w:pPr>
                                  <w:r w:rsidRPr="00C250AC">
                                    <w:rPr>
                                      <w:b/>
                                      <w:color w:val="2F5597"/>
                                    </w:rPr>
                                    <w:t>Specific behaviours</w:t>
                                  </w:r>
                                </w:p>
                              </w:tc>
                            </w:tr>
                            <w:tr w:rsidR="00650EEA" w:rsidRPr="00C250AC" w14:paraId="58639115" w14:textId="77777777" w:rsidTr="00F27DD5">
                              <w:tc>
                                <w:tcPr>
                                  <w:tcW w:w="5000" w:type="pct"/>
                                </w:tcPr>
                                <w:p w14:paraId="62F6AA26" w14:textId="77777777" w:rsidR="00650EEA" w:rsidRDefault="00650EEA" w:rsidP="00992D52">
                                  <w:pPr>
                                    <w:pStyle w:val="Parts"/>
                                    <w:rPr>
                                      <w:color w:val="003366"/>
                                    </w:rPr>
                                  </w:pPr>
                                  <w:r w:rsidRPr="00C250AC">
                                    <w:rPr>
                                      <w:color w:val="003366"/>
                                    </w:rPr>
                                    <w:sym w:font="Wingdings" w:char="F0FC"/>
                                  </w:r>
                                  <w:r w:rsidRPr="00C250AC">
                                    <w:rPr>
                                      <w:color w:val="003366"/>
                                    </w:rPr>
                                    <w:t xml:space="preserve"> </w:t>
                                  </w:r>
                                  <w:r>
                                    <w:rPr>
                                      <w:color w:val="003366"/>
                                    </w:rPr>
                                    <w:t>shows sum of signed areas</w:t>
                                  </w:r>
                                </w:p>
                                <w:p w14:paraId="2BEA58F6" w14:textId="77777777" w:rsidR="00650EEA" w:rsidRPr="00C250AC" w:rsidRDefault="00650EEA" w:rsidP="00992D52">
                                  <w:pPr>
                                    <w:pStyle w:val="Parts"/>
                                    <w:rPr>
                                      <w:color w:val="003366"/>
                                    </w:rPr>
                                  </w:pPr>
                                  <w:r>
                                    <w:rPr>
                                      <w:rFonts w:ascii="Wingdings" w:hAnsi="Wingdings"/>
                                      <w:color w:val="003366"/>
                                    </w:rPr>
                                    <w:t>ü</w:t>
                                  </w:r>
                                  <w:r>
                                    <w:rPr>
                                      <w:color w:val="003366"/>
                                    </w:rPr>
                                    <w:t xml:space="preserve"> uses linearity to obtain correct value</w:t>
                                  </w:r>
                                </w:p>
                              </w:tc>
                            </w:tr>
                          </w:tbl>
                          <w:p w14:paraId="7EC1C9E9" w14:textId="77777777" w:rsidR="00650EEA" w:rsidRDefault="00650EEA" w:rsidP="00932FF0">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9E668D" id="Text Box 33" o:spid="_x0000_s1059" type="#_x0000_t202" style="position:absolute;left:0;text-align:left;margin-left:162.75pt;margin-top:10.55pt;width:202.5pt;height:73.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" filled="f" strokecolor="window" strokeweight=".5pt">
                <v:textbox inset="0,0,0,0">
                  <w:txbxContent>
                    <w:tbl>
                      <w:tblPr>
                        <w:tblStyle w:val="TableGrid"/>
                        <w:tblW w:w="4991" w:type="pct"/>
                        <w:tblLook w:val="04A0" w:firstRow="1" w:lastRow="0" w:firstColumn="1" w:lastColumn="0" w:noHBand="0" w:noVBand="1"/>
                      </w:tblPr>
                      <w:tblGrid>
                        <w:gridCol w:w="4023"/>
                      </w:tblGrid>
                      <w:tr w:rsidR="00650EEA" w:rsidRPr="00C250AC" w14:paraId="6BC7E67B" w14:textId="77777777" w:rsidTr="00771CFE">
                        <w:trPr>
                          <w:trHeight w:hRule="exact" w:val="255"/>
                        </w:trPr>
                        <w:tc>
                          <w:tcPr>
                            <w:tcW w:w="5000" w:type="pct"/>
                            <w:shd w:val="clear" w:color="auto" w:fill="D9E2F3"/>
                          </w:tcPr>
                          <w:p w14:paraId="2A647ACD" w14:textId="77777777" w:rsidR="00650EEA" w:rsidRPr="00C250AC" w:rsidRDefault="00650EEA" w:rsidP="00992D52">
                            <w:pPr>
                              <w:pStyle w:val="Part"/>
                              <w:jc w:val="center"/>
                              <w:rPr>
                                <w:b/>
                                <w:color w:val="2F5597"/>
                              </w:rPr>
                            </w:pPr>
                            <w:r w:rsidRPr="00C250AC">
                              <w:rPr>
                                <w:b/>
                                <w:color w:val="2F5597"/>
                              </w:rPr>
                              <w:t>Solution</w:t>
                            </w:r>
                          </w:p>
                        </w:tc>
                      </w:tr>
                      <w:tr w:rsidR="00650EEA" w:rsidRPr="00C250AC" w14:paraId="690B26FC" w14:textId="77777777" w:rsidTr="00C250AC">
                        <w:tc>
                          <w:tcPr>
                            <w:tcW w:w="5000" w:type="pct"/>
                            <w:tcBorders>
                              <w:bottom w:val="single" w:sz="4" w:space="0" w:color="auto"/>
                            </w:tcBorders>
                          </w:tcPr>
                          <w:p w14:paraId="6EFFDE97" w14:textId="3D982F2B" w:rsidR="00650EEA" w:rsidRPr="00BC23FF" w:rsidRDefault="00650EEA" w:rsidP="00992D52">
                            <w:pPr>
                              <w:pStyle w:val="Parts"/>
                              <w:rPr>
                                <w:rFonts w:eastAsiaTheme="minorEastAsia"/>
                                <w:color w:val="003366"/>
                              </w:rPr>
                            </w:pPr>
                            <m:oMathPara>
                              <m:oMath>
                                <m:r>
                                  <w:rPr>
                                    <w:rFonts w:ascii="Cambria Math" w:hAnsi="Cambria Math"/>
                                    <w:color w:val="003366"/>
                                  </w:rPr>
                                  <m:t>I=5</m:t>
                                </m:r>
                                <m:d>
                                  <m:dPr>
                                    <m:ctrlPr>
                                      <w:rPr>
                                        <w:rFonts w:ascii="Cambria Math" w:hAnsi="Cambria Math"/>
                                        <w:i/>
                                        <w:color w:val="003366"/>
                                      </w:rPr>
                                    </m:ctrlPr>
                                  </m:dPr>
                                  <m:e>
                                    <m:r>
                                      <w:rPr>
                                        <w:rFonts w:ascii="Cambria Math" w:hAnsi="Cambria Math"/>
                                        <w:color w:val="003366"/>
                                      </w:rPr>
                                      <m:t>9-30+23</m:t>
                                    </m:r>
                                  </m:e>
                                </m:d>
                                <m:r>
                                  <w:rPr>
                                    <w:rFonts w:ascii="Cambria Math" w:hAnsi="Cambria Math"/>
                                    <w:color w:val="003366"/>
                                  </w:rPr>
                                  <m:t>=5</m:t>
                                </m:r>
                                <m:d>
                                  <m:dPr>
                                    <m:ctrlPr>
                                      <w:rPr>
                                        <w:rFonts w:ascii="Cambria Math" w:hAnsi="Cambria Math"/>
                                        <w:i/>
                                        <w:color w:val="003366"/>
                                      </w:rPr>
                                    </m:ctrlPr>
                                  </m:dPr>
                                  <m:e>
                                    <m:r>
                                      <w:rPr>
                                        <w:rFonts w:ascii="Cambria Math" w:hAnsi="Cambria Math"/>
                                        <w:color w:val="003366"/>
                                      </w:rPr>
                                      <m:t>2</m:t>
                                    </m:r>
                                  </m:e>
                                </m:d>
                                <m:r>
                                  <w:rPr>
                                    <w:rFonts w:ascii="Cambria Math" w:hAnsi="Cambria Math"/>
                                    <w:color w:val="003366"/>
                                  </w:rPr>
                                  <m:t>=10</m:t>
                                </m:r>
                              </m:oMath>
                            </m:oMathPara>
                          </w:p>
                        </w:tc>
                      </w:tr>
                      <w:tr w:rsidR="00650EEA" w:rsidRPr="00C250AC" w14:paraId="14A04152" w14:textId="77777777" w:rsidTr="00321246">
                        <w:trPr>
                          <w:trHeight w:hRule="exact" w:val="255"/>
                        </w:trPr>
                        <w:tc>
                          <w:tcPr>
                            <w:tcW w:w="5000" w:type="pct"/>
                            <w:shd w:val="clear" w:color="auto" w:fill="D9E2F3"/>
                          </w:tcPr>
                          <w:p w14:paraId="6BE3938C" w14:textId="77777777" w:rsidR="00650EEA" w:rsidRPr="00C250AC" w:rsidRDefault="00650EEA" w:rsidP="00992D52">
                            <w:pPr>
                              <w:pStyle w:val="Part"/>
                              <w:jc w:val="center"/>
                              <w:rPr>
                                <w:b/>
                                <w:color w:val="2F5597"/>
                              </w:rPr>
                            </w:pPr>
                            <w:r w:rsidRPr="00C250AC">
                              <w:rPr>
                                <w:b/>
                                <w:color w:val="2F5597"/>
                              </w:rPr>
                              <w:t>Specific behaviours</w:t>
                            </w:r>
                          </w:p>
                        </w:tc>
                      </w:tr>
                      <w:tr w:rsidR="00650EEA" w:rsidRPr="00C250AC" w14:paraId="58639115" w14:textId="77777777" w:rsidTr="00F27DD5">
                        <w:tc>
                          <w:tcPr>
                            <w:tcW w:w="5000" w:type="pct"/>
                          </w:tcPr>
                          <w:p w14:paraId="62F6AA26" w14:textId="77777777" w:rsidR="00650EEA" w:rsidRDefault="00650EEA" w:rsidP="00992D52">
                            <w:pPr>
                              <w:pStyle w:val="Parts"/>
                              <w:rPr>
                                <w:color w:val="003366"/>
                              </w:rPr>
                            </w:pPr>
                            <w:r w:rsidRPr="00C250AC">
                              <w:rPr>
                                <w:color w:val="003366"/>
                              </w:rPr>
                              <w:sym w:font="Wingdings" w:char="F0FC"/>
                            </w:r>
                            <w:r w:rsidRPr="00C250AC">
                              <w:rPr>
                                <w:color w:val="003366"/>
                              </w:rPr>
                              <w:t xml:space="preserve"> </w:t>
                            </w:r>
                            <w:r>
                              <w:rPr>
                                <w:color w:val="003366"/>
                              </w:rPr>
                              <w:t>shows sum of signed areas</w:t>
                            </w:r>
                          </w:p>
                          <w:p w14:paraId="2BEA58F6" w14:textId="77777777" w:rsidR="00650EEA" w:rsidRPr="00C250AC" w:rsidRDefault="00650EEA" w:rsidP="00992D52">
                            <w:pPr>
                              <w:pStyle w:val="Parts"/>
                              <w:rPr>
                                <w:color w:val="003366"/>
                              </w:rPr>
                            </w:pPr>
                            <w:r>
                              <w:rPr>
                                <w:rFonts w:ascii="Wingdings" w:hAnsi="Wingdings"/>
                                <w:color w:val="003366"/>
                              </w:rPr>
                              <w:t>ü</w:t>
                            </w:r>
                            <w:r>
                              <w:rPr>
                                <w:color w:val="003366"/>
                              </w:rPr>
                              <w:t xml:space="preserve"> uses linearity to obtain correct value</w:t>
                            </w:r>
                          </w:p>
                        </w:tc>
                      </w:tr>
                    </w:tbl>
                    <w:p w14:paraId="7EC1C9E9" w14:textId="77777777" w:rsidR="00650EEA" w:rsidRDefault="00650EEA" w:rsidP="00932FF0">
                      <w:pPr>
                        <w:pStyle w:val="Part"/>
                      </w:pPr>
                    </w:p>
                  </w:txbxContent>
                </v:textbox>
              </v:shape>
            </w:pict>
          </mc:Fallback>
        </mc:AlternateContent>
      </w:r>
      <w:r>
        <w:t>(ii)</w:t>
      </w:r>
      <w:r>
        <w:tab/>
      </w:r>
      <m:oMath>
        <m:nary>
          <m:naryPr>
            <m:limLoc m:val="subSup"/>
            <m:grow m:val="1"/>
            <m:ctrlPr>
              <w:rPr>
                <w:rFonts w:ascii="Cambria Math" w:hAnsi="Cambria Math"/>
                <w:i/>
              </w:rPr>
            </m:ctrlPr>
          </m:naryPr>
          <m:sub>
            <m:r>
              <w:rPr>
                <w:rFonts w:ascii="Cambria Math" w:hAnsi="Cambria Math"/>
              </w:rPr>
              <m:t>-3</m:t>
            </m:r>
          </m:sub>
          <m:sup>
            <m:r>
              <w:rPr>
                <w:rFonts w:ascii="Cambria Math" w:hAnsi="Cambria Math"/>
              </w:rPr>
              <m:t>2</m:t>
            </m:r>
          </m:sup>
          <m:e>
            <m:limLow>
              <m:limLowPr>
                <m:ctrlPr>
                  <w:rPr>
                    <w:rFonts w:ascii="Cambria Math" w:hAnsi="Cambria Math"/>
                    <w:i/>
                  </w:rPr>
                </m:ctrlPr>
              </m:limLowPr>
              <m:e>
                <m:limUpp>
                  <m:limUppPr>
                    <m:ctrlPr>
                      <w:rPr>
                        <w:rFonts w:ascii="Cambria Math" w:hAnsi="Cambria Math"/>
                        <w:i/>
                      </w:rPr>
                    </m:ctrlPr>
                  </m:limUppPr>
                  <m:e>
                    <m:r>
                      <w:rPr>
                        <w:rFonts w:ascii="Cambria Math" w:hAnsi="Cambria Math"/>
                      </w:rPr>
                      <m:t>5f(x)</m:t>
                    </m:r>
                  </m:e>
                  <m:lim>
                    <m:r>
                      <w:rPr>
                        <w:rFonts w:ascii="Cambria Math" w:hAnsi="Cambria Math"/>
                      </w:rPr>
                      <m:t xml:space="preserve"> </m:t>
                    </m:r>
                  </m:lim>
                </m:limUpp>
              </m:e>
              <m:lim>
                <m:r>
                  <w:rPr>
                    <w:rFonts w:ascii="Cambria Math" w:hAnsi="Cambria Math"/>
                  </w:rPr>
                  <m:t xml:space="preserve"> </m:t>
                </m:r>
              </m:lim>
            </m:limLow>
          </m:e>
        </m:nary>
        <m:r>
          <w:rPr>
            <w:rFonts w:ascii="Cambria Math" w:hAnsi="Cambria Math"/>
          </w:rPr>
          <m:t>dx</m:t>
        </m:r>
      </m:oMath>
      <w:r>
        <w:rPr>
          <w:rFonts w:eastAsiaTheme="minorEastAsia"/>
        </w:rPr>
        <w:t>.</w:t>
      </w:r>
      <w:r>
        <w:rPr>
          <w:rFonts w:eastAsiaTheme="minorEastAsia"/>
        </w:rPr>
        <w:tab/>
        <w:t>(2 marks)</w:t>
      </w:r>
    </w:p>
    <w:p w14:paraId="1E8B8C54" w14:textId="77777777" w:rsidR="00650EEA" w:rsidRDefault="00650EEA" w:rsidP="00932FF0">
      <w:pPr>
        <w:pStyle w:val="Partai"/>
        <w:rPr>
          <w:rFonts w:eastAsiaTheme="minorEastAsia"/>
        </w:rPr>
      </w:pPr>
    </w:p>
    <w:p w14:paraId="6A9322C4" w14:textId="77777777" w:rsidR="00650EEA" w:rsidRDefault="00650EEA" w:rsidP="00932FF0">
      <w:pPr>
        <w:pStyle w:val="Partai"/>
        <w:rPr>
          <w:rFonts w:eastAsiaTheme="minorEastAsia"/>
        </w:rPr>
      </w:pPr>
    </w:p>
    <w:p w14:paraId="29A9B882" w14:textId="77777777" w:rsidR="00650EEA" w:rsidRDefault="00650EEA" w:rsidP="00932FF0">
      <w:pPr>
        <w:pStyle w:val="Partai"/>
        <w:rPr>
          <w:rFonts w:eastAsiaTheme="minorEastAsia"/>
        </w:rPr>
      </w:pPr>
    </w:p>
    <w:p w14:paraId="6F181E01" w14:textId="77777777" w:rsidR="00650EEA" w:rsidRDefault="00650EEA" w:rsidP="00932FF0">
      <w:pPr>
        <w:pStyle w:val="Partai"/>
        <w:rPr>
          <w:rFonts w:eastAsiaTheme="minorEastAsia"/>
        </w:rPr>
      </w:pPr>
    </w:p>
    <w:p w14:paraId="3EF64C0C" w14:textId="77777777" w:rsidR="00650EEA" w:rsidRDefault="00650EEA" w:rsidP="00BC23FF">
      <w:pPr>
        <w:pStyle w:val="Partai"/>
        <w:ind w:left="0" w:firstLine="0"/>
        <w:rPr>
          <w:rFonts w:eastAsiaTheme="minorEastAsia"/>
        </w:rPr>
      </w:pPr>
    </w:p>
    <w:p w14:paraId="09D0414E" w14:textId="77777777" w:rsidR="00650EEA" w:rsidRDefault="00650EEA" w:rsidP="00932FF0">
      <w:pPr>
        <w:pStyle w:val="Partai"/>
        <w:rPr>
          <w:rFonts w:eastAsiaTheme="minorEastAsia"/>
        </w:rPr>
      </w:pPr>
      <w:r>
        <w:rPr>
          <w:noProof/>
          <w:lang w:eastAsia="en-AU"/>
        </w:rPr>
        <mc:AlternateContent>
          <mc:Choice Requires="wps">
            <w:drawing>
              <wp:anchor distT="0" distB="0" distL="114300" distR="114300" simplePos="0" relativeHeight="251702272" behindDoc="0" locked="0" layoutInCell="1" allowOverlap="1" wp14:anchorId="5A7E9439" wp14:editId="26A26284">
                <wp:simplePos x="0" y="0"/>
                <wp:positionH relativeFrom="column">
                  <wp:posOffset>2093711</wp:posOffset>
                </wp:positionH>
                <wp:positionV relativeFrom="paragraph">
                  <wp:posOffset>139418</wp:posOffset>
                </wp:positionV>
                <wp:extent cx="2622550" cy="1076720"/>
                <wp:effectExtent l="0" t="0" r="25400" b="28575"/>
                <wp:wrapNone/>
                <wp:docPr id="34" name="Text Box 34"/>
                <wp:cNvGraphicFramePr/>
                <a:graphic xmlns:a="http://schemas.openxmlformats.org/drawingml/2006/main">
                  <a:graphicData uri="http://schemas.microsoft.com/office/word/2010/wordprocessingShape">
                    <wps:wsp>
                      <wps:cNvSpPr txBox="1"/>
                      <wps:spPr>
                        <a:xfrm>
                          <a:off x="0" y="0"/>
                          <a:ext cx="2622550" cy="107672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103"/>
                            </w:tblGrid>
                            <w:tr w:rsidR="00650EEA" w:rsidRPr="00C250AC" w14:paraId="75C55993" w14:textId="77777777" w:rsidTr="00771CFE">
                              <w:trPr>
                                <w:trHeight w:hRule="exact" w:val="255"/>
                              </w:trPr>
                              <w:tc>
                                <w:tcPr>
                                  <w:tcW w:w="5000" w:type="pct"/>
                                  <w:shd w:val="clear" w:color="auto" w:fill="D9E2F3"/>
                                </w:tcPr>
                                <w:p w14:paraId="27DA1E33" w14:textId="77777777" w:rsidR="00650EEA" w:rsidRPr="00C250AC" w:rsidRDefault="00650EEA" w:rsidP="00992D52">
                                  <w:pPr>
                                    <w:pStyle w:val="Part"/>
                                    <w:jc w:val="center"/>
                                    <w:rPr>
                                      <w:b/>
                                      <w:color w:val="2F5597"/>
                                    </w:rPr>
                                  </w:pPr>
                                  <w:r w:rsidRPr="00C250AC">
                                    <w:rPr>
                                      <w:b/>
                                      <w:color w:val="2F5597"/>
                                    </w:rPr>
                                    <w:t>Solution</w:t>
                                  </w:r>
                                </w:p>
                              </w:tc>
                            </w:tr>
                            <w:tr w:rsidR="00650EEA" w:rsidRPr="00C250AC" w14:paraId="200443FB" w14:textId="77777777" w:rsidTr="00C250AC">
                              <w:tc>
                                <w:tcPr>
                                  <w:tcW w:w="5000" w:type="pct"/>
                                  <w:tcBorders>
                                    <w:bottom w:val="single" w:sz="4" w:space="0" w:color="auto"/>
                                  </w:tcBorders>
                                </w:tcPr>
                                <w:p w14:paraId="39703093" w14:textId="6647AFE7" w:rsidR="00650EEA" w:rsidRPr="00BC23FF" w:rsidRDefault="00650EEA" w:rsidP="00992D52">
                                  <w:pPr>
                                    <w:pStyle w:val="Parts"/>
                                    <w:rPr>
                                      <w:rFonts w:eastAsiaTheme="minorEastAsia"/>
                                      <w:color w:val="003366"/>
                                    </w:rPr>
                                  </w:pPr>
                                  <m:oMathPara>
                                    <m:oMath>
                                      <m:r>
                                        <w:rPr>
                                          <w:rFonts w:ascii="Cambria Math" w:hAnsi="Cambria Math"/>
                                          <w:color w:val="003366"/>
                                        </w:rPr>
                                        <m:t>I</m:t>
                                      </m:r>
                                      <m:r>
                                        <m:rPr>
                                          <m:aln/>
                                        </m:rPr>
                                        <w:rPr>
                                          <w:rFonts w:ascii="Cambria Math" w:hAnsi="Cambria Math"/>
                                          <w:color w:val="003366"/>
                                        </w:rPr>
                                        <m:t>=</m:t>
                                      </m:r>
                                      <m:d>
                                        <m:dPr>
                                          <m:begChr m:val="["/>
                                          <m:endChr m:val="]"/>
                                          <m:ctrlPr>
                                            <w:rPr>
                                              <w:rFonts w:ascii="Cambria Math" w:hAnsi="Cambria Math"/>
                                              <w:i/>
                                              <w:color w:val="003366"/>
                                            </w:rPr>
                                          </m:ctrlPr>
                                        </m:dPr>
                                        <m:e>
                                          <m:r>
                                            <w:rPr>
                                              <w:rFonts w:ascii="Cambria Math" w:hAnsi="Cambria Math"/>
                                              <w:color w:val="003366"/>
                                            </w:rPr>
                                            <m:t>-30+23-21</m:t>
                                          </m:r>
                                        </m:e>
                                      </m:d>
                                      <m:r>
                                        <w:rPr>
                                          <w:rFonts w:ascii="Cambria Math" w:hAnsi="Cambria Math"/>
                                          <w:color w:val="003366"/>
                                        </w:rPr>
                                        <m:t>-[4x</m:t>
                                      </m:r>
                                      <m:sSubSup>
                                        <m:sSubSupPr>
                                          <m:ctrlPr>
                                            <w:rPr>
                                              <w:rFonts w:ascii="Cambria Math" w:hAnsi="Cambria Math"/>
                                              <w:i/>
                                              <w:color w:val="003366"/>
                                            </w:rPr>
                                          </m:ctrlPr>
                                        </m:sSubSupPr>
                                        <m:e>
                                          <m:r>
                                            <w:rPr>
                                              <w:rFonts w:ascii="Cambria Math" w:hAnsi="Cambria Math"/>
                                              <w:color w:val="003366"/>
                                            </w:rPr>
                                            <m:t>]</m:t>
                                          </m:r>
                                        </m:e>
                                        <m:sub>
                                          <m:r>
                                            <w:rPr>
                                              <w:rFonts w:ascii="Cambria Math" w:hAnsi="Cambria Math"/>
                                              <w:color w:val="003366"/>
                                            </w:rPr>
                                            <m:t>-2</m:t>
                                          </m:r>
                                        </m:sub>
                                        <m:sup>
                                          <m:r>
                                            <w:rPr>
                                              <w:rFonts w:ascii="Cambria Math" w:hAnsi="Cambria Math"/>
                                              <w:color w:val="003366"/>
                                            </w:rPr>
                                            <m:t>5</m:t>
                                          </m:r>
                                        </m:sup>
                                      </m:sSubSup>
                                      <m:r>
                                        <m:rPr>
                                          <m:sty m:val="p"/>
                                        </m:rPr>
                                        <w:rPr>
                                          <w:rFonts w:eastAsiaTheme="minorEastAsia"/>
                                          <w:color w:val="003366"/>
                                        </w:rPr>
                                        <w:br/>
                                      </m:r>
                                    </m:oMath>
                                    <m:oMath>
                                      <m:r>
                                        <w:rPr>
                                          <w:rFonts w:ascii="Cambria Math" w:hAnsi="Cambria Math"/>
                                          <w:color w:val="003366"/>
                                        </w:rPr>
                                        <m:t>I=-28-(20+8)=-56</m:t>
                                      </m:r>
                                    </m:oMath>
                                  </m:oMathPara>
                                </w:p>
                              </w:tc>
                            </w:tr>
                            <w:tr w:rsidR="00650EEA" w:rsidRPr="00C250AC" w14:paraId="3DC5E5E8" w14:textId="77777777" w:rsidTr="00321246">
                              <w:trPr>
                                <w:trHeight w:hRule="exact" w:val="255"/>
                              </w:trPr>
                              <w:tc>
                                <w:tcPr>
                                  <w:tcW w:w="5000" w:type="pct"/>
                                  <w:shd w:val="clear" w:color="auto" w:fill="D9E2F3"/>
                                </w:tcPr>
                                <w:p w14:paraId="5EB0C016" w14:textId="77777777" w:rsidR="00650EEA" w:rsidRPr="00C250AC" w:rsidRDefault="00650EEA" w:rsidP="00992D52">
                                  <w:pPr>
                                    <w:pStyle w:val="Part"/>
                                    <w:jc w:val="center"/>
                                    <w:rPr>
                                      <w:b/>
                                      <w:color w:val="2F5597"/>
                                    </w:rPr>
                                  </w:pPr>
                                  <w:r w:rsidRPr="00C250AC">
                                    <w:rPr>
                                      <w:b/>
                                      <w:color w:val="2F5597"/>
                                    </w:rPr>
                                    <w:t>Specific behaviours</w:t>
                                  </w:r>
                                </w:p>
                              </w:tc>
                            </w:tr>
                            <w:tr w:rsidR="00650EEA" w:rsidRPr="00C250AC" w14:paraId="1474711E" w14:textId="77777777" w:rsidTr="00F27DD5">
                              <w:tc>
                                <w:tcPr>
                                  <w:tcW w:w="5000" w:type="pct"/>
                                </w:tcPr>
                                <w:p w14:paraId="6C11CDEB" w14:textId="77777777" w:rsidR="00650EEA" w:rsidRDefault="00650EEA" w:rsidP="00992D52">
                                  <w:pPr>
                                    <w:pStyle w:val="Parts"/>
                                    <w:rPr>
                                      <w:color w:val="003366"/>
                                    </w:rPr>
                                  </w:pPr>
                                  <w:r>
                                    <w:rPr>
                                      <w:rFonts w:ascii="Wingdings" w:hAnsi="Wingdings"/>
                                      <w:color w:val="003366"/>
                                    </w:rPr>
                                    <w:t>ü</w:t>
                                  </w:r>
                                  <w:r>
                                    <w:rPr>
                                      <w:color w:val="003366"/>
                                    </w:rPr>
                                    <w:t xml:space="preserve"> uses linearity to obtain two integrals</w:t>
                                  </w:r>
                                </w:p>
                                <w:p w14:paraId="0215AC02" w14:textId="77777777" w:rsidR="00650EEA" w:rsidRPr="00C250AC" w:rsidRDefault="00650EEA" w:rsidP="00992D52">
                                  <w:pPr>
                                    <w:pStyle w:val="Parts"/>
                                    <w:rPr>
                                      <w:color w:val="003366"/>
                                    </w:rPr>
                                  </w:pPr>
                                  <w:r>
                                    <w:rPr>
                                      <w:rFonts w:ascii="Wingdings" w:hAnsi="Wingdings"/>
                                      <w:color w:val="003366"/>
                                    </w:rPr>
                                    <w:t>ü</w:t>
                                  </w:r>
                                  <w:r>
                                    <w:rPr>
                                      <w:color w:val="003366"/>
                                    </w:rPr>
                                    <w:t xml:space="preserve"> correct value</w:t>
                                  </w:r>
                                </w:p>
                              </w:tc>
                            </w:tr>
                          </w:tbl>
                          <w:p w14:paraId="52243BB4" w14:textId="77777777" w:rsidR="00650EEA" w:rsidRDefault="00650EEA" w:rsidP="00932FF0">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7E9439" id="Text Box 34" o:spid="_x0000_s1060" type="#_x0000_t202" style="position:absolute;left:0;text-align:left;margin-left:164.85pt;margin-top:11pt;width:206.5pt;height:84.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" filled="f" strokecolor="window" strokeweight=".5pt">
                <v:textbox inset="0,0,0,0">
                  <w:txbxContent>
                    <w:tbl>
                      <w:tblPr>
                        <w:tblStyle w:val="TableGrid"/>
                        <w:tblW w:w="4991" w:type="pct"/>
                        <w:tblLook w:val="04A0" w:firstRow="1" w:lastRow="0" w:firstColumn="1" w:lastColumn="0" w:noHBand="0" w:noVBand="1"/>
                      </w:tblPr>
                      <w:tblGrid>
                        <w:gridCol w:w="4103"/>
                      </w:tblGrid>
                      <w:tr w:rsidR="00650EEA" w:rsidRPr="00C250AC" w14:paraId="75C55993" w14:textId="77777777" w:rsidTr="00771CFE">
                        <w:trPr>
                          <w:trHeight w:hRule="exact" w:val="255"/>
                        </w:trPr>
                        <w:tc>
                          <w:tcPr>
                            <w:tcW w:w="5000" w:type="pct"/>
                            <w:shd w:val="clear" w:color="auto" w:fill="D9E2F3"/>
                          </w:tcPr>
                          <w:p w14:paraId="27DA1E33" w14:textId="77777777" w:rsidR="00650EEA" w:rsidRPr="00C250AC" w:rsidRDefault="00650EEA" w:rsidP="00992D52">
                            <w:pPr>
                              <w:pStyle w:val="Part"/>
                              <w:jc w:val="center"/>
                              <w:rPr>
                                <w:b/>
                                <w:color w:val="2F5597"/>
                              </w:rPr>
                            </w:pPr>
                            <w:r w:rsidRPr="00C250AC">
                              <w:rPr>
                                <w:b/>
                                <w:color w:val="2F5597"/>
                              </w:rPr>
                              <w:t>Solution</w:t>
                            </w:r>
                          </w:p>
                        </w:tc>
                      </w:tr>
                      <w:tr w:rsidR="00650EEA" w:rsidRPr="00C250AC" w14:paraId="200443FB" w14:textId="77777777" w:rsidTr="00C250AC">
                        <w:tc>
                          <w:tcPr>
                            <w:tcW w:w="5000" w:type="pct"/>
                            <w:tcBorders>
                              <w:bottom w:val="single" w:sz="4" w:space="0" w:color="auto"/>
                            </w:tcBorders>
                          </w:tcPr>
                          <w:p w14:paraId="39703093" w14:textId="6647AFE7" w:rsidR="00650EEA" w:rsidRPr="00BC23FF" w:rsidRDefault="00650EEA" w:rsidP="00992D52">
                            <w:pPr>
                              <w:pStyle w:val="Parts"/>
                              <w:rPr>
                                <w:rFonts w:eastAsiaTheme="minorEastAsia"/>
                                <w:color w:val="003366"/>
                              </w:rPr>
                            </w:pPr>
                            <m:oMathPara>
                              <m:oMath>
                                <m:r>
                                  <w:rPr>
                                    <w:rFonts w:ascii="Cambria Math" w:hAnsi="Cambria Math"/>
                                    <w:color w:val="003366"/>
                                  </w:rPr>
                                  <m:t>I</m:t>
                                </m:r>
                                <m:r>
                                  <m:rPr>
                                    <m:aln/>
                                  </m:rPr>
                                  <w:rPr>
                                    <w:rFonts w:ascii="Cambria Math" w:hAnsi="Cambria Math"/>
                                    <w:color w:val="003366"/>
                                  </w:rPr>
                                  <m:t>=</m:t>
                                </m:r>
                                <m:d>
                                  <m:dPr>
                                    <m:begChr m:val="["/>
                                    <m:endChr m:val="]"/>
                                    <m:ctrlPr>
                                      <w:rPr>
                                        <w:rFonts w:ascii="Cambria Math" w:hAnsi="Cambria Math"/>
                                        <w:i/>
                                        <w:color w:val="003366"/>
                                      </w:rPr>
                                    </m:ctrlPr>
                                  </m:dPr>
                                  <m:e>
                                    <m:r>
                                      <w:rPr>
                                        <w:rFonts w:ascii="Cambria Math" w:hAnsi="Cambria Math"/>
                                        <w:color w:val="003366"/>
                                      </w:rPr>
                                      <m:t>-30+23-21</m:t>
                                    </m:r>
                                  </m:e>
                                </m:d>
                                <m:r>
                                  <w:rPr>
                                    <w:rFonts w:ascii="Cambria Math" w:hAnsi="Cambria Math"/>
                                    <w:color w:val="003366"/>
                                  </w:rPr>
                                  <m:t>-[4x</m:t>
                                </m:r>
                                <m:sSubSup>
                                  <m:sSubSupPr>
                                    <m:ctrlPr>
                                      <w:rPr>
                                        <w:rFonts w:ascii="Cambria Math" w:hAnsi="Cambria Math"/>
                                        <w:i/>
                                        <w:color w:val="003366"/>
                                      </w:rPr>
                                    </m:ctrlPr>
                                  </m:sSubSupPr>
                                  <m:e>
                                    <m:r>
                                      <w:rPr>
                                        <w:rFonts w:ascii="Cambria Math" w:hAnsi="Cambria Math"/>
                                        <w:color w:val="003366"/>
                                      </w:rPr>
                                      <m:t>]</m:t>
                                    </m:r>
                                  </m:e>
                                  <m:sub>
                                    <m:r>
                                      <w:rPr>
                                        <w:rFonts w:ascii="Cambria Math" w:hAnsi="Cambria Math"/>
                                        <w:color w:val="003366"/>
                                      </w:rPr>
                                      <m:t>-2</m:t>
                                    </m:r>
                                  </m:sub>
                                  <m:sup>
                                    <m:r>
                                      <w:rPr>
                                        <w:rFonts w:ascii="Cambria Math" w:hAnsi="Cambria Math"/>
                                        <w:color w:val="003366"/>
                                      </w:rPr>
                                      <m:t>5</m:t>
                                    </m:r>
                                  </m:sup>
                                </m:sSubSup>
                                <m:r>
                                  <m:rPr>
                                    <m:sty m:val="p"/>
                                  </m:rPr>
                                  <w:rPr>
                                    <w:rFonts w:eastAsiaTheme="minorEastAsia"/>
                                    <w:color w:val="003366"/>
                                  </w:rPr>
                                  <w:br/>
                                </m:r>
                              </m:oMath>
                              <m:oMath>
                                <m:r>
                                  <w:rPr>
                                    <w:rFonts w:ascii="Cambria Math" w:hAnsi="Cambria Math"/>
                                    <w:color w:val="003366"/>
                                  </w:rPr>
                                  <m:t>I=-28-(20+8)=-56</m:t>
                                </m:r>
                              </m:oMath>
                            </m:oMathPara>
                          </w:p>
                        </w:tc>
                      </w:tr>
                      <w:tr w:rsidR="00650EEA" w:rsidRPr="00C250AC" w14:paraId="3DC5E5E8" w14:textId="77777777" w:rsidTr="00321246">
                        <w:trPr>
                          <w:trHeight w:hRule="exact" w:val="255"/>
                        </w:trPr>
                        <w:tc>
                          <w:tcPr>
                            <w:tcW w:w="5000" w:type="pct"/>
                            <w:shd w:val="clear" w:color="auto" w:fill="D9E2F3"/>
                          </w:tcPr>
                          <w:p w14:paraId="5EB0C016" w14:textId="77777777" w:rsidR="00650EEA" w:rsidRPr="00C250AC" w:rsidRDefault="00650EEA" w:rsidP="00992D52">
                            <w:pPr>
                              <w:pStyle w:val="Part"/>
                              <w:jc w:val="center"/>
                              <w:rPr>
                                <w:b/>
                                <w:color w:val="2F5597"/>
                              </w:rPr>
                            </w:pPr>
                            <w:r w:rsidRPr="00C250AC">
                              <w:rPr>
                                <w:b/>
                                <w:color w:val="2F5597"/>
                              </w:rPr>
                              <w:t>Specific behaviours</w:t>
                            </w:r>
                          </w:p>
                        </w:tc>
                      </w:tr>
                      <w:tr w:rsidR="00650EEA" w:rsidRPr="00C250AC" w14:paraId="1474711E" w14:textId="77777777" w:rsidTr="00F27DD5">
                        <w:tc>
                          <w:tcPr>
                            <w:tcW w:w="5000" w:type="pct"/>
                          </w:tcPr>
                          <w:p w14:paraId="6C11CDEB" w14:textId="77777777" w:rsidR="00650EEA" w:rsidRDefault="00650EEA" w:rsidP="00992D52">
                            <w:pPr>
                              <w:pStyle w:val="Parts"/>
                              <w:rPr>
                                <w:color w:val="003366"/>
                              </w:rPr>
                            </w:pPr>
                            <w:r>
                              <w:rPr>
                                <w:rFonts w:ascii="Wingdings" w:hAnsi="Wingdings"/>
                                <w:color w:val="003366"/>
                              </w:rPr>
                              <w:t>ü</w:t>
                            </w:r>
                            <w:r>
                              <w:rPr>
                                <w:color w:val="003366"/>
                              </w:rPr>
                              <w:t xml:space="preserve"> uses linearity to obtain two integrals</w:t>
                            </w:r>
                          </w:p>
                          <w:p w14:paraId="0215AC02" w14:textId="77777777" w:rsidR="00650EEA" w:rsidRPr="00C250AC" w:rsidRDefault="00650EEA" w:rsidP="00992D52">
                            <w:pPr>
                              <w:pStyle w:val="Parts"/>
                              <w:rPr>
                                <w:color w:val="003366"/>
                              </w:rPr>
                            </w:pPr>
                            <w:r>
                              <w:rPr>
                                <w:rFonts w:ascii="Wingdings" w:hAnsi="Wingdings"/>
                                <w:color w:val="003366"/>
                              </w:rPr>
                              <w:t>ü</w:t>
                            </w:r>
                            <w:r>
                              <w:rPr>
                                <w:color w:val="003366"/>
                              </w:rPr>
                              <w:t xml:space="preserve"> correct value</w:t>
                            </w:r>
                          </w:p>
                        </w:tc>
                      </w:tr>
                    </w:tbl>
                    <w:p w14:paraId="52243BB4" w14:textId="77777777" w:rsidR="00650EEA" w:rsidRDefault="00650EEA" w:rsidP="00932FF0">
                      <w:pPr>
                        <w:pStyle w:val="Part"/>
                      </w:pPr>
                    </w:p>
                  </w:txbxContent>
                </v:textbox>
              </v:shape>
            </w:pict>
          </mc:Fallback>
        </mc:AlternateContent>
      </w:r>
      <w:r>
        <w:t>(iii)</w:t>
      </w:r>
      <w:r>
        <w:tab/>
      </w:r>
      <m:oMath>
        <m:nary>
          <m:naryPr>
            <m:limLoc m:val="subSup"/>
            <m:grow m:val="1"/>
            <m:ctrlPr>
              <w:rPr>
                <w:rFonts w:ascii="Cambria Math" w:hAnsi="Cambria Math"/>
                <w:i/>
              </w:rPr>
            </m:ctrlPr>
          </m:naryPr>
          <m:sub>
            <m:r>
              <w:rPr>
                <w:rFonts w:ascii="Cambria Math" w:hAnsi="Cambria Math"/>
              </w:rPr>
              <m:t>-2</m:t>
            </m:r>
          </m:sub>
          <m:sup>
            <m:r>
              <w:rPr>
                <w:rFonts w:ascii="Cambria Math" w:hAnsi="Cambria Math"/>
              </w:rPr>
              <m:t>5</m:t>
            </m:r>
          </m:sup>
          <m:e>
            <m:limLow>
              <m:limLowPr>
                <m:ctrlPr>
                  <w:rPr>
                    <w:rFonts w:ascii="Cambria Math" w:hAnsi="Cambria Math"/>
                    <w:i/>
                  </w:rPr>
                </m:ctrlPr>
              </m:limLowPr>
              <m:e>
                <m:r>
                  <w:rPr>
                    <w:rFonts w:ascii="Cambria Math" w:hAnsi="Cambria Math"/>
                  </w:rPr>
                  <m:t>(</m:t>
                </m:r>
                <m:limUpp>
                  <m:limUppPr>
                    <m:ctrlPr>
                      <w:rPr>
                        <w:rFonts w:ascii="Cambria Math" w:hAnsi="Cambria Math"/>
                        <w:i/>
                      </w:rPr>
                    </m:ctrlPr>
                  </m:limUppPr>
                  <m:e>
                    <m:r>
                      <w:rPr>
                        <w:rFonts w:ascii="Cambria Math" w:hAnsi="Cambria Math"/>
                      </w:rPr>
                      <m:t>f(x)-4)</m:t>
                    </m:r>
                  </m:e>
                  <m:lim>
                    <m:r>
                      <w:rPr>
                        <w:rFonts w:ascii="Cambria Math" w:hAnsi="Cambria Math"/>
                      </w:rPr>
                      <m:t xml:space="preserve"> </m:t>
                    </m:r>
                  </m:lim>
                </m:limUpp>
              </m:e>
              <m:lim>
                <m:r>
                  <w:rPr>
                    <w:rFonts w:ascii="Cambria Math" w:hAnsi="Cambria Math"/>
                  </w:rPr>
                  <m:t xml:space="preserve"> </m:t>
                </m:r>
              </m:lim>
            </m:limLow>
          </m:e>
        </m:nary>
        <m:r>
          <w:rPr>
            <w:rFonts w:ascii="Cambria Math" w:hAnsi="Cambria Math"/>
          </w:rPr>
          <m:t>dx</m:t>
        </m:r>
      </m:oMath>
      <w:r>
        <w:rPr>
          <w:rFonts w:eastAsiaTheme="minorEastAsia"/>
        </w:rPr>
        <w:t>.</w:t>
      </w:r>
      <w:r>
        <w:rPr>
          <w:rFonts w:eastAsiaTheme="minorEastAsia"/>
        </w:rPr>
        <w:tab/>
        <w:t>(2 marks)</w:t>
      </w:r>
    </w:p>
    <w:p w14:paraId="1565F1C1" w14:textId="77777777" w:rsidR="00650EEA" w:rsidRDefault="00650EEA" w:rsidP="00932FF0">
      <w:pPr>
        <w:pStyle w:val="Partai"/>
        <w:rPr>
          <w:rFonts w:eastAsiaTheme="minorEastAsia"/>
        </w:rPr>
      </w:pPr>
    </w:p>
    <w:p w14:paraId="02F8373C" w14:textId="77777777" w:rsidR="00650EEA" w:rsidRDefault="00650EEA" w:rsidP="00650B61">
      <w:pPr>
        <w:rPr>
          <w:rFonts w:eastAsiaTheme="minorEastAsia"/>
        </w:rPr>
      </w:pPr>
    </w:p>
    <w:p w14:paraId="076B9C2B" w14:textId="77777777" w:rsidR="00650EEA" w:rsidRDefault="00650EEA" w:rsidP="00650B61"/>
    <w:p w14:paraId="4652C6E9" w14:textId="77777777" w:rsidR="00650EEA" w:rsidRDefault="00650EEA" w:rsidP="00650B61"/>
    <w:p w14:paraId="5CDE58C2" w14:textId="77777777" w:rsidR="00650EEA" w:rsidRDefault="00650EEA" w:rsidP="00BC23FF">
      <w:pPr>
        <w:pStyle w:val="Parta"/>
        <w:ind w:left="0" w:firstLine="0"/>
      </w:pPr>
    </w:p>
    <w:p w14:paraId="58FFE570" w14:textId="77777777" w:rsidR="00650EEA" w:rsidRDefault="00650EEA" w:rsidP="00932FF0">
      <w:pPr>
        <w:pStyle w:val="Parta"/>
      </w:pPr>
      <w:r>
        <w:t>(b)</w:t>
      </w:r>
      <w:r>
        <w:tab/>
        <w:t xml:space="preserve">Explain why </w:t>
      </w:r>
      <m:oMath>
        <m:nary>
          <m:naryPr>
            <m:limLoc m:val="subSup"/>
            <m:grow m:val="1"/>
            <m:ctrlPr>
              <w:rPr>
                <w:rFonts w:ascii="Cambria Math" w:hAnsi="Cambria Math"/>
                <w:i/>
              </w:rPr>
            </m:ctrlPr>
          </m:naryPr>
          <m:sub>
            <m:r>
              <w:rPr>
                <w:rFonts w:ascii="Cambria Math" w:hAnsi="Cambria Math"/>
              </w:rPr>
              <m:t>-2</m:t>
            </m:r>
          </m:sub>
          <m:sup>
            <m:r>
              <w:rPr>
                <w:rFonts w:ascii="Cambria Math" w:hAnsi="Cambria Math"/>
              </w:rPr>
              <m:t>2</m:t>
            </m:r>
          </m:sup>
          <m:e>
            <m:limLow>
              <m:limLowPr>
                <m:ctrlPr>
                  <w:rPr>
                    <w:rFonts w:ascii="Cambria Math" w:hAnsi="Cambria Math"/>
                    <w:i/>
                  </w:rPr>
                </m:ctrlPr>
              </m:limLowPr>
              <m:e>
                <m:limUpp>
                  <m:limUppPr>
                    <m:ctrlPr>
                      <w:rPr>
                        <w:rFonts w:ascii="Cambria Math" w:hAnsi="Cambria Math"/>
                        <w:i/>
                      </w:rPr>
                    </m:ctrlPr>
                  </m:limUppPr>
                  <m:e>
                    <m:r>
                      <w:rPr>
                        <w:rFonts w:ascii="Cambria Math" w:hAnsi="Cambria Math"/>
                      </w:rPr>
                      <m:t>f'(x)</m:t>
                    </m:r>
                  </m:e>
                  <m:lim>
                    <m:r>
                      <w:rPr>
                        <w:rFonts w:ascii="Cambria Math" w:hAnsi="Cambria Math"/>
                      </w:rPr>
                      <m:t xml:space="preserve"> </m:t>
                    </m:r>
                  </m:lim>
                </m:limUpp>
              </m:e>
              <m:lim>
                <m:r>
                  <w:rPr>
                    <w:rFonts w:ascii="Cambria Math" w:hAnsi="Cambria Math"/>
                  </w:rPr>
                  <m:t xml:space="preserve"> </m:t>
                </m:r>
              </m:lim>
            </m:limLow>
          </m:e>
        </m:nary>
        <m:r>
          <w:rPr>
            <w:rFonts w:ascii="Cambria Math" w:hAnsi="Cambria Math"/>
          </w:rPr>
          <m:t>dx</m:t>
        </m:r>
        <m:r>
          <w:rPr>
            <w:rFonts w:ascii="Cambria Math" w:eastAsiaTheme="minorEastAsia" w:hAnsi="Cambria Math"/>
          </w:rPr>
          <m:t>=0</m:t>
        </m:r>
      </m:oMath>
      <w:r>
        <w:rPr>
          <w:rFonts w:eastAsiaTheme="minorEastAsia"/>
        </w:rPr>
        <w:t>.</w:t>
      </w:r>
      <w:r>
        <w:rPr>
          <w:rFonts w:eastAsiaTheme="minorEastAsia"/>
        </w:rPr>
        <w:tab/>
        <w:t>(2 marks)</w:t>
      </w:r>
    </w:p>
    <w:p w14:paraId="6C11E728" w14:textId="77777777" w:rsidR="00650EEA" w:rsidRDefault="00650EEA" w:rsidP="00650B61">
      <w:r>
        <w:rPr>
          <w:noProof/>
          <w:lang w:eastAsia="en-AU"/>
        </w:rPr>
        <mc:AlternateContent>
          <mc:Choice Requires="wps">
            <w:drawing>
              <wp:anchor distT="0" distB="0" distL="114300" distR="114300" simplePos="0" relativeHeight="251700224" behindDoc="0" locked="0" layoutInCell="1" allowOverlap="1" wp14:anchorId="0D0BE186" wp14:editId="43A4CB2C">
                <wp:simplePos x="0" y="0"/>
                <wp:positionH relativeFrom="column">
                  <wp:posOffset>1390327</wp:posOffset>
                </wp:positionH>
                <wp:positionV relativeFrom="paragraph">
                  <wp:posOffset>70327</wp:posOffset>
                </wp:positionV>
                <wp:extent cx="3454400" cy="1103773"/>
                <wp:effectExtent l="0" t="0" r="12700" b="20320"/>
                <wp:wrapNone/>
                <wp:docPr id="35" name="Text Box 35"/>
                <wp:cNvGraphicFramePr/>
                <a:graphic xmlns:a="http://schemas.openxmlformats.org/drawingml/2006/main">
                  <a:graphicData uri="http://schemas.microsoft.com/office/word/2010/wordprocessingShape">
                    <wps:wsp>
                      <wps:cNvSpPr txBox="1"/>
                      <wps:spPr>
                        <a:xfrm>
                          <a:off x="0" y="0"/>
                          <a:ext cx="3454400" cy="1103773"/>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410"/>
                            </w:tblGrid>
                            <w:tr w:rsidR="00650EEA" w:rsidRPr="00C250AC" w14:paraId="1B5B1AFA" w14:textId="77777777" w:rsidTr="00771CFE">
                              <w:trPr>
                                <w:trHeight w:hRule="exact" w:val="255"/>
                              </w:trPr>
                              <w:tc>
                                <w:tcPr>
                                  <w:tcW w:w="5000" w:type="pct"/>
                                  <w:shd w:val="clear" w:color="auto" w:fill="D9E2F3"/>
                                </w:tcPr>
                                <w:p w14:paraId="27AC62E8" w14:textId="77777777" w:rsidR="00650EEA" w:rsidRPr="00C250AC" w:rsidRDefault="00650EEA" w:rsidP="00992D52">
                                  <w:pPr>
                                    <w:pStyle w:val="Part"/>
                                    <w:jc w:val="center"/>
                                    <w:rPr>
                                      <w:b/>
                                      <w:color w:val="2F5597"/>
                                    </w:rPr>
                                  </w:pPr>
                                  <w:r w:rsidRPr="00C250AC">
                                    <w:rPr>
                                      <w:b/>
                                      <w:color w:val="2F5597"/>
                                    </w:rPr>
                                    <w:t>Solution</w:t>
                                  </w:r>
                                </w:p>
                              </w:tc>
                            </w:tr>
                            <w:tr w:rsidR="00650EEA" w:rsidRPr="00C250AC" w14:paraId="125A5678" w14:textId="77777777" w:rsidTr="00C250AC">
                              <w:tc>
                                <w:tcPr>
                                  <w:tcW w:w="5000" w:type="pct"/>
                                  <w:tcBorders>
                                    <w:bottom w:val="single" w:sz="4" w:space="0" w:color="auto"/>
                                  </w:tcBorders>
                                </w:tcPr>
                                <w:p w14:paraId="1126A13F" w14:textId="77777777" w:rsidR="00650EEA" w:rsidRPr="004D105D" w:rsidRDefault="00650EEA" w:rsidP="00992D52">
                                  <w:pPr>
                                    <w:pStyle w:val="Parts"/>
                                    <w:rPr>
                                      <w:rFonts w:eastAsiaTheme="minorEastAsia"/>
                                      <w:color w:val="FF0000"/>
                                    </w:rPr>
                                  </w:pPr>
                                  <w:r w:rsidRPr="004D105D">
                                    <w:rPr>
                                      <w:color w:val="FF0000"/>
                                    </w:rPr>
                                    <w:t xml:space="preserve">Using fundamental theorem, result </w:t>
                                  </w:r>
                                  <w:r w:rsidRPr="004D105D">
                                    <w:rPr>
                                      <w:rFonts w:eastAsiaTheme="minorEastAsia"/>
                                      <w:color w:val="FF0000"/>
                                    </w:rPr>
                                    <w:t xml:space="preserve">is </w:t>
                                  </w:r>
                                  <m:oMath>
                                    <m:r>
                                      <w:rPr>
                                        <w:rFonts w:ascii="Cambria Math" w:eastAsiaTheme="minorEastAsia" w:hAnsi="Cambria Math"/>
                                        <w:color w:val="FF0000"/>
                                      </w:rPr>
                                      <m:t>f</m:t>
                                    </m:r>
                                    <m:d>
                                      <m:dPr>
                                        <m:ctrlPr>
                                          <w:rPr>
                                            <w:rFonts w:ascii="Cambria Math" w:eastAsiaTheme="minorEastAsia" w:hAnsi="Cambria Math"/>
                                            <w:i/>
                                            <w:color w:val="FF0000"/>
                                          </w:rPr>
                                        </m:ctrlPr>
                                      </m:dPr>
                                      <m:e>
                                        <m:r>
                                          <w:rPr>
                                            <w:rFonts w:ascii="Cambria Math" w:eastAsiaTheme="minorEastAsia" w:hAnsi="Cambria Math"/>
                                            <w:color w:val="FF0000"/>
                                          </w:rPr>
                                          <m:t>2</m:t>
                                        </m:r>
                                      </m:e>
                                    </m:d>
                                    <m:r>
                                      <w:rPr>
                                        <w:rFonts w:ascii="Cambria Math" w:eastAsiaTheme="minorEastAsia" w:hAnsi="Cambria Math"/>
                                        <w:color w:val="FF0000"/>
                                      </w:rPr>
                                      <m:t>-f(-2)</m:t>
                                    </m:r>
                                  </m:oMath>
                                  <w:r w:rsidRPr="004D105D">
                                    <w:rPr>
                                      <w:rFonts w:eastAsiaTheme="minorEastAsia"/>
                                      <w:color w:val="FF0000"/>
                                    </w:rPr>
                                    <w:t>.</w:t>
                                  </w:r>
                                </w:p>
                                <w:p w14:paraId="5564AD54" w14:textId="68A446F0" w:rsidR="00650EEA" w:rsidRPr="00BC23FF" w:rsidRDefault="00650EEA" w:rsidP="00992D52">
                                  <w:pPr>
                                    <w:pStyle w:val="Parts"/>
                                    <w:rPr>
                                      <w:rFonts w:eastAsiaTheme="minorEastAsia"/>
                                      <w:color w:val="003366"/>
                                    </w:rPr>
                                  </w:pPr>
                                  <w:r>
                                    <w:rPr>
                                      <w:rFonts w:eastAsiaTheme="minorEastAsia"/>
                                      <w:color w:val="003366"/>
                                    </w:rPr>
                                    <w:t xml:space="preserve">Since </w:t>
                                  </w:r>
                                  <m:oMath>
                                    <m:r>
                                      <w:rPr>
                                        <w:rFonts w:ascii="Cambria Math" w:eastAsiaTheme="minorEastAsia" w:hAnsi="Cambria Math"/>
                                        <w:color w:val="003366"/>
                                      </w:rPr>
                                      <m:t>f</m:t>
                                    </m:r>
                                    <m:d>
                                      <m:dPr>
                                        <m:ctrlPr>
                                          <w:rPr>
                                            <w:rFonts w:ascii="Cambria Math" w:eastAsiaTheme="minorEastAsia" w:hAnsi="Cambria Math"/>
                                            <w:i/>
                                            <w:color w:val="003366"/>
                                          </w:rPr>
                                        </m:ctrlPr>
                                      </m:dPr>
                                      <m:e>
                                        <m:r>
                                          <w:rPr>
                                            <w:rFonts w:ascii="Cambria Math" w:eastAsiaTheme="minorEastAsia" w:hAnsi="Cambria Math"/>
                                            <w:color w:val="003366"/>
                                          </w:rPr>
                                          <m:t>-2</m:t>
                                        </m:r>
                                      </m:e>
                                    </m:d>
                                    <m:r>
                                      <w:rPr>
                                        <w:rFonts w:ascii="Cambria Math" w:eastAsiaTheme="minorEastAsia" w:hAnsi="Cambria Math"/>
                                        <w:color w:val="003366"/>
                                      </w:rPr>
                                      <m:t>=f</m:t>
                                    </m:r>
                                    <m:d>
                                      <m:dPr>
                                        <m:ctrlPr>
                                          <w:rPr>
                                            <w:rFonts w:ascii="Cambria Math" w:eastAsiaTheme="minorEastAsia" w:hAnsi="Cambria Math"/>
                                            <w:i/>
                                            <w:color w:val="003366"/>
                                          </w:rPr>
                                        </m:ctrlPr>
                                      </m:dPr>
                                      <m:e>
                                        <m:r>
                                          <w:rPr>
                                            <w:rFonts w:ascii="Cambria Math" w:eastAsiaTheme="minorEastAsia" w:hAnsi="Cambria Math"/>
                                            <w:color w:val="003366"/>
                                          </w:rPr>
                                          <m:t>2</m:t>
                                        </m:r>
                                      </m:e>
                                    </m:d>
                                    <m:r>
                                      <w:rPr>
                                        <w:rFonts w:ascii="Cambria Math" w:eastAsiaTheme="minorEastAsia" w:hAnsi="Cambria Math"/>
                                        <w:color w:val="003366"/>
                                      </w:rPr>
                                      <m:t>=0</m:t>
                                    </m:r>
                                  </m:oMath>
                                  <w:r>
                                    <w:rPr>
                                      <w:rFonts w:eastAsiaTheme="minorEastAsia"/>
                                      <w:color w:val="003366"/>
                                    </w:rPr>
                                    <w:t xml:space="preserve">, then the difference is </w:t>
                                  </w:r>
                                  <m:oMath>
                                    <m:r>
                                      <w:rPr>
                                        <w:rFonts w:ascii="Cambria Math" w:eastAsiaTheme="minorEastAsia" w:hAnsi="Cambria Math"/>
                                        <w:color w:val="003366"/>
                                      </w:rPr>
                                      <m:t>0</m:t>
                                    </m:r>
                                  </m:oMath>
                                  <w:r>
                                    <w:rPr>
                                      <w:rFonts w:eastAsiaTheme="minorEastAsia"/>
                                      <w:color w:val="003366"/>
                                    </w:rPr>
                                    <w:t>.</w:t>
                                  </w:r>
                                </w:p>
                              </w:tc>
                            </w:tr>
                            <w:tr w:rsidR="00650EEA" w:rsidRPr="00C250AC" w14:paraId="4AE7B730" w14:textId="77777777" w:rsidTr="00321246">
                              <w:trPr>
                                <w:trHeight w:hRule="exact" w:val="255"/>
                              </w:trPr>
                              <w:tc>
                                <w:tcPr>
                                  <w:tcW w:w="5000" w:type="pct"/>
                                  <w:shd w:val="clear" w:color="auto" w:fill="D9E2F3"/>
                                </w:tcPr>
                                <w:p w14:paraId="2EB4031A" w14:textId="77777777" w:rsidR="00650EEA" w:rsidRPr="00C250AC" w:rsidRDefault="00650EEA" w:rsidP="00992D52">
                                  <w:pPr>
                                    <w:pStyle w:val="Part"/>
                                    <w:jc w:val="center"/>
                                    <w:rPr>
                                      <w:b/>
                                      <w:color w:val="2F5597"/>
                                    </w:rPr>
                                  </w:pPr>
                                  <w:r w:rsidRPr="00C250AC">
                                    <w:rPr>
                                      <w:b/>
                                      <w:color w:val="2F5597"/>
                                    </w:rPr>
                                    <w:t>Specific behaviours</w:t>
                                  </w:r>
                                </w:p>
                              </w:tc>
                            </w:tr>
                            <w:tr w:rsidR="00650EEA" w:rsidRPr="00C250AC" w14:paraId="1D926EE1" w14:textId="77777777" w:rsidTr="00F27DD5">
                              <w:tc>
                                <w:tcPr>
                                  <w:tcW w:w="5000" w:type="pct"/>
                                </w:tcPr>
                                <w:p w14:paraId="366B95DD" w14:textId="77777777" w:rsidR="00650EEA" w:rsidRDefault="00650EEA" w:rsidP="00992D52">
                                  <w:pPr>
                                    <w:pStyle w:val="Parts"/>
                                    <w:rPr>
                                      <w:color w:val="003366"/>
                                    </w:rPr>
                                  </w:pPr>
                                  <w:r w:rsidRPr="00C250AC">
                                    <w:rPr>
                                      <w:color w:val="003366"/>
                                    </w:rPr>
                                    <w:sym w:font="Wingdings" w:char="F0FC"/>
                                  </w:r>
                                  <w:r w:rsidRPr="00C250AC">
                                    <w:rPr>
                                      <w:color w:val="003366"/>
                                    </w:rPr>
                                    <w:t xml:space="preserve"> </w:t>
                                  </w:r>
                                  <w:r>
                                    <w:rPr>
                                      <w:color w:val="003366"/>
                                    </w:rPr>
                                    <w:t>uses fundamental theorem to obtain result</w:t>
                                  </w:r>
                                </w:p>
                                <w:p w14:paraId="58610890" w14:textId="77777777" w:rsidR="00650EEA" w:rsidRPr="00C250AC" w:rsidRDefault="00650EEA" w:rsidP="00992D52">
                                  <w:pPr>
                                    <w:pStyle w:val="Parts"/>
                                    <w:rPr>
                                      <w:color w:val="003366"/>
                                    </w:rPr>
                                  </w:pPr>
                                  <w:r>
                                    <w:rPr>
                                      <w:rFonts w:ascii="Wingdings" w:hAnsi="Wingdings"/>
                                      <w:color w:val="003366"/>
                                    </w:rPr>
                                    <w:t>ü</w:t>
                                  </w:r>
                                  <w:r>
                                    <w:rPr>
                                      <w:color w:val="003366"/>
                                    </w:rPr>
                                    <w:t xml:space="preserve"> explains value of </w:t>
                                  </w:r>
                                  <m:oMath>
                                    <m:r>
                                      <w:rPr>
                                        <w:rFonts w:ascii="Cambria Math" w:hAnsi="Cambria Math"/>
                                        <w:color w:val="003366"/>
                                      </w:rPr>
                                      <m:t>0</m:t>
                                    </m:r>
                                  </m:oMath>
                                  <w:r>
                                    <w:rPr>
                                      <w:rFonts w:eastAsiaTheme="minorEastAsia"/>
                                      <w:color w:val="003366"/>
                                    </w:rPr>
                                    <w:t xml:space="preserve"> </w:t>
                                  </w:r>
                                  <w:r>
                                    <w:rPr>
                                      <w:color w:val="003366"/>
                                    </w:rPr>
                                    <w:t>using the two roots</w:t>
                                  </w:r>
                                </w:p>
                              </w:tc>
                            </w:tr>
                          </w:tbl>
                          <w:p w14:paraId="15B47D2A" w14:textId="77777777" w:rsidR="00650EEA" w:rsidRDefault="00650EEA"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0BE186" id="Text Box 35" o:spid="_x0000_s1061" type="#_x0000_t202" style="position:absolute;margin-left:109.45pt;margin-top:5.55pt;width:272pt;height:86.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" filled="f" strokecolor="window" strokeweight=".5pt">
                <v:textbox inset="0,0,0,0">
                  <w:txbxContent>
                    <w:tbl>
                      <w:tblPr>
                        <w:tblStyle w:val="TableGrid"/>
                        <w:tblW w:w="4991" w:type="pct"/>
                        <w:tblLook w:val="04A0" w:firstRow="1" w:lastRow="0" w:firstColumn="1" w:lastColumn="0" w:noHBand="0" w:noVBand="1"/>
                      </w:tblPr>
                      <w:tblGrid>
                        <w:gridCol w:w="5410"/>
                      </w:tblGrid>
                      <w:tr w:rsidR="00650EEA" w:rsidRPr="00C250AC" w14:paraId="1B5B1AFA" w14:textId="77777777" w:rsidTr="00771CFE">
                        <w:trPr>
                          <w:trHeight w:hRule="exact" w:val="255"/>
                        </w:trPr>
                        <w:tc>
                          <w:tcPr>
                            <w:tcW w:w="5000" w:type="pct"/>
                            <w:shd w:val="clear" w:color="auto" w:fill="D9E2F3"/>
                          </w:tcPr>
                          <w:p w14:paraId="27AC62E8" w14:textId="77777777" w:rsidR="00650EEA" w:rsidRPr="00C250AC" w:rsidRDefault="00650EEA" w:rsidP="00992D52">
                            <w:pPr>
                              <w:pStyle w:val="Part"/>
                              <w:jc w:val="center"/>
                              <w:rPr>
                                <w:b/>
                                <w:color w:val="2F5597"/>
                              </w:rPr>
                            </w:pPr>
                            <w:r w:rsidRPr="00C250AC">
                              <w:rPr>
                                <w:b/>
                                <w:color w:val="2F5597"/>
                              </w:rPr>
                              <w:t>Solution</w:t>
                            </w:r>
                          </w:p>
                        </w:tc>
                      </w:tr>
                      <w:tr w:rsidR="00650EEA" w:rsidRPr="00C250AC" w14:paraId="125A5678" w14:textId="77777777" w:rsidTr="00C250AC">
                        <w:tc>
                          <w:tcPr>
                            <w:tcW w:w="5000" w:type="pct"/>
                            <w:tcBorders>
                              <w:bottom w:val="single" w:sz="4" w:space="0" w:color="auto"/>
                            </w:tcBorders>
                          </w:tcPr>
                          <w:p w14:paraId="1126A13F" w14:textId="77777777" w:rsidR="00650EEA" w:rsidRPr="004D105D" w:rsidRDefault="00650EEA" w:rsidP="00992D52">
                            <w:pPr>
                              <w:pStyle w:val="Parts"/>
                              <w:rPr>
                                <w:rFonts w:eastAsiaTheme="minorEastAsia"/>
                                <w:color w:val="FF0000"/>
                              </w:rPr>
                            </w:pPr>
                            <w:r w:rsidRPr="004D105D">
                              <w:rPr>
                                <w:color w:val="FF0000"/>
                              </w:rPr>
                              <w:t xml:space="preserve">Using fundamental theorem, result </w:t>
                            </w:r>
                            <w:r w:rsidRPr="004D105D">
                              <w:rPr>
                                <w:rFonts w:eastAsiaTheme="minorEastAsia"/>
                                <w:color w:val="FF0000"/>
                              </w:rPr>
                              <w:t xml:space="preserve">is </w:t>
                            </w:r>
                            <m:oMath>
                              <m:r>
                                <w:rPr>
                                  <w:rFonts w:ascii="Cambria Math" w:eastAsiaTheme="minorEastAsia" w:hAnsi="Cambria Math"/>
                                  <w:color w:val="FF0000"/>
                                </w:rPr>
                                <m:t>f</m:t>
                              </m:r>
                              <m:d>
                                <m:dPr>
                                  <m:ctrlPr>
                                    <w:rPr>
                                      <w:rFonts w:ascii="Cambria Math" w:eastAsiaTheme="minorEastAsia" w:hAnsi="Cambria Math"/>
                                      <w:i/>
                                      <w:color w:val="FF0000"/>
                                    </w:rPr>
                                  </m:ctrlPr>
                                </m:dPr>
                                <m:e>
                                  <m:r>
                                    <w:rPr>
                                      <w:rFonts w:ascii="Cambria Math" w:eastAsiaTheme="minorEastAsia" w:hAnsi="Cambria Math"/>
                                      <w:color w:val="FF0000"/>
                                    </w:rPr>
                                    <m:t>2</m:t>
                                  </m:r>
                                </m:e>
                              </m:d>
                              <m:r>
                                <w:rPr>
                                  <w:rFonts w:ascii="Cambria Math" w:eastAsiaTheme="minorEastAsia" w:hAnsi="Cambria Math"/>
                                  <w:color w:val="FF0000"/>
                                </w:rPr>
                                <m:t>-f(-2)</m:t>
                              </m:r>
                            </m:oMath>
                            <w:r w:rsidRPr="004D105D">
                              <w:rPr>
                                <w:rFonts w:eastAsiaTheme="minorEastAsia"/>
                                <w:color w:val="FF0000"/>
                              </w:rPr>
                              <w:t>.</w:t>
                            </w:r>
                          </w:p>
                          <w:p w14:paraId="5564AD54" w14:textId="68A446F0" w:rsidR="00650EEA" w:rsidRPr="00BC23FF" w:rsidRDefault="00650EEA" w:rsidP="00992D52">
                            <w:pPr>
                              <w:pStyle w:val="Parts"/>
                              <w:rPr>
                                <w:rFonts w:eastAsiaTheme="minorEastAsia"/>
                                <w:color w:val="003366"/>
                              </w:rPr>
                            </w:pPr>
                            <w:r>
                              <w:rPr>
                                <w:rFonts w:eastAsiaTheme="minorEastAsia"/>
                                <w:color w:val="003366"/>
                              </w:rPr>
                              <w:t xml:space="preserve">Since </w:t>
                            </w:r>
                            <m:oMath>
                              <m:r>
                                <w:rPr>
                                  <w:rFonts w:ascii="Cambria Math" w:eastAsiaTheme="minorEastAsia" w:hAnsi="Cambria Math"/>
                                  <w:color w:val="003366"/>
                                </w:rPr>
                                <m:t>f</m:t>
                              </m:r>
                              <m:d>
                                <m:dPr>
                                  <m:ctrlPr>
                                    <w:rPr>
                                      <w:rFonts w:ascii="Cambria Math" w:eastAsiaTheme="minorEastAsia" w:hAnsi="Cambria Math"/>
                                      <w:i/>
                                      <w:color w:val="003366"/>
                                    </w:rPr>
                                  </m:ctrlPr>
                                </m:dPr>
                                <m:e>
                                  <m:r>
                                    <w:rPr>
                                      <w:rFonts w:ascii="Cambria Math" w:eastAsiaTheme="minorEastAsia" w:hAnsi="Cambria Math"/>
                                      <w:color w:val="003366"/>
                                    </w:rPr>
                                    <m:t>-2</m:t>
                                  </m:r>
                                </m:e>
                              </m:d>
                              <m:r>
                                <w:rPr>
                                  <w:rFonts w:ascii="Cambria Math" w:eastAsiaTheme="minorEastAsia" w:hAnsi="Cambria Math"/>
                                  <w:color w:val="003366"/>
                                </w:rPr>
                                <m:t>=f</m:t>
                              </m:r>
                              <m:d>
                                <m:dPr>
                                  <m:ctrlPr>
                                    <w:rPr>
                                      <w:rFonts w:ascii="Cambria Math" w:eastAsiaTheme="minorEastAsia" w:hAnsi="Cambria Math"/>
                                      <w:i/>
                                      <w:color w:val="003366"/>
                                    </w:rPr>
                                  </m:ctrlPr>
                                </m:dPr>
                                <m:e>
                                  <m:r>
                                    <w:rPr>
                                      <w:rFonts w:ascii="Cambria Math" w:eastAsiaTheme="minorEastAsia" w:hAnsi="Cambria Math"/>
                                      <w:color w:val="003366"/>
                                    </w:rPr>
                                    <m:t>2</m:t>
                                  </m:r>
                                </m:e>
                              </m:d>
                              <m:r>
                                <w:rPr>
                                  <w:rFonts w:ascii="Cambria Math" w:eastAsiaTheme="minorEastAsia" w:hAnsi="Cambria Math"/>
                                  <w:color w:val="003366"/>
                                </w:rPr>
                                <m:t>=0</m:t>
                              </m:r>
                            </m:oMath>
                            <w:r>
                              <w:rPr>
                                <w:rFonts w:eastAsiaTheme="minorEastAsia"/>
                                <w:color w:val="003366"/>
                              </w:rPr>
                              <w:t xml:space="preserve">, then the difference is </w:t>
                            </w:r>
                            <m:oMath>
                              <m:r>
                                <w:rPr>
                                  <w:rFonts w:ascii="Cambria Math" w:eastAsiaTheme="minorEastAsia" w:hAnsi="Cambria Math"/>
                                  <w:color w:val="003366"/>
                                </w:rPr>
                                <m:t>0</m:t>
                              </m:r>
                            </m:oMath>
                            <w:r>
                              <w:rPr>
                                <w:rFonts w:eastAsiaTheme="minorEastAsia"/>
                                <w:color w:val="003366"/>
                              </w:rPr>
                              <w:t>.</w:t>
                            </w:r>
                          </w:p>
                        </w:tc>
                      </w:tr>
                      <w:tr w:rsidR="00650EEA" w:rsidRPr="00C250AC" w14:paraId="4AE7B730" w14:textId="77777777" w:rsidTr="00321246">
                        <w:trPr>
                          <w:trHeight w:hRule="exact" w:val="255"/>
                        </w:trPr>
                        <w:tc>
                          <w:tcPr>
                            <w:tcW w:w="5000" w:type="pct"/>
                            <w:shd w:val="clear" w:color="auto" w:fill="D9E2F3"/>
                          </w:tcPr>
                          <w:p w14:paraId="2EB4031A" w14:textId="77777777" w:rsidR="00650EEA" w:rsidRPr="00C250AC" w:rsidRDefault="00650EEA" w:rsidP="00992D52">
                            <w:pPr>
                              <w:pStyle w:val="Part"/>
                              <w:jc w:val="center"/>
                              <w:rPr>
                                <w:b/>
                                <w:color w:val="2F5597"/>
                              </w:rPr>
                            </w:pPr>
                            <w:r w:rsidRPr="00C250AC">
                              <w:rPr>
                                <w:b/>
                                <w:color w:val="2F5597"/>
                              </w:rPr>
                              <w:t>Specific behaviours</w:t>
                            </w:r>
                          </w:p>
                        </w:tc>
                      </w:tr>
                      <w:tr w:rsidR="00650EEA" w:rsidRPr="00C250AC" w14:paraId="1D926EE1" w14:textId="77777777" w:rsidTr="00F27DD5">
                        <w:tc>
                          <w:tcPr>
                            <w:tcW w:w="5000" w:type="pct"/>
                          </w:tcPr>
                          <w:p w14:paraId="366B95DD" w14:textId="77777777" w:rsidR="00650EEA" w:rsidRDefault="00650EEA" w:rsidP="00992D52">
                            <w:pPr>
                              <w:pStyle w:val="Parts"/>
                              <w:rPr>
                                <w:color w:val="003366"/>
                              </w:rPr>
                            </w:pPr>
                            <w:r w:rsidRPr="00C250AC">
                              <w:rPr>
                                <w:color w:val="003366"/>
                              </w:rPr>
                              <w:sym w:font="Wingdings" w:char="F0FC"/>
                            </w:r>
                            <w:r w:rsidRPr="00C250AC">
                              <w:rPr>
                                <w:color w:val="003366"/>
                              </w:rPr>
                              <w:t xml:space="preserve"> </w:t>
                            </w:r>
                            <w:r>
                              <w:rPr>
                                <w:color w:val="003366"/>
                              </w:rPr>
                              <w:t>uses fundamental theorem to obtain result</w:t>
                            </w:r>
                          </w:p>
                          <w:p w14:paraId="58610890" w14:textId="77777777" w:rsidR="00650EEA" w:rsidRPr="00C250AC" w:rsidRDefault="00650EEA" w:rsidP="00992D52">
                            <w:pPr>
                              <w:pStyle w:val="Parts"/>
                              <w:rPr>
                                <w:color w:val="003366"/>
                              </w:rPr>
                            </w:pPr>
                            <w:r>
                              <w:rPr>
                                <w:rFonts w:ascii="Wingdings" w:hAnsi="Wingdings"/>
                                <w:color w:val="003366"/>
                              </w:rPr>
                              <w:t>ü</w:t>
                            </w:r>
                            <w:r>
                              <w:rPr>
                                <w:color w:val="003366"/>
                              </w:rPr>
                              <w:t xml:space="preserve"> explains value of </w:t>
                            </w:r>
                            <m:oMath>
                              <m:r>
                                <w:rPr>
                                  <w:rFonts w:ascii="Cambria Math" w:hAnsi="Cambria Math"/>
                                  <w:color w:val="003366"/>
                                </w:rPr>
                                <m:t>0</m:t>
                              </m:r>
                            </m:oMath>
                            <w:r>
                              <w:rPr>
                                <w:rFonts w:eastAsiaTheme="minorEastAsia"/>
                                <w:color w:val="003366"/>
                              </w:rPr>
                              <w:t xml:space="preserve"> </w:t>
                            </w:r>
                            <w:r>
                              <w:rPr>
                                <w:color w:val="003366"/>
                              </w:rPr>
                              <w:t>using the two roots</w:t>
                            </w:r>
                          </w:p>
                        </w:tc>
                      </w:tr>
                    </w:tbl>
                    <w:p w14:paraId="15B47D2A" w14:textId="77777777" w:rsidR="00650EEA" w:rsidRDefault="00650EEA" w:rsidP="009E2955">
                      <w:pPr>
                        <w:pStyle w:val="Part"/>
                      </w:pPr>
                    </w:p>
                  </w:txbxContent>
                </v:textbox>
              </v:shape>
            </w:pict>
          </mc:Fallback>
        </mc:AlternateContent>
      </w:r>
    </w:p>
    <w:p w14:paraId="5D1D0393" w14:textId="77777777" w:rsidR="004D105D" w:rsidRDefault="004D105D">
      <w:pPr>
        <w:spacing w:after="160" w:line="259" w:lineRule="auto"/>
        <w:contextualSpacing w:val="0"/>
      </w:pPr>
    </w:p>
    <w:p w14:paraId="69346809" w14:textId="77777777" w:rsidR="004D105D" w:rsidRDefault="004D105D">
      <w:pPr>
        <w:spacing w:after="160" w:line="259" w:lineRule="auto"/>
        <w:contextualSpacing w:val="0"/>
      </w:pPr>
    </w:p>
    <w:p w14:paraId="72D7F7DE" w14:textId="77777777" w:rsidR="004D105D" w:rsidRDefault="004D105D">
      <w:pPr>
        <w:spacing w:after="160" w:line="259" w:lineRule="auto"/>
        <w:contextualSpacing w:val="0"/>
      </w:pPr>
    </w:p>
    <w:p w14:paraId="5F6314B0" w14:textId="77777777" w:rsidR="004D105D" w:rsidRDefault="004D105D" w:rsidP="004D105D">
      <w:pPr>
        <w:spacing w:after="160" w:line="259" w:lineRule="auto"/>
        <w:contextualSpacing w:val="0"/>
      </w:pPr>
    </w:p>
    <w:p w14:paraId="771D9527" w14:textId="77777777" w:rsidR="004D105D" w:rsidRDefault="004D105D" w:rsidP="004D105D">
      <w:r>
        <w:rPr>
          <w:noProof/>
        </w:rPr>
        <mc:AlternateContent>
          <mc:Choice Requires="wps">
            <w:drawing>
              <wp:anchor distT="0" distB="0" distL="114300" distR="114300" simplePos="0" relativeHeight="251754496" behindDoc="0" locked="0" layoutInCell="1" allowOverlap="1" wp14:anchorId="71F65E11" wp14:editId="1383B574">
                <wp:simplePos x="0" y="0"/>
                <wp:positionH relativeFrom="column">
                  <wp:posOffset>167519</wp:posOffset>
                </wp:positionH>
                <wp:positionV relativeFrom="paragraph">
                  <wp:posOffset>108123</wp:posOffset>
                </wp:positionV>
                <wp:extent cx="5962537" cy="0"/>
                <wp:effectExtent l="0" t="19050" r="19685" b="19050"/>
                <wp:wrapNone/>
                <wp:docPr id="202" name="Straight Connector 202"/>
                <wp:cNvGraphicFramePr/>
                <a:graphic xmlns:a="http://schemas.openxmlformats.org/drawingml/2006/main">
                  <a:graphicData uri="http://schemas.microsoft.com/office/word/2010/wordprocessingShape">
                    <wps:wsp>
                      <wps:cNvCnPr/>
                      <wps:spPr>
                        <a:xfrm>
                          <a:off x="0" y="0"/>
                          <a:ext cx="5962537" cy="0"/>
                        </a:xfrm>
                        <a:prstGeom prst="line">
                          <a:avLst/>
                        </a:prstGeom>
                        <a:ln w="28575" cmpd="dbl">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53516C" id="Straight Connector 202" o:spid="_x0000_s1026" style="position:absolute;z-index:251754496;visibility:visible;mso-wrap-style:square;mso-wrap-distance-left:9pt;mso-wrap-distance-top:0;mso-wrap-distance-right:9pt;mso-wrap-distance-bottom:0;mso-position-horizontal:absolute;mso-position-horizontal-relative:text;mso-position-vertical:absolute;mso-position-vertical-relative:text" from="13.2pt,8.5pt" to="482.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" strokecolor="red" strokeweight="2.25pt">
                <v:stroke linestyle="thinThin" joinstyle="miter"/>
              </v:line>
            </w:pict>
          </mc:Fallback>
        </mc:AlternateContent>
      </w:r>
    </w:p>
    <w:p w14:paraId="44EFE49D" w14:textId="3C8A51E4" w:rsidR="004D105D" w:rsidRPr="0025509A" w:rsidRDefault="004D105D" w:rsidP="004D105D">
      <w:pPr>
        <w:pStyle w:val="ListParagraph"/>
        <w:numPr>
          <w:ilvl w:val="0"/>
          <w:numId w:val="12"/>
        </w:numPr>
        <w:rPr>
          <w:b/>
          <w:color w:val="FF0000"/>
          <w:szCs w:val="24"/>
          <w:lang w:val="en-US"/>
        </w:rPr>
      </w:pPr>
      <w:r w:rsidRPr="00521F32">
        <w:rPr>
          <w:rFonts w:ascii="Bookman Old Style" w:hAnsi="Bookman Old Style"/>
          <w:color w:val="FF0000"/>
          <w:sz w:val="20"/>
        </w:rPr>
        <w:t xml:space="preserve">This was </w:t>
      </w:r>
      <w:r w:rsidR="007267B4">
        <w:rPr>
          <w:rFonts w:ascii="Bookman Old Style" w:hAnsi="Bookman Old Style"/>
          <w:color w:val="FF0000"/>
          <w:sz w:val="20"/>
        </w:rPr>
        <w:t>well done – and so it should have been – you have done these over and over again – if you got this wrong -</w:t>
      </w:r>
      <w:r w:rsidR="00A1209E">
        <w:rPr>
          <w:rFonts w:ascii="Bookman Old Style" w:hAnsi="Bookman Old Style"/>
          <w:color w:val="FF0000"/>
          <w:sz w:val="20"/>
        </w:rPr>
        <w:t>you did not make sure you understood this concept.</w:t>
      </w:r>
      <w:r w:rsidRPr="00521F32">
        <w:rPr>
          <w:rFonts w:ascii="Bookman Old Style" w:hAnsi="Bookman Old Style"/>
          <w:color w:val="FF0000"/>
          <w:sz w:val="20"/>
        </w:rPr>
        <w:t xml:space="preserve"> </w:t>
      </w:r>
    </w:p>
    <w:p w14:paraId="21747C9C" w14:textId="5BFF6822" w:rsidR="0025509A" w:rsidRPr="00521F32" w:rsidRDefault="00F8502D" w:rsidP="004D105D">
      <w:pPr>
        <w:pStyle w:val="ListParagraph"/>
        <w:numPr>
          <w:ilvl w:val="0"/>
          <w:numId w:val="12"/>
        </w:numPr>
        <w:rPr>
          <w:b/>
          <w:color w:val="FF0000"/>
          <w:szCs w:val="24"/>
          <w:lang w:val="en-US"/>
        </w:rPr>
      </w:pPr>
      <w:r>
        <w:rPr>
          <w:rFonts w:ascii="Bookman Old Style" w:hAnsi="Bookman Old Style"/>
          <w:color w:val="FF0000"/>
          <w:sz w:val="20"/>
        </w:rPr>
        <w:t>(a)</w:t>
      </w:r>
      <w:r w:rsidR="0025509A">
        <w:rPr>
          <w:rFonts w:ascii="Bookman Old Style" w:hAnsi="Bookman Old Style"/>
          <w:color w:val="FF0000"/>
          <w:sz w:val="20"/>
        </w:rPr>
        <w:t xml:space="preserve">. (iii) </w:t>
      </w:r>
      <w:r>
        <w:rPr>
          <w:rFonts w:ascii="Bookman Old Style" w:hAnsi="Bookman Old Style"/>
          <w:color w:val="FF0000"/>
          <w:sz w:val="20"/>
        </w:rPr>
        <w:t>mistakes were made with negatives.</w:t>
      </w:r>
    </w:p>
    <w:p w14:paraId="45A1B5BB" w14:textId="48C3C47F" w:rsidR="00650EEA" w:rsidRPr="00434BE8" w:rsidRDefault="00F8502D" w:rsidP="00434BE8">
      <w:pPr>
        <w:pStyle w:val="ListParagraph"/>
        <w:numPr>
          <w:ilvl w:val="0"/>
          <w:numId w:val="12"/>
        </w:numPr>
        <w:rPr>
          <w:b/>
          <w:color w:val="FF0000"/>
          <w:szCs w:val="24"/>
          <w:lang w:val="en-US"/>
        </w:rPr>
      </w:pPr>
      <w:r>
        <w:rPr>
          <w:rFonts w:ascii="Bookman Old Style" w:hAnsi="Bookman Old Style"/>
          <w:color w:val="FF0000"/>
          <w:sz w:val="20"/>
        </w:rPr>
        <w:t xml:space="preserve">(b)  </w:t>
      </w:r>
      <w:r w:rsidR="00A1209E">
        <w:rPr>
          <w:rFonts w:ascii="Bookman Old Style" w:hAnsi="Bookman Old Style"/>
          <w:color w:val="FF0000"/>
          <w:sz w:val="20"/>
        </w:rPr>
        <w:t>You should ALWAYS state when you use the FTC</w:t>
      </w:r>
      <w:r w:rsidR="00E40E72">
        <w:rPr>
          <w:rFonts w:ascii="Bookman Old Style" w:hAnsi="Bookman Old Style"/>
          <w:color w:val="FF0000"/>
          <w:sz w:val="20"/>
        </w:rPr>
        <w:t xml:space="preserve"> (in red</w:t>
      </w:r>
      <w:r w:rsidR="0025509A">
        <w:rPr>
          <w:rFonts w:ascii="Bookman Old Style" w:hAnsi="Bookman Old Style"/>
          <w:color w:val="FF0000"/>
          <w:sz w:val="20"/>
        </w:rPr>
        <w:t>)</w:t>
      </w:r>
      <w:r>
        <w:rPr>
          <w:rFonts w:ascii="Bookman Old Style" w:hAnsi="Bookman Old Style"/>
          <w:color w:val="FF0000"/>
          <w:sz w:val="20"/>
        </w:rPr>
        <w:t xml:space="preserve"> – this will incur a loss of marks.</w:t>
      </w:r>
    </w:p>
    <w:p w14:paraId="5A12E92C" w14:textId="19562317" w:rsidR="00434BE8" w:rsidRDefault="00434BE8" w:rsidP="00434BE8">
      <w:pPr>
        <w:rPr>
          <w:b/>
          <w:color w:val="FF0000"/>
          <w:szCs w:val="24"/>
          <w:lang w:val="en-US"/>
        </w:rPr>
      </w:pPr>
      <w:r w:rsidRPr="00521F32">
        <w:rPr>
          <w:noProof/>
        </w:rPr>
        <mc:AlternateContent>
          <mc:Choice Requires="wps">
            <w:drawing>
              <wp:anchor distT="0" distB="0" distL="114300" distR="114300" simplePos="0" relativeHeight="251755520" behindDoc="0" locked="0" layoutInCell="1" allowOverlap="1" wp14:anchorId="3ED4DF9C" wp14:editId="73D3129D">
                <wp:simplePos x="0" y="0"/>
                <wp:positionH relativeFrom="column">
                  <wp:posOffset>215065</wp:posOffset>
                </wp:positionH>
                <wp:positionV relativeFrom="paragraph">
                  <wp:posOffset>107939</wp:posOffset>
                </wp:positionV>
                <wp:extent cx="6032876" cy="0"/>
                <wp:effectExtent l="0" t="19050" r="25400" b="19050"/>
                <wp:wrapNone/>
                <wp:docPr id="203" name="Straight Connector 203"/>
                <wp:cNvGraphicFramePr/>
                <a:graphic xmlns:a="http://schemas.openxmlformats.org/drawingml/2006/main">
                  <a:graphicData uri="http://schemas.microsoft.com/office/word/2010/wordprocessingShape">
                    <wps:wsp>
                      <wps:cNvCnPr/>
                      <wps:spPr>
                        <a:xfrm>
                          <a:off x="0" y="0"/>
                          <a:ext cx="6032876" cy="0"/>
                        </a:xfrm>
                        <a:prstGeom prst="line">
                          <a:avLst/>
                        </a:prstGeom>
                        <a:ln w="28575" cmpd="dbl">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FA5FA5" id="Straight Connector 203" o:spid="_x0000_s1026" style="position:absolute;z-index:251755520;visibility:visible;mso-wrap-style:square;mso-wrap-distance-left:9pt;mso-wrap-distance-top:0;mso-wrap-distance-right:9pt;mso-wrap-distance-bottom:0;mso-position-horizontal:absolute;mso-position-horizontal-relative:text;mso-position-vertical:absolute;mso-position-vertical-relative:text" from="16.95pt,8.5pt" to="49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" strokecolor="red" strokeweight="2.25pt">
                <v:stroke linestyle="thinThin" joinstyle="miter"/>
              </v:line>
            </w:pict>
          </mc:Fallback>
        </mc:AlternateContent>
      </w:r>
    </w:p>
    <w:p w14:paraId="7703BC1D" w14:textId="3BDA4D83" w:rsidR="00434BE8" w:rsidRPr="00434BE8" w:rsidRDefault="00434BE8" w:rsidP="00434BE8">
      <w:pPr>
        <w:rPr>
          <w:b/>
          <w:color w:val="FF0000"/>
          <w:szCs w:val="24"/>
          <w:lang w:val="en-US"/>
        </w:rPr>
      </w:pPr>
    </w:p>
    <w:p w14:paraId="79CB0937" w14:textId="77777777" w:rsidR="00434BE8" w:rsidRDefault="00434BE8">
      <w:pPr>
        <w:spacing w:after="160" w:line="259" w:lineRule="auto"/>
        <w:contextualSpacing w:val="0"/>
        <w:rPr>
          <w:b/>
          <w:szCs w:val="24"/>
          <w:lang w:val="en-US"/>
        </w:rPr>
      </w:pPr>
      <w:r>
        <w:br w:type="page"/>
      </w:r>
    </w:p>
    <w:p w14:paraId="285014B3" w14:textId="65549AFF" w:rsidR="00650EEA" w:rsidRDefault="00650EEA" w:rsidP="00650EEA">
      <w:pPr>
        <w:pStyle w:val="QNum"/>
      </w:pPr>
      <w:r>
        <w:lastRenderedPageBreak/>
        <w:t>Question 18</w:t>
      </w:r>
      <w:r>
        <w:tab/>
        <w:t>(8 marks)</w:t>
      </w:r>
    </w:p>
    <w:p w14:paraId="59492D94" w14:textId="77777777" w:rsidR="00650EEA" w:rsidRDefault="00650EEA" w:rsidP="00650B61">
      <w:r>
        <w:rPr>
          <w:noProof/>
        </w:rPr>
        <w:drawing>
          <wp:anchor distT="0" distB="0" distL="114300" distR="114300" simplePos="0" relativeHeight="251705344" behindDoc="0" locked="0" layoutInCell="1" allowOverlap="1" wp14:anchorId="7FCD18F5" wp14:editId="7A436E01">
            <wp:simplePos x="0" y="0"/>
            <wp:positionH relativeFrom="column">
              <wp:posOffset>4436110</wp:posOffset>
            </wp:positionH>
            <wp:positionV relativeFrom="paragraph">
              <wp:posOffset>103505</wp:posOffset>
            </wp:positionV>
            <wp:extent cx="1382400" cy="770400"/>
            <wp:effectExtent l="0" t="0" r="0" b="0"/>
            <wp:wrapSquare wrapText="left"/>
            <wp:docPr id="40" name="Graphic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1382400" cy="770400"/>
                    </a:xfrm>
                    <a:prstGeom prst="rect">
                      <a:avLst/>
                    </a:prstGeom>
                  </pic:spPr>
                </pic:pic>
              </a:graphicData>
            </a:graphic>
            <wp14:sizeRelH relativeFrom="margin">
              <wp14:pctWidth>0</wp14:pctWidth>
            </wp14:sizeRelH>
            <wp14:sizeRelV relativeFrom="margin">
              <wp14:pctHeight>0</wp14:pctHeight>
            </wp14:sizeRelV>
          </wp:anchor>
        </w:drawing>
      </w:r>
      <w:r>
        <w:t xml:space="preserve">An offshore wind turbine </w:t>
      </w:r>
      <m:oMath>
        <m:r>
          <w:rPr>
            <w:rFonts w:ascii="Cambria Math" w:hAnsi="Cambria Math"/>
          </w:rPr>
          <m:t>T</m:t>
        </m:r>
      </m:oMath>
      <w:r>
        <w:t xml:space="preserve"> lies </w:t>
      </w:r>
      <m:oMath>
        <m:r>
          <w:rPr>
            <w:rFonts w:ascii="Cambria Math" w:hAnsi="Cambria Math"/>
          </w:rPr>
          <m:t>9</m:t>
        </m:r>
      </m:oMath>
      <w:r>
        <w:rPr>
          <w:rFonts w:eastAsiaTheme="minorEastAsia"/>
        </w:rPr>
        <w:t xml:space="preserve"> km away from the nearest</w:t>
      </w:r>
      <w:r>
        <w:rPr>
          <w:rFonts w:eastAsiaTheme="minorEastAsia"/>
        </w:rPr>
        <w:br/>
        <w:t xml:space="preserve">point </w:t>
      </w:r>
      <m:oMath>
        <m:r>
          <w:rPr>
            <w:rFonts w:ascii="Cambria Math" w:eastAsiaTheme="minorEastAsia" w:hAnsi="Cambria Math"/>
          </w:rPr>
          <m:t>A</m:t>
        </m:r>
      </m:oMath>
      <w:r>
        <w:rPr>
          <w:rFonts w:eastAsiaTheme="minorEastAsia"/>
        </w:rPr>
        <w:t xml:space="preserve"> on a straight coast. It must be connected to a power</w:t>
      </w:r>
      <w:r>
        <w:rPr>
          <w:rFonts w:eastAsiaTheme="minorEastAsia"/>
        </w:rPr>
        <w:br/>
        <w:t xml:space="preserve">storage facility </w:t>
      </w:r>
      <m:oMath>
        <m:r>
          <w:rPr>
            <w:rFonts w:ascii="Cambria Math" w:eastAsiaTheme="minorEastAsia" w:hAnsi="Cambria Math"/>
          </w:rPr>
          <m:t>P</m:t>
        </m:r>
      </m:oMath>
      <w:r>
        <w:rPr>
          <w:rFonts w:eastAsiaTheme="minorEastAsia"/>
        </w:rPr>
        <w:t xml:space="preserve"> that lies on the coast </w:t>
      </w:r>
      <m:oMath>
        <m:r>
          <w:rPr>
            <w:rFonts w:ascii="Cambria Math" w:eastAsiaTheme="minorEastAsia" w:hAnsi="Cambria Math"/>
          </w:rPr>
          <m:t>40</m:t>
        </m:r>
      </m:oMath>
      <w:r>
        <w:rPr>
          <w:rFonts w:eastAsiaTheme="minorEastAsia"/>
        </w:rPr>
        <w:t xml:space="preserve"> km away from </w:t>
      </w:r>
      <m:oMath>
        <m:r>
          <w:rPr>
            <w:rFonts w:ascii="Cambria Math" w:eastAsiaTheme="minorEastAsia" w:hAnsi="Cambria Math"/>
          </w:rPr>
          <m:t>A</m:t>
        </m:r>
      </m:oMath>
      <w:r>
        <w:rPr>
          <w:rFonts w:eastAsiaTheme="minorEastAsia"/>
        </w:rPr>
        <w:t>.</w:t>
      </w:r>
    </w:p>
    <w:p w14:paraId="67667EA6" w14:textId="77777777" w:rsidR="00650EEA" w:rsidRDefault="00650EEA" w:rsidP="00650B61"/>
    <w:p w14:paraId="6215981E" w14:textId="77777777" w:rsidR="00650EEA" w:rsidRDefault="00650EEA" w:rsidP="00650B61">
      <w:r>
        <w:t>Engineers will lay the cable in two straight sections,</w:t>
      </w:r>
      <w:r>
        <w:br/>
        <w:t xml:space="preserve">from </w:t>
      </w:r>
      <m:oMath>
        <m:r>
          <w:rPr>
            <w:rFonts w:ascii="Cambria Math" w:hAnsi="Cambria Math"/>
          </w:rPr>
          <m:t>T</m:t>
        </m:r>
      </m:oMath>
      <w:r>
        <w:rPr>
          <w:rFonts w:eastAsiaTheme="minorEastAsia"/>
        </w:rPr>
        <w:t xml:space="preserve"> to </w:t>
      </w:r>
      <m:oMath>
        <m:r>
          <w:rPr>
            <w:rFonts w:ascii="Cambria Math" w:eastAsiaTheme="minorEastAsia" w:hAnsi="Cambria Math"/>
          </w:rPr>
          <m:t>Q</m:t>
        </m:r>
      </m:oMath>
      <w:r>
        <w:rPr>
          <w:rFonts w:eastAsiaTheme="minorEastAsia"/>
        </w:rPr>
        <w:t xml:space="preserve">, where </w:t>
      </w:r>
      <m:oMath>
        <m:r>
          <w:rPr>
            <w:rFonts w:ascii="Cambria Math" w:eastAsiaTheme="minorEastAsia" w:hAnsi="Cambria Math"/>
          </w:rPr>
          <m:t>Q</m:t>
        </m:r>
      </m:oMath>
      <w:r>
        <w:rPr>
          <w:rFonts w:eastAsiaTheme="minorEastAsia"/>
        </w:rPr>
        <w:t xml:space="preserve"> is a point on the coast </w:t>
      </w:r>
      <m:oMath>
        <m:r>
          <w:rPr>
            <w:rFonts w:ascii="Cambria Math" w:eastAsiaTheme="minorEastAsia" w:hAnsi="Cambria Math"/>
          </w:rPr>
          <m:t>x</m:t>
        </m:r>
      </m:oMath>
      <w:r>
        <w:rPr>
          <w:rFonts w:eastAsiaTheme="minorEastAsia"/>
        </w:rPr>
        <w:t xml:space="preserve"> km from </w:t>
      </w:r>
      <m:oMath>
        <m:r>
          <w:rPr>
            <w:rFonts w:ascii="Cambria Math" w:eastAsiaTheme="minorEastAsia" w:hAnsi="Cambria Math"/>
          </w:rPr>
          <m:t>A</m:t>
        </m:r>
      </m:oMath>
      <w:r>
        <w:rPr>
          <w:rFonts w:eastAsiaTheme="minorEastAsia"/>
        </w:rPr>
        <w:t>,</w:t>
      </w:r>
      <w:r>
        <w:rPr>
          <w:rFonts w:eastAsiaTheme="minorEastAsia"/>
        </w:rPr>
        <w:br/>
        <w:t xml:space="preserve">and then from </w:t>
      </w:r>
      <m:oMath>
        <m:r>
          <w:rPr>
            <w:rFonts w:ascii="Cambria Math" w:eastAsiaTheme="minorEastAsia" w:hAnsi="Cambria Math"/>
          </w:rPr>
          <m:t>Q</m:t>
        </m:r>
      </m:oMath>
      <w:r>
        <w:rPr>
          <w:rFonts w:eastAsiaTheme="minorEastAsia"/>
        </w:rPr>
        <w:t xml:space="preserve"> to </w:t>
      </w:r>
      <m:oMath>
        <m:r>
          <w:rPr>
            <w:rFonts w:ascii="Cambria Math" w:eastAsiaTheme="minorEastAsia" w:hAnsi="Cambria Math"/>
          </w:rPr>
          <m:t>P</m:t>
        </m:r>
      </m:oMath>
      <w:r>
        <w:rPr>
          <w:rFonts w:eastAsiaTheme="minorEastAsia"/>
        </w:rPr>
        <w:t>.</w:t>
      </w:r>
    </w:p>
    <w:p w14:paraId="7179B3BA" w14:textId="77777777" w:rsidR="00650EEA" w:rsidRDefault="00650EEA" w:rsidP="00650B61"/>
    <w:p w14:paraId="64F0D7EF" w14:textId="77777777" w:rsidR="00650EEA" w:rsidRDefault="00650EEA" w:rsidP="00650B61">
      <w:r>
        <w:rPr>
          <w:rFonts w:eastAsiaTheme="minorEastAsia"/>
        </w:rPr>
        <w:t xml:space="preserve">The cost of installing cable along the coastline is </w:t>
      </w:r>
      <m:oMath>
        <m:r>
          <w:rPr>
            <w:rFonts w:ascii="Cambria Math" w:eastAsiaTheme="minorEastAsia" w:hAnsi="Cambria Math"/>
          </w:rPr>
          <m:t>$4000</m:t>
        </m:r>
      </m:oMath>
      <w:r>
        <w:rPr>
          <w:rFonts w:eastAsiaTheme="minorEastAsia"/>
        </w:rPr>
        <w:t xml:space="preserve"> per km and offshore is </w:t>
      </w:r>
      <m:oMath>
        <m:r>
          <w:rPr>
            <w:rFonts w:ascii="Cambria Math" w:eastAsiaTheme="minorEastAsia" w:hAnsi="Cambria Math"/>
          </w:rPr>
          <m:t>$5000</m:t>
        </m:r>
      </m:oMath>
      <w:r>
        <w:rPr>
          <w:rFonts w:eastAsiaTheme="minorEastAsia"/>
        </w:rPr>
        <w:t xml:space="preserve"> per km.</w:t>
      </w:r>
    </w:p>
    <w:p w14:paraId="0698E549" w14:textId="77777777" w:rsidR="00650EEA" w:rsidRDefault="00650EEA" w:rsidP="00650B61"/>
    <w:p w14:paraId="32A0E5DB" w14:textId="77777777" w:rsidR="00650EEA" w:rsidRDefault="00650EEA" w:rsidP="00C21043">
      <w:pPr>
        <w:pStyle w:val="Parta"/>
        <w:rPr>
          <w:rFonts w:eastAsiaTheme="minorEastAsia"/>
        </w:rPr>
      </w:pPr>
      <w:r>
        <w:rPr>
          <w:noProof/>
          <w:lang w:eastAsia="en-AU"/>
        </w:rPr>
        <mc:AlternateContent>
          <mc:Choice Requires="wps">
            <w:drawing>
              <wp:anchor distT="0" distB="0" distL="114300" distR="114300" simplePos="0" relativeHeight="251707392" behindDoc="0" locked="0" layoutInCell="1" allowOverlap="1" wp14:anchorId="07E01813" wp14:editId="4CFD23C9">
                <wp:simplePos x="0" y="0"/>
                <wp:positionH relativeFrom="column">
                  <wp:posOffset>1736609</wp:posOffset>
                </wp:positionH>
                <wp:positionV relativeFrom="paragraph">
                  <wp:posOffset>208569</wp:posOffset>
                </wp:positionV>
                <wp:extent cx="2774950" cy="1136237"/>
                <wp:effectExtent l="0" t="0" r="25400" b="26035"/>
                <wp:wrapNone/>
                <wp:docPr id="37" name="Text Box 37"/>
                <wp:cNvGraphicFramePr/>
                <a:graphic xmlns:a="http://schemas.openxmlformats.org/drawingml/2006/main">
                  <a:graphicData uri="http://schemas.microsoft.com/office/word/2010/wordprocessingShape">
                    <wps:wsp>
                      <wps:cNvSpPr txBox="1"/>
                      <wps:spPr>
                        <a:xfrm>
                          <a:off x="0" y="0"/>
                          <a:ext cx="2774950" cy="1136237"/>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342"/>
                            </w:tblGrid>
                            <w:tr w:rsidR="00650EEA" w:rsidRPr="00C250AC" w14:paraId="7609A487" w14:textId="77777777" w:rsidTr="00771CFE">
                              <w:trPr>
                                <w:trHeight w:hRule="exact" w:val="255"/>
                              </w:trPr>
                              <w:tc>
                                <w:tcPr>
                                  <w:tcW w:w="5000" w:type="pct"/>
                                  <w:shd w:val="clear" w:color="auto" w:fill="D9E2F3"/>
                                </w:tcPr>
                                <w:p w14:paraId="43DC5084" w14:textId="77777777" w:rsidR="00650EEA" w:rsidRPr="00C250AC" w:rsidRDefault="00650EEA" w:rsidP="00992D52">
                                  <w:pPr>
                                    <w:pStyle w:val="Part"/>
                                    <w:jc w:val="center"/>
                                    <w:rPr>
                                      <w:b/>
                                      <w:color w:val="2F5597"/>
                                    </w:rPr>
                                  </w:pPr>
                                  <w:r w:rsidRPr="00C250AC">
                                    <w:rPr>
                                      <w:b/>
                                      <w:color w:val="2F5597"/>
                                    </w:rPr>
                                    <w:t>Solution</w:t>
                                  </w:r>
                                </w:p>
                              </w:tc>
                            </w:tr>
                            <w:tr w:rsidR="00650EEA" w:rsidRPr="00C250AC" w14:paraId="7DD4B89E" w14:textId="77777777" w:rsidTr="00C250AC">
                              <w:tc>
                                <w:tcPr>
                                  <w:tcW w:w="5000" w:type="pct"/>
                                  <w:tcBorders>
                                    <w:bottom w:val="single" w:sz="4" w:space="0" w:color="auto"/>
                                  </w:tcBorders>
                                </w:tcPr>
                                <w:p w14:paraId="0A79CDB1" w14:textId="2C3FCCF8" w:rsidR="00650EEA" w:rsidRPr="00434BE8" w:rsidRDefault="00650EEA" w:rsidP="00992D52">
                                  <w:pPr>
                                    <w:pStyle w:val="Parts"/>
                                    <w:rPr>
                                      <w:rFonts w:eastAsiaTheme="minorEastAsia"/>
                                      <w:color w:val="003366"/>
                                    </w:rPr>
                                  </w:pPr>
                                  <m:oMathPara>
                                    <m:oMath>
                                      <m:r>
                                        <w:rPr>
                                          <w:rFonts w:ascii="Cambria Math" w:hAnsi="Cambria Math"/>
                                          <w:color w:val="003366"/>
                                        </w:rPr>
                                        <m:t>C</m:t>
                                      </m:r>
                                      <m:r>
                                        <m:rPr>
                                          <m:aln/>
                                        </m:rPr>
                                        <w:rPr>
                                          <w:rFonts w:ascii="Cambria Math" w:hAnsi="Cambria Math"/>
                                          <w:color w:val="003366"/>
                                        </w:rPr>
                                        <m:t>=4000×20+5000×</m:t>
                                      </m:r>
                                      <m:rad>
                                        <m:radPr>
                                          <m:degHide m:val="1"/>
                                          <m:ctrlPr>
                                            <w:rPr>
                                              <w:rFonts w:ascii="Cambria Math" w:hAnsi="Cambria Math"/>
                                              <w:i/>
                                              <w:color w:val="003366"/>
                                            </w:rPr>
                                          </m:ctrlPr>
                                        </m:radPr>
                                        <m:deg/>
                                        <m:e>
                                          <m:sSup>
                                            <m:sSupPr>
                                              <m:ctrlPr>
                                                <w:rPr>
                                                  <w:rFonts w:ascii="Cambria Math" w:hAnsi="Cambria Math"/>
                                                  <w:i/>
                                                  <w:color w:val="003366"/>
                                                </w:rPr>
                                              </m:ctrlPr>
                                            </m:sSupPr>
                                            <m:e>
                                              <m:r>
                                                <w:rPr>
                                                  <w:rFonts w:ascii="Cambria Math" w:hAnsi="Cambria Math"/>
                                                  <w:color w:val="003366"/>
                                                </w:rPr>
                                                <m:t>20</m:t>
                                              </m:r>
                                            </m:e>
                                            <m:sup>
                                              <m:r>
                                                <w:rPr>
                                                  <w:rFonts w:ascii="Cambria Math" w:hAnsi="Cambria Math"/>
                                                  <w:color w:val="003366"/>
                                                </w:rPr>
                                                <m:t>2</m:t>
                                              </m:r>
                                            </m:sup>
                                          </m:sSup>
                                          <m:r>
                                            <w:rPr>
                                              <w:rFonts w:ascii="Cambria Math" w:hAnsi="Cambria Math"/>
                                              <w:color w:val="003366"/>
                                            </w:rPr>
                                            <m:t>+</m:t>
                                          </m:r>
                                          <m:sSup>
                                            <m:sSupPr>
                                              <m:ctrlPr>
                                                <w:rPr>
                                                  <w:rFonts w:ascii="Cambria Math" w:hAnsi="Cambria Math"/>
                                                  <w:i/>
                                                  <w:color w:val="003366"/>
                                                </w:rPr>
                                              </m:ctrlPr>
                                            </m:sSupPr>
                                            <m:e>
                                              <m:r>
                                                <w:rPr>
                                                  <w:rFonts w:ascii="Cambria Math" w:hAnsi="Cambria Math"/>
                                                  <w:color w:val="003366"/>
                                                </w:rPr>
                                                <m:t>9</m:t>
                                              </m:r>
                                            </m:e>
                                            <m:sup>
                                              <m:r>
                                                <w:rPr>
                                                  <w:rFonts w:ascii="Cambria Math" w:hAnsi="Cambria Math"/>
                                                  <w:color w:val="003366"/>
                                                </w:rPr>
                                                <m:t>2</m:t>
                                              </m:r>
                                            </m:sup>
                                          </m:sSup>
                                        </m:e>
                                      </m:rad>
                                      <m:r>
                                        <m:rPr>
                                          <m:sty m:val="p"/>
                                        </m:rPr>
                                        <w:rPr>
                                          <w:rFonts w:ascii="Cambria Math" w:hAnsi="Cambria Math"/>
                                          <w:color w:val="003366"/>
                                        </w:rPr>
                                        <w:br/>
                                      </m:r>
                                    </m:oMath>
                                    <m:oMath>
                                      <m:r>
                                        <m:rPr>
                                          <m:aln/>
                                        </m:rPr>
                                        <w:rPr>
                                          <w:rFonts w:ascii="Cambria Math" w:eastAsiaTheme="minorEastAsia" w:hAnsi="Cambria Math"/>
                                          <w:color w:val="003366"/>
                                        </w:rPr>
                                        <m:t>=$189 700</m:t>
                                      </m:r>
                                    </m:oMath>
                                  </m:oMathPara>
                                </w:p>
                              </w:tc>
                            </w:tr>
                            <w:tr w:rsidR="00650EEA" w:rsidRPr="00C250AC" w14:paraId="08BF1998" w14:textId="77777777" w:rsidTr="00321246">
                              <w:trPr>
                                <w:trHeight w:hRule="exact" w:val="255"/>
                              </w:trPr>
                              <w:tc>
                                <w:tcPr>
                                  <w:tcW w:w="5000" w:type="pct"/>
                                  <w:shd w:val="clear" w:color="auto" w:fill="D9E2F3"/>
                                </w:tcPr>
                                <w:p w14:paraId="64BB83E0" w14:textId="77777777" w:rsidR="00650EEA" w:rsidRPr="00C250AC" w:rsidRDefault="00650EEA" w:rsidP="00992D52">
                                  <w:pPr>
                                    <w:pStyle w:val="Part"/>
                                    <w:jc w:val="center"/>
                                    <w:rPr>
                                      <w:b/>
                                      <w:color w:val="2F5597"/>
                                    </w:rPr>
                                  </w:pPr>
                                  <w:r w:rsidRPr="00C250AC">
                                    <w:rPr>
                                      <w:b/>
                                      <w:color w:val="2F5597"/>
                                    </w:rPr>
                                    <w:t>Specific behaviours</w:t>
                                  </w:r>
                                </w:p>
                              </w:tc>
                            </w:tr>
                            <w:tr w:rsidR="00650EEA" w:rsidRPr="00C250AC" w14:paraId="27F9FDF0" w14:textId="77777777" w:rsidTr="00F27DD5">
                              <w:tc>
                                <w:tcPr>
                                  <w:tcW w:w="5000" w:type="pct"/>
                                </w:tcPr>
                                <w:p w14:paraId="2645A14E" w14:textId="77777777" w:rsidR="00650EEA" w:rsidRDefault="00650EEA" w:rsidP="00992D52">
                                  <w:pPr>
                                    <w:pStyle w:val="Parts"/>
                                    <w:rPr>
                                      <w:color w:val="003366"/>
                                    </w:rPr>
                                  </w:pPr>
                                  <w:r w:rsidRPr="00C250AC">
                                    <w:rPr>
                                      <w:color w:val="003366"/>
                                    </w:rPr>
                                    <w:sym w:font="Wingdings" w:char="F0FC"/>
                                  </w:r>
                                  <w:r w:rsidRPr="00C250AC">
                                    <w:rPr>
                                      <w:color w:val="003366"/>
                                    </w:rPr>
                                    <w:t xml:space="preserve"> </w:t>
                                  </w:r>
                                  <w:r>
                                    <w:rPr>
                                      <w:color w:val="003366"/>
                                    </w:rPr>
                                    <w:t>correct expression</w:t>
                                  </w:r>
                                </w:p>
                                <w:p w14:paraId="5849F2F1" w14:textId="77777777" w:rsidR="00650EEA" w:rsidRPr="00C250AC" w:rsidRDefault="00650EEA" w:rsidP="00992D52">
                                  <w:pPr>
                                    <w:pStyle w:val="Parts"/>
                                    <w:rPr>
                                      <w:color w:val="003366"/>
                                    </w:rPr>
                                  </w:pPr>
                                  <w:r>
                                    <w:rPr>
                                      <w:rFonts w:ascii="Wingdings" w:hAnsi="Wingdings"/>
                                      <w:color w:val="003366"/>
                                    </w:rPr>
                                    <w:t>ü</w:t>
                                  </w:r>
                                  <w:r>
                                    <w:rPr>
                                      <w:color w:val="003366"/>
                                    </w:rPr>
                                    <w:t xml:space="preserve"> calculates cost</w:t>
                                  </w:r>
                                </w:p>
                              </w:tc>
                            </w:tr>
                          </w:tbl>
                          <w:p w14:paraId="3C8FB9BA" w14:textId="77777777" w:rsidR="00650EEA" w:rsidRDefault="00650EEA" w:rsidP="00415846">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01813" id="Text Box 37" o:spid="_x0000_s1062" type="#_x0000_t202" style="position:absolute;left:0;text-align:left;margin-left:136.75pt;margin-top:16.4pt;width:218.5pt;height:89.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" filled="f" strokecolor="window" strokeweight=".5pt">
                <v:textbox inset="0,0,0,0">
                  <w:txbxContent>
                    <w:tbl>
                      <w:tblPr>
                        <w:tblStyle w:val="TableGrid"/>
                        <w:tblW w:w="4991" w:type="pct"/>
                        <w:tblLook w:val="04A0" w:firstRow="1" w:lastRow="0" w:firstColumn="1" w:lastColumn="0" w:noHBand="0" w:noVBand="1"/>
                      </w:tblPr>
                      <w:tblGrid>
                        <w:gridCol w:w="4342"/>
                      </w:tblGrid>
                      <w:tr w:rsidR="00650EEA" w:rsidRPr="00C250AC" w14:paraId="7609A487" w14:textId="77777777" w:rsidTr="00771CFE">
                        <w:trPr>
                          <w:trHeight w:hRule="exact" w:val="255"/>
                        </w:trPr>
                        <w:tc>
                          <w:tcPr>
                            <w:tcW w:w="5000" w:type="pct"/>
                            <w:shd w:val="clear" w:color="auto" w:fill="D9E2F3"/>
                          </w:tcPr>
                          <w:p w14:paraId="43DC5084" w14:textId="77777777" w:rsidR="00650EEA" w:rsidRPr="00C250AC" w:rsidRDefault="00650EEA" w:rsidP="00992D52">
                            <w:pPr>
                              <w:pStyle w:val="Part"/>
                              <w:jc w:val="center"/>
                              <w:rPr>
                                <w:b/>
                                <w:color w:val="2F5597"/>
                              </w:rPr>
                            </w:pPr>
                            <w:r w:rsidRPr="00C250AC">
                              <w:rPr>
                                <w:b/>
                                <w:color w:val="2F5597"/>
                              </w:rPr>
                              <w:t>Solution</w:t>
                            </w:r>
                          </w:p>
                        </w:tc>
                      </w:tr>
                      <w:tr w:rsidR="00650EEA" w:rsidRPr="00C250AC" w14:paraId="7DD4B89E" w14:textId="77777777" w:rsidTr="00C250AC">
                        <w:tc>
                          <w:tcPr>
                            <w:tcW w:w="5000" w:type="pct"/>
                            <w:tcBorders>
                              <w:bottom w:val="single" w:sz="4" w:space="0" w:color="auto"/>
                            </w:tcBorders>
                          </w:tcPr>
                          <w:p w14:paraId="0A79CDB1" w14:textId="2C3FCCF8" w:rsidR="00650EEA" w:rsidRPr="00434BE8" w:rsidRDefault="00650EEA" w:rsidP="00992D52">
                            <w:pPr>
                              <w:pStyle w:val="Parts"/>
                              <w:rPr>
                                <w:rFonts w:eastAsiaTheme="minorEastAsia"/>
                                <w:color w:val="003366"/>
                              </w:rPr>
                            </w:pPr>
                            <m:oMathPara>
                              <m:oMath>
                                <m:r>
                                  <w:rPr>
                                    <w:rFonts w:ascii="Cambria Math" w:hAnsi="Cambria Math"/>
                                    <w:color w:val="003366"/>
                                  </w:rPr>
                                  <m:t>C</m:t>
                                </m:r>
                                <m:r>
                                  <m:rPr>
                                    <m:aln/>
                                  </m:rPr>
                                  <w:rPr>
                                    <w:rFonts w:ascii="Cambria Math" w:hAnsi="Cambria Math"/>
                                    <w:color w:val="003366"/>
                                  </w:rPr>
                                  <m:t>=4000×20+5000×</m:t>
                                </m:r>
                                <m:rad>
                                  <m:radPr>
                                    <m:degHide m:val="1"/>
                                    <m:ctrlPr>
                                      <w:rPr>
                                        <w:rFonts w:ascii="Cambria Math" w:hAnsi="Cambria Math"/>
                                        <w:i/>
                                        <w:color w:val="003366"/>
                                      </w:rPr>
                                    </m:ctrlPr>
                                  </m:radPr>
                                  <m:deg/>
                                  <m:e>
                                    <m:sSup>
                                      <m:sSupPr>
                                        <m:ctrlPr>
                                          <w:rPr>
                                            <w:rFonts w:ascii="Cambria Math" w:hAnsi="Cambria Math"/>
                                            <w:i/>
                                            <w:color w:val="003366"/>
                                          </w:rPr>
                                        </m:ctrlPr>
                                      </m:sSupPr>
                                      <m:e>
                                        <m:r>
                                          <w:rPr>
                                            <w:rFonts w:ascii="Cambria Math" w:hAnsi="Cambria Math"/>
                                            <w:color w:val="003366"/>
                                          </w:rPr>
                                          <m:t>20</m:t>
                                        </m:r>
                                      </m:e>
                                      <m:sup>
                                        <m:r>
                                          <w:rPr>
                                            <w:rFonts w:ascii="Cambria Math" w:hAnsi="Cambria Math"/>
                                            <w:color w:val="003366"/>
                                          </w:rPr>
                                          <m:t>2</m:t>
                                        </m:r>
                                      </m:sup>
                                    </m:sSup>
                                    <m:r>
                                      <w:rPr>
                                        <w:rFonts w:ascii="Cambria Math" w:hAnsi="Cambria Math"/>
                                        <w:color w:val="003366"/>
                                      </w:rPr>
                                      <m:t>+</m:t>
                                    </m:r>
                                    <m:sSup>
                                      <m:sSupPr>
                                        <m:ctrlPr>
                                          <w:rPr>
                                            <w:rFonts w:ascii="Cambria Math" w:hAnsi="Cambria Math"/>
                                            <w:i/>
                                            <w:color w:val="003366"/>
                                          </w:rPr>
                                        </m:ctrlPr>
                                      </m:sSupPr>
                                      <m:e>
                                        <m:r>
                                          <w:rPr>
                                            <w:rFonts w:ascii="Cambria Math" w:hAnsi="Cambria Math"/>
                                            <w:color w:val="003366"/>
                                          </w:rPr>
                                          <m:t>9</m:t>
                                        </m:r>
                                      </m:e>
                                      <m:sup>
                                        <m:r>
                                          <w:rPr>
                                            <w:rFonts w:ascii="Cambria Math" w:hAnsi="Cambria Math"/>
                                            <w:color w:val="003366"/>
                                          </w:rPr>
                                          <m:t>2</m:t>
                                        </m:r>
                                      </m:sup>
                                    </m:sSup>
                                  </m:e>
                                </m:rad>
                                <m:r>
                                  <m:rPr>
                                    <m:sty m:val="p"/>
                                  </m:rPr>
                                  <w:rPr>
                                    <w:rFonts w:ascii="Cambria Math" w:hAnsi="Cambria Math"/>
                                    <w:color w:val="003366"/>
                                  </w:rPr>
                                  <w:br/>
                                </m:r>
                              </m:oMath>
                              <m:oMath>
                                <m:r>
                                  <m:rPr>
                                    <m:aln/>
                                  </m:rPr>
                                  <w:rPr>
                                    <w:rFonts w:ascii="Cambria Math" w:eastAsiaTheme="minorEastAsia" w:hAnsi="Cambria Math"/>
                                    <w:color w:val="003366"/>
                                  </w:rPr>
                                  <m:t>=$189 700</m:t>
                                </m:r>
                              </m:oMath>
                            </m:oMathPara>
                          </w:p>
                        </w:tc>
                      </w:tr>
                      <w:tr w:rsidR="00650EEA" w:rsidRPr="00C250AC" w14:paraId="08BF1998" w14:textId="77777777" w:rsidTr="00321246">
                        <w:trPr>
                          <w:trHeight w:hRule="exact" w:val="255"/>
                        </w:trPr>
                        <w:tc>
                          <w:tcPr>
                            <w:tcW w:w="5000" w:type="pct"/>
                            <w:shd w:val="clear" w:color="auto" w:fill="D9E2F3"/>
                          </w:tcPr>
                          <w:p w14:paraId="64BB83E0" w14:textId="77777777" w:rsidR="00650EEA" w:rsidRPr="00C250AC" w:rsidRDefault="00650EEA" w:rsidP="00992D52">
                            <w:pPr>
                              <w:pStyle w:val="Part"/>
                              <w:jc w:val="center"/>
                              <w:rPr>
                                <w:b/>
                                <w:color w:val="2F5597"/>
                              </w:rPr>
                            </w:pPr>
                            <w:r w:rsidRPr="00C250AC">
                              <w:rPr>
                                <w:b/>
                                <w:color w:val="2F5597"/>
                              </w:rPr>
                              <w:t>Specific behaviours</w:t>
                            </w:r>
                          </w:p>
                        </w:tc>
                      </w:tr>
                      <w:tr w:rsidR="00650EEA" w:rsidRPr="00C250AC" w14:paraId="27F9FDF0" w14:textId="77777777" w:rsidTr="00F27DD5">
                        <w:tc>
                          <w:tcPr>
                            <w:tcW w:w="5000" w:type="pct"/>
                          </w:tcPr>
                          <w:p w14:paraId="2645A14E" w14:textId="77777777" w:rsidR="00650EEA" w:rsidRDefault="00650EEA" w:rsidP="00992D52">
                            <w:pPr>
                              <w:pStyle w:val="Parts"/>
                              <w:rPr>
                                <w:color w:val="003366"/>
                              </w:rPr>
                            </w:pPr>
                            <w:r w:rsidRPr="00C250AC">
                              <w:rPr>
                                <w:color w:val="003366"/>
                              </w:rPr>
                              <w:sym w:font="Wingdings" w:char="F0FC"/>
                            </w:r>
                            <w:r w:rsidRPr="00C250AC">
                              <w:rPr>
                                <w:color w:val="003366"/>
                              </w:rPr>
                              <w:t xml:space="preserve"> </w:t>
                            </w:r>
                            <w:r>
                              <w:rPr>
                                <w:color w:val="003366"/>
                              </w:rPr>
                              <w:t>correct expression</w:t>
                            </w:r>
                          </w:p>
                          <w:p w14:paraId="5849F2F1" w14:textId="77777777" w:rsidR="00650EEA" w:rsidRPr="00C250AC" w:rsidRDefault="00650EEA" w:rsidP="00992D52">
                            <w:pPr>
                              <w:pStyle w:val="Parts"/>
                              <w:rPr>
                                <w:color w:val="003366"/>
                              </w:rPr>
                            </w:pPr>
                            <w:r>
                              <w:rPr>
                                <w:rFonts w:ascii="Wingdings" w:hAnsi="Wingdings"/>
                                <w:color w:val="003366"/>
                              </w:rPr>
                              <w:t>ü</w:t>
                            </w:r>
                            <w:r>
                              <w:rPr>
                                <w:color w:val="003366"/>
                              </w:rPr>
                              <w:t xml:space="preserve"> calculates cost</w:t>
                            </w:r>
                          </w:p>
                        </w:tc>
                      </w:tr>
                    </w:tbl>
                    <w:p w14:paraId="3C8FB9BA" w14:textId="77777777" w:rsidR="00650EEA" w:rsidRDefault="00650EEA" w:rsidP="00415846">
                      <w:pPr>
                        <w:pStyle w:val="Part"/>
                      </w:pPr>
                    </w:p>
                  </w:txbxContent>
                </v:textbox>
              </v:shape>
            </w:pict>
          </mc:Fallback>
        </mc:AlternateContent>
      </w:r>
      <w:r>
        <w:t>(a)</w:t>
      </w:r>
      <w:r>
        <w:tab/>
        <w:t xml:space="preserve">Determine, to the nearest hundred dollars, the cost of installing the cable when </w:t>
      </w:r>
      <m:oMath>
        <m:r>
          <w:rPr>
            <w:rFonts w:ascii="Cambria Math" w:hAnsi="Cambria Math"/>
          </w:rPr>
          <m:t>Q</m:t>
        </m:r>
      </m:oMath>
      <w:r>
        <w:rPr>
          <w:rFonts w:eastAsiaTheme="minorEastAsia"/>
        </w:rPr>
        <w:t xml:space="preserve"> lies midway from </w:t>
      </w:r>
      <m:oMath>
        <m:r>
          <w:rPr>
            <w:rFonts w:ascii="Cambria Math" w:eastAsiaTheme="minorEastAsia" w:hAnsi="Cambria Math"/>
          </w:rPr>
          <m:t>A</m:t>
        </m:r>
      </m:oMath>
      <w:r>
        <w:rPr>
          <w:rFonts w:eastAsiaTheme="minorEastAsia"/>
        </w:rPr>
        <w:t xml:space="preserve"> to </w:t>
      </w:r>
      <m:oMath>
        <m:r>
          <w:rPr>
            <w:rFonts w:ascii="Cambria Math" w:eastAsiaTheme="minorEastAsia" w:hAnsi="Cambria Math"/>
          </w:rPr>
          <m:t>P</m:t>
        </m:r>
      </m:oMath>
      <w:r>
        <w:rPr>
          <w:rFonts w:eastAsiaTheme="minorEastAsia"/>
        </w:rPr>
        <w:t>.</w:t>
      </w:r>
      <w:r>
        <w:rPr>
          <w:rFonts w:eastAsiaTheme="minorEastAsia"/>
        </w:rPr>
        <w:tab/>
        <w:t>(2 marks)</w:t>
      </w:r>
    </w:p>
    <w:p w14:paraId="619ECF35" w14:textId="77777777" w:rsidR="00650EEA" w:rsidRDefault="00650EEA" w:rsidP="00C21043">
      <w:pPr>
        <w:pStyle w:val="Parta"/>
        <w:rPr>
          <w:rFonts w:eastAsiaTheme="minorEastAsia"/>
        </w:rPr>
      </w:pPr>
    </w:p>
    <w:p w14:paraId="24801D7D" w14:textId="77777777" w:rsidR="00650EEA" w:rsidRDefault="00650EEA" w:rsidP="00C21043">
      <w:pPr>
        <w:pStyle w:val="Parta"/>
        <w:rPr>
          <w:rFonts w:eastAsiaTheme="minorEastAsia"/>
        </w:rPr>
      </w:pPr>
    </w:p>
    <w:p w14:paraId="61F81A34" w14:textId="77777777" w:rsidR="00650EEA" w:rsidRDefault="00650EEA" w:rsidP="00C21043">
      <w:pPr>
        <w:pStyle w:val="Parta"/>
        <w:rPr>
          <w:rFonts w:eastAsiaTheme="minorEastAsia"/>
        </w:rPr>
      </w:pPr>
    </w:p>
    <w:p w14:paraId="061215E9" w14:textId="77777777" w:rsidR="00650EEA" w:rsidRDefault="00650EEA" w:rsidP="00C21043">
      <w:pPr>
        <w:pStyle w:val="Parta"/>
        <w:rPr>
          <w:rFonts w:eastAsiaTheme="minorEastAsia"/>
        </w:rPr>
      </w:pPr>
    </w:p>
    <w:p w14:paraId="7EDF3706" w14:textId="77777777" w:rsidR="00650EEA" w:rsidRDefault="00650EEA" w:rsidP="00C21043">
      <w:pPr>
        <w:pStyle w:val="Parta"/>
      </w:pPr>
    </w:p>
    <w:p w14:paraId="544EE7E6" w14:textId="77777777" w:rsidR="00650EEA" w:rsidRDefault="00650EEA" w:rsidP="00C21043">
      <w:pPr>
        <w:pStyle w:val="Parta"/>
      </w:pPr>
    </w:p>
    <w:p w14:paraId="503A990C" w14:textId="77777777" w:rsidR="00650EEA" w:rsidRDefault="00650EEA" w:rsidP="00434BE8">
      <w:pPr>
        <w:pStyle w:val="Parta"/>
        <w:ind w:left="0" w:firstLine="0"/>
      </w:pPr>
    </w:p>
    <w:p w14:paraId="730E4815" w14:textId="77777777" w:rsidR="00650EEA" w:rsidRDefault="00650EEA" w:rsidP="00C21043">
      <w:pPr>
        <w:pStyle w:val="Parta"/>
        <w:rPr>
          <w:rFonts w:eastAsiaTheme="minorEastAsia"/>
        </w:rPr>
      </w:pPr>
      <w:r>
        <w:t>(b)</w:t>
      </w:r>
      <w:r>
        <w:tab/>
        <w:t xml:space="preserve">Show that </w:t>
      </w:r>
      <m:oMath>
        <m:r>
          <w:rPr>
            <w:rFonts w:ascii="Cambria Math" w:hAnsi="Cambria Math"/>
          </w:rPr>
          <m:t>C</m:t>
        </m:r>
      </m:oMath>
      <w:r>
        <w:rPr>
          <w:rFonts w:eastAsiaTheme="minorEastAsia"/>
        </w:rPr>
        <w:t xml:space="preserve">, the cost in thousands of dollars, to run the cable from </w:t>
      </w:r>
      <m:oMath>
        <m:r>
          <w:rPr>
            <w:rFonts w:ascii="Cambria Math" w:eastAsiaTheme="minorEastAsia" w:hAnsi="Cambria Math"/>
          </w:rPr>
          <m:t>T</m:t>
        </m:r>
      </m:oMath>
      <w:r>
        <w:rPr>
          <w:rFonts w:eastAsiaTheme="minorEastAsia"/>
        </w:rPr>
        <w:t xml:space="preserve"> to </w:t>
      </w:r>
      <m:oMath>
        <m:r>
          <w:rPr>
            <w:rFonts w:ascii="Cambria Math" w:eastAsiaTheme="minorEastAsia" w:hAnsi="Cambria Math"/>
          </w:rPr>
          <m:t>Q</m:t>
        </m:r>
      </m:oMath>
      <w:r>
        <w:rPr>
          <w:rFonts w:eastAsiaTheme="minorEastAsia"/>
        </w:rPr>
        <w:t xml:space="preserve"> to </w:t>
      </w:r>
      <m:oMath>
        <m:r>
          <w:rPr>
            <w:rFonts w:ascii="Cambria Math" w:eastAsiaTheme="minorEastAsia" w:hAnsi="Cambria Math"/>
          </w:rPr>
          <m:t>P</m:t>
        </m:r>
      </m:oMath>
      <w:r>
        <w:rPr>
          <w:rFonts w:eastAsiaTheme="minorEastAsia"/>
        </w:rPr>
        <w:t>, is given by</w:t>
      </w:r>
      <w:r>
        <w:rPr>
          <w:rFonts w:eastAsiaTheme="minorEastAsia"/>
        </w:rPr>
        <w:br/>
      </w:r>
      <m:oMath>
        <m:r>
          <w:rPr>
            <w:rFonts w:ascii="Cambria Math" w:eastAsiaTheme="minorEastAsia" w:hAnsi="Cambria Math"/>
          </w:rPr>
          <m:t>C=5</m:t>
        </m:r>
        <m:rad>
          <m:radPr>
            <m:degHide m:val="1"/>
            <m:ctrlPr>
              <w:rPr>
                <w:rFonts w:ascii="Cambria Math" w:eastAsiaTheme="minorEastAsia" w:hAnsi="Cambria Math"/>
                <w:i/>
              </w:rPr>
            </m:ctrlPr>
          </m:radPr>
          <m:deg/>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+81</m:t>
            </m:r>
          </m:e>
        </m:rad>
        <m:r>
          <w:rPr>
            <w:rFonts w:ascii="Cambria Math" w:eastAsiaTheme="minorEastAsia" w:hAnsi="Cambria Math"/>
          </w:rPr>
          <m:t>-4x+160</m:t>
        </m:r>
      </m:oMath>
      <w:r>
        <w:rPr>
          <w:rFonts w:eastAsiaTheme="minorEastAsia"/>
        </w:rPr>
        <w:t>.</w:t>
      </w:r>
      <w:r>
        <w:rPr>
          <w:rFonts w:eastAsiaTheme="minorEastAsia"/>
        </w:rPr>
        <w:tab/>
        <w:t>(2 marks)</w:t>
      </w:r>
    </w:p>
    <w:p w14:paraId="05F04EF6" w14:textId="77777777" w:rsidR="00650EEA" w:rsidRDefault="00650EEA" w:rsidP="00C21043">
      <w:pPr>
        <w:pStyle w:val="Parta"/>
        <w:rPr>
          <w:rFonts w:eastAsiaTheme="minorEastAsia"/>
        </w:rPr>
      </w:pPr>
      <w:r>
        <w:rPr>
          <w:noProof/>
          <w:lang w:eastAsia="en-AU"/>
        </w:rPr>
        <mc:AlternateContent>
          <mc:Choice Requires="wps">
            <w:drawing>
              <wp:anchor distT="0" distB="0" distL="114300" distR="114300" simplePos="0" relativeHeight="251704320" behindDoc="0" locked="0" layoutInCell="1" allowOverlap="1" wp14:anchorId="46931627" wp14:editId="65E368D2">
                <wp:simplePos x="0" y="0"/>
                <wp:positionH relativeFrom="column">
                  <wp:posOffset>1411969</wp:posOffset>
                </wp:positionH>
                <wp:positionV relativeFrom="paragraph">
                  <wp:posOffset>6087</wp:posOffset>
                </wp:positionV>
                <wp:extent cx="3460750" cy="1569089"/>
                <wp:effectExtent l="0" t="0" r="25400" b="12065"/>
                <wp:wrapNone/>
                <wp:docPr id="38" name="Text Box 38"/>
                <wp:cNvGraphicFramePr/>
                <a:graphic xmlns:a="http://schemas.openxmlformats.org/drawingml/2006/main">
                  <a:graphicData uri="http://schemas.microsoft.com/office/word/2010/wordprocessingShape">
                    <wps:wsp>
                      <wps:cNvSpPr txBox="1"/>
                      <wps:spPr>
                        <a:xfrm>
                          <a:off x="0" y="0"/>
                          <a:ext cx="3460750" cy="1569089"/>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420"/>
                            </w:tblGrid>
                            <w:tr w:rsidR="00650EEA" w:rsidRPr="00C250AC" w14:paraId="68E51500" w14:textId="77777777" w:rsidTr="00771CFE">
                              <w:trPr>
                                <w:trHeight w:hRule="exact" w:val="255"/>
                              </w:trPr>
                              <w:tc>
                                <w:tcPr>
                                  <w:tcW w:w="5000" w:type="pct"/>
                                  <w:shd w:val="clear" w:color="auto" w:fill="D9E2F3"/>
                                </w:tcPr>
                                <w:p w14:paraId="34241FCF" w14:textId="77777777" w:rsidR="00650EEA" w:rsidRPr="00C250AC" w:rsidRDefault="00650EEA" w:rsidP="00992D52">
                                  <w:pPr>
                                    <w:pStyle w:val="Part"/>
                                    <w:jc w:val="center"/>
                                    <w:rPr>
                                      <w:b/>
                                      <w:color w:val="2F5597"/>
                                    </w:rPr>
                                  </w:pPr>
                                  <w:r w:rsidRPr="00C250AC">
                                    <w:rPr>
                                      <w:b/>
                                      <w:color w:val="2F5597"/>
                                    </w:rPr>
                                    <w:t>Solution</w:t>
                                  </w:r>
                                </w:p>
                              </w:tc>
                            </w:tr>
                            <w:tr w:rsidR="00650EEA" w:rsidRPr="00C250AC" w14:paraId="717FB420" w14:textId="77777777" w:rsidTr="00C250AC">
                              <w:tc>
                                <w:tcPr>
                                  <w:tcW w:w="5000" w:type="pct"/>
                                  <w:tcBorders>
                                    <w:bottom w:val="single" w:sz="4" w:space="0" w:color="auto"/>
                                  </w:tcBorders>
                                </w:tcPr>
                                <w:p w14:paraId="376381CF" w14:textId="77777777" w:rsidR="00650EEA" w:rsidRPr="00F231EF" w:rsidRDefault="00EA74C4" w:rsidP="00992D52">
                                  <w:pPr>
                                    <w:pStyle w:val="Parts"/>
                                    <w:rPr>
                                      <w:rFonts w:eastAsiaTheme="minorEastAsia"/>
                                      <w:color w:val="003366"/>
                                    </w:rPr>
                                  </w:pPr>
                                  <m:oMathPara>
                                    <m:oMath>
                                      <m:sSub>
                                        <m:sSubPr>
                                          <m:ctrlPr>
                                            <w:rPr>
                                              <w:rFonts w:ascii="Cambria Math" w:eastAsiaTheme="minorEastAsia" w:hAnsi="Cambria Math"/>
                                              <w:i/>
                                              <w:color w:val="003366"/>
                                            </w:rPr>
                                          </m:ctrlPr>
                                        </m:sSubPr>
                                        <m:e>
                                          <m:r>
                                            <w:rPr>
                                              <w:rFonts w:ascii="Cambria Math" w:eastAsiaTheme="minorEastAsia" w:hAnsi="Cambria Math"/>
                                              <w:color w:val="003366"/>
                                            </w:rPr>
                                            <m:t>C</m:t>
                                          </m:r>
                                        </m:e>
                                        <m:sub>
                                          <m:r>
                                            <w:rPr>
                                              <w:rFonts w:ascii="Cambria Math" w:eastAsiaTheme="minorEastAsia" w:hAnsi="Cambria Math"/>
                                              <w:color w:val="003366"/>
                                            </w:rPr>
                                            <m:t>TQ</m:t>
                                          </m:r>
                                        </m:sub>
                                      </m:sSub>
                                      <m:r>
                                        <w:rPr>
                                          <w:rFonts w:ascii="Cambria Math" w:eastAsiaTheme="minorEastAsia" w:hAnsi="Cambria Math"/>
                                          <w:color w:val="003366"/>
                                        </w:rPr>
                                        <m:t>=5×QT=5×</m:t>
                                      </m:r>
                                      <m:rad>
                                        <m:radPr>
                                          <m:degHide m:val="1"/>
                                          <m:ctrlPr>
                                            <w:rPr>
                                              <w:rFonts w:ascii="Cambria Math" w:eastAsiaTheme="minorEastAsia" w:hAnsi="Cambria Math"/>
                                              <w:i/>
                                              <w:color w:val="003366"/>
                                            </w:rPr>
                                          </m:ctrlPr>
                                        </m:radPr>
                                        <m:deg/>
                                        <m:e>
                                          <m:sSup>
                                            <m:sSupPr>
                                              <m:ctrlPr>
                                                <w:rPr>
                                                  <w:rFonts w:ascii="Cambria Math" w:eastAsiaTheme="minorEastAsia" w:hAnsi="Cambria Math"/>
                                                  <w:i/>
                                                  <w:color w:val="003366"/>
                                                </w:rPr>
                                              </m:ctrlPr>
                                            </m:sSupPr>
                                            <m:e>
                                              <m:r>
                                                <w:rPr>
                                                  <w:rFonts w:ascii="Cambria Math" w:eastAsiaTheme="minorEastAsia" w:hAnsi="Cambria Math"/>
                                                  <w:color w:val="003366"/>
                                                </w:rPr>
                                                <m:t>x</m:t>
                                              </m:r>
                                            </m:e>
                                            <m:sup>
                                              <m:r>
                                                <w:rPr>
                                                  <w:rFonts w:ascii="Cambria Math" w:eastAsiaTheme="minorEastAsia" w:hAnsi="Cambria Math"/>
                                                  <w:color w:val="003366"/>
                                                </w:rPr>
                                                <m:t>2</m:t>
                                              </m:r>
                                            </m:sup>
                                          </m:sSup>
                                          <m:r>
                                            <w:rPr>
                                              <w:rFonts w:ascii="Cambria Math" w:eastAsiaTheme="minorEastAsia" w:hAnsi="Cambria Math"/>
                                              <w:color w:val="003366"/>
                                            </w:rPr>
                                            <m:t>+</m:t>
                                          </m:r>
                                          <m:sSup>
                                            <m:sSupPr>
                                              <m:ctrlPr>
                                                <w:rPr>
                                                  <w:rFonts w:ascii="Cambria Math" w:eastAsiaTheme="minorEastAsia" w:hAnsi="Cambria Math"/>
                                                  <w:i/>
                                                  <w:color w:val="003366"/>
                                                </w:rPr>
                                              </m:ctrlPr>
                                            </m:sSupPr>
                                            <m:e>
                                              <m:r>
                                                <w:rPr>
                                                  <w:rFonts w:ascii="Cambria Math" w:eastAsiaTheme="minorEastAsia" w:hAnsi="Cambria Math"/>
                                                  <w:color w:val="003366"/>
                                                </w:rPr>
                                                <m:t>9</m:t>
                                              </m:r>
                                            </m:e>
                                            <m:sup>
                                              <m:r>
                                                <w:rPr>
                                                  <w:rFonts w:ascii="Cambria Math" w:eastAsiaTheme="minorEastAsia" w:hAnsi="Cambria Math"/>
                                                  <w:color w:val="003366"/>
                                                </w:rPr>
                                                <m:t>2</m:t>
                                              </m:r>
                                            </m:sup>
                                          </m:sSup>
                                        </m:e>
                                      </m:rad>
                                    </m:oMath>
                                  </m:oMathPara>
                                </w:p>
                                <w:p w14:paraId="7F77AFBF" w14:textId="77777777" w:rsidR="00650EEA" w:rsidRDefault="00EA74C4" w:rsidP="00992D52">
                                  <w:pPr>
                                    <w:pStyle w:val="Parts"/>
                                    <w:rPr>
                                      <w:rFonts w:eastAsiaTheme="minorEastAsia"/>
                                      <w:color w:val="003366"/>
                                    </w:rPr>
                                  </w:pPr>
                                  <m:oMathPara>
                                    <m:oMath>
                                      <m:sSub>
                                        <m:sSubPr>
                                          <m:ctrlPr>
                                            <w:rPr>
                                              <w:rFonts w:ascii="Cambria Math" w:eastAsiaTheme="minorEastAsia" w:hAnsi="Cambria Math"/>
                                              <w:i/>
                                              <w:color w:val="003366"/>
                                            </w:rPr>
                                          </m:ctrlPr>
                                        </m:sSubPr>
                                        <m:e>
                                          <m:r>
                                            <w:rPr>
                                              <w:rFonts w:ascii="Cambria Math" w:eastAsiaTheme="minorEastAsia" w:hAnsi="Cambria Math"/>
                                              <w:color w:val="003366"/>
                                            </w:rPr>
                                            <m:t>C</m:t>
                                          </m:r>
                                        </m:e>
                                        <m:sub>
                                          <m:r>
                                            <w:rPr>
                                              <w:rFonts w:ascii="Cambria Math" w:eastAsiaTheme="minorEastAsia" w:hAnsi="Cambria Math"/>
                                              <w:color w:val="003366"/>
                                            </w:rPr>
                                            <m:t>QP</m:t>
                                          </m:r>
                                        </m:sub>
                                      </m:sSub>
                                      <m:r>
                                        <w:rPr>
                                          <w:rFonts w:ascii="Cambria Math" w:eastAsiaTheme="minorEastAsia" w:hAnsi="Cambria Math"/>
                                          <w:color w:val="003366"/>
                                        </w:rPr>
                                        <m:t>=4</m:t>
                                      </m:r>
                                      <m:d>
                                        <m:dPr>
                                          <m:ctrlPr>
                                            <w:rPr>
                                              <w:rFonts w:ascii="Cambria Math" w:eastAsiaTheme="minorEastAsia" w:hAnsi="Cambria Math"/>
                                              <w:i/>
                                              <w:color w:val="003366"/>
                                            </w:rPr>
                                          </m:ctrlPr>
                                        </m:dPr>
                                        <m:e>
                                          <m:r>
                                            <w:rPr>
                                              <w:rFonts w:ascii="Cambria Math" w:eastAsiaTheme="minorEastAsia" w:hAnsi="Cambria Math"/>
                                              <w:color w:val="003366"/>
                                            </w:rPr>
                                            <m:t>40-x</m:t>
                                          </m:r>
                                        </m:e>
                                      </m:d>
                                      <m:r>
                                        <w:rPr>
                                          <w:rFonts w:ascii="Cambria Math" w:eastAsiaTheme="minorEastAsia" w:hAnsi="Cambria Math"/>
                                          <w:color w:val="003366"/>
                                        </w:rPr>
                                        <m:t>=160-4x</m:t>
                                      </m:r>
                                    </m:oMath>
                                  </m:oMathPara>
                                </w:p>
                                <w:p w14:paraId="2D9E3284" w14:textId="77777777" w:rsidR="00650EEA" w:rsidRDefault="00650EEA" w:rsidP="00992D52">
                                  <w:pPr>
                                    <w:pStyle w:val="Parts"/>
                                    <w:rPr>
                                      <w:rFonts w:eastAsiaTheme="minorEastAsia"/>
                                      <w:color w:val="003366"/>
                                    </w:rPr>
                                  </w:pPr>
                                  <w:r>
                                    <w:rPr>
                                      <w:rFonts w:eastAsiaTheme="minorEastAsia"/>
                                      <w:color w:val="003366"/>
                                    </w:rPr>
                                    <w:t>Hence</w:t>
                                  </w:r>
                                </w:p>
                                <w:p w14:paraId="35CC1649" w14:textId="41A9D778" w:rsidR="00650EEA" w:rsidRPr="00F231EF" w:rsidRDefault="00650EEA" w:rsidP="00992D52">
                                  <w:pPr>
                                    <w:pStyle w:val="Parts"/>
                                    <w:rPr>
                                      <w:rFonts w:eastAsiaTheme="minorEastAsia"/>
                                      <w:color w:val="003366"/>
                                    </w:rPr>
                                  </w:pPr>
                                  <m:oMathPara>
                                    <m:oMath>
                                      <m:r>
                                        <w:rPr>
                                          <w:rFonts w:ascii="Cambria Math" w:eastAsiaTheme="minorEastAsia" w:hAnsi="Cambria Math"/>
                                          <w:color w:val="003366"/>
                                        </w:rPr>
                                        <m:t>C=</m:t>
                                      </m:r>
                                      <m:sSub>
                                        <m:sSubPr>
                                          <m:ctrlPr>
                                            <w:rPr>
                                              <w:rFonts w:ascii="Cambria Math" w:eastAsiaTheme="minorEastAsia" w:hAnsi="Cambria Math"/>
                                              <w:i/>
                                              <w:color w:val="003366"/>
                                            </w:rPr>
                                          </m:ctrlPr>
                                        </m:sSubPr>
                                        <m:e>
                                          <m:r>
                                            <w:rPr>
                                              <w:rFonts w:ascii="Cambria Math" w:eastAsiaTheme="minorEastAsia" w:hAnsi="Cambria Math"/>
                                              <w:color w:val="003366"/>
                                            </w:rPr>
                                            <m:t>C</m:t>
                                          </m:r>
                                        </m:e>
                                        <m:sub>
                                          <m:r>
                                            <w:rPr>
                                              <w:rFonts w:ascii="Cambria Math" w:eastAsiaTheme="minorEastAsia" w:hAnsi="Cambria Math"/>
                                              <w:color w:val="003366"/>
                                            </w:rPr>
                                            <m:t>TQ</m:t>
                                          </m:r>
                                        </m:sub>
                                      </m:sSub>
                                      <m:r>
                                        <w:rPr>
                                          <w:rFonts w:ascii="Cambria Math" w:eastAsiaTheme="minorEastAsia" w:hAnsi="Cambria Math"/>
                                          <w:color w:val="003366"/>
                                        </w:rPr>
                                        <m:t>+</m:t>
                                      </m:r>
                                      <m:sSub>
                                        <m:sSubPr>
                                          <m:ctrlPr>
                                            <w:rPr>
                                              <w:rFonts w:ascii="Cambria Math" w:eastAsiaTheme="minorEastAsia" w:hAnsi="Cambria Math"/>
                                              <w:i/>
                                              <w:color w:val="003366"/>
                                            </w:rPr>
                                          </m:ctrlPr>
                                        </m:sSubPr>
                                        <m:e>
                                          <m:r>
                                            <w:rPr>
                                              <w:rFonts w:ascii="Cambria Math" w:eastAsiaTheme="minorEastAsia" w:hAnsi="Cambria Math"/>
                                              <w:color w:val="003366"/>
                                            </w:rPr>
                                            <m:t>C</m:t>
                                          </m:r>
                                        </m:e>
                                        <m:sub>
                                          <m:r>
                                            <w:rPr>
                                              <w:rFonts w:ascii="Cambria Math" w:eastAsiaTheme="minorEastAsia" w:hAnsi="Cambria Math"/>
                                              <w:color w:val="003366"/>
                                            </w:rPr>
                                            <m:t>QP</m:t>
                                          </m:r>
                                        </m:sub>
                                      </m:sSub>
                                      <m:r>
                                        <w:rPr>
                                          <w:rFonts w:ascii="Cambria Math" w:eastAsiaTheme="minorEastAsia" w:hAnsi="Cambria Math"/>
                                          <w:color w:val="003366"/>
                                        </w:rPr>
                                        <m:t>=5</m:t>
                                      </m:r>
                                      <m:rad>
                                        <m:radPr>
                                          <m:degHide m:val="1"/>
                                          <m:ctrlPr>
                                            <w:rPr>
                                              <w:rFonts w:ascii="Cambria Math" w:eastAsiaTheme="minorEastAsia" w:hAnsi="Cambria Math"/>
                                              <w:i/>
                                              <w:color w:val="003366"/>
                                            </w:rPr>
                                          </m:ctrlPr>
                                        </m:radPr>
                                        <m:deg/>
                                        <m:e>
                                          <m:sSup>
                                            <m:sSupPr>
                                              <m:ctrlPr>
                                                <w:rPr>
                                                  <w:rFonts w:ascii="Cambria Math" w:eastAsiaTheme="minorEastAsia" w:hAnsi="Cambria Math"/>
                                                  <w:i/>
                                                  <w:color w:val="003366"/>
                                                </w:rPr>
                                              </m:ctrlPr>
                                            </m:sSupPr>
                                            <m:e>
                                              <m:r>
                                                <w:rPr>
                                                  <w:rFonts w:ascii="Cambria Math" w:eastAsiaTheme="minorEastAsia" w:hAnsi="Cambria Math"/>
                                                  <w:color w:val="003366"/>
                                                </w:rPr>
                                                <m:t>x</m:t>
                                              </m:r>
                                            </m:e>
                                            <m:sup>
                                              <m:r>
                                                <w:rPr>
                                                  <w:rFonts w:ascii="Cambria Math" w:eastAsiaTheme="minorEastAsia" w:hAnsi="Cambria Math"/>
                                                  <w:color w:val="003366"/>
                                                </w:rPr>
                                                <m:t>2</m:t>
                                              </m:r>
                                            </m:sup>
                                          </m:sSup>
                                          <m:r>
                                            <w:rPr>
                                              <w:rFonts w:ascii="Cambria Math" w:eastAsiaTheme="minorEastAsia" w:hAnsi="Cambria Math"/>
                                              <w:color w:val="003366"/>
                                            </w:rPr>
                                            <m:t>+81</m:t>
                                          </m:r>
                                        </m:e>
                                      </m:rad>
                                      <m:r>
                                        <w:rPr>
                                          <w:rFonts w:ascii="Cambria Math" w:eastAsiaTheme="minorEastAsia" w:hAnsi="Cambria Math"/>
                                          <w:color w:val="003366"/>
                                        </w:rPr>
                                        <m:t>-4x+160</m:t>
                                      </m:r>
                                    </m:oMath>
                                  </m:oMathPara>
                                </w:p>
                              </w:tc>
                            </w:tr>
                            <w:tr w:rsidR="00650EEA" w:rsidRPr="00C250AC" w14:paraId="44751AA1" w14:textId="77777777" w:rsidTr="00321246">
                              <w:trPr>
                                <w:trHeight w:hRule="exact" w:val="255"/>
                              </w:trPr>
                              <w:tc>
                                <w:tcPr>
                                  <w:tcW w:w="5000" w:type="pct"/>
                                  <w:shd w:val="clear" w:color="auto" w:fill="D9E2F3"/>
                                </w:tcPr>
                                <w:p w14:paraId="4B2E2603" w14:textId="77777777" w:rsidR="00650EEA" w:rsidRPr="00C250AC" w:rsidRDefault="00650EEA" w:rsidP="00992D52">
                                  <w:pPr>
                                    <w:pStyle w:val="Part"/>
                                    <w:jc w:val="center"/>
                                    <w:rPr>
                                      <w:b/>
                                      <w:color w:val="2F5597"/>
                                    </w:rPr>
                                  </w:pPr>
                                  <w:r w:rsidRPr="00C250AC">
                                    <w:rPr>
                                      <w:b/>
                                      <w:color w:val="2F5597"/>
                                    </w:rPr>
                                    <w:t>Specific behaviours</w:t>
                                  </w:r>
                                </w:p>
                              </w:tc>
                            </w:tr>
                            <w:tr w:rsidR="00650EEA" w:rsidRPr="00C250AC" w14:paraId="7679716F" w14:textId="77777777" w:rsidTr="00F27DD5">
                              <w:tc>
                                <w:tcPr>
                                  <w:tcW w:w="5000" w:type="pct"/>
                                </w:tcPr>
                                <w:p w14:paraId="5B8B6EA6" w14:textId="77777777" w:rsidR="00650EEA" w:rsidRDefault="00650EEA"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expression for cable from </w:t>
                                  </w:r>
                                  <m:oMath>
                                    <m:r>
                                      <w:rPr>
                                        <w:rFonts w:ascii="Cambria Math" w:hAnsi="Cambria Math"/>
                                        <w:color w:val="003366"/>
                                      </w:rPr>
                                      <m:t>T</m:t>
                                    </m:r>
                                  </m:oMath>
                                  <w:r>
                                    <w:rPr>
                                      <w:rFonts w:eastAsiaTheme="minorEastAsia"/>
                                      <w:color w:val="003366"/>
                                    </w:rPr>
                                    <w:t xml:space="preserve"> to </w:t>
                                  </w:r>
                                  <m:oMath>
                                    <m:r>
                                      <w:rPr>
                                        <w:rFonts w:ascii="Cambria Math" w:eastAsiaTheme="minorEastAsia" w:hAnsi="Cambria Math"/>
                                        <w:color w:val="003366"/>
                                      </w:rPr>
                                      <m:t>Q</m:t>
                                    </m:r>
                                  </m:oMath>
                                </w:p>
                                <w:p w14:paraId="0F20C02F" w14:textId="77777777" w:rsidR="00650EEA" w:rsidRPr="00C250AC" w:rsidRDefault="00650EEA" w:rsidP="00415846">
                                  <w:pPr>
                                    <w:pStyle w:val="Parts"/>
                                    <w:rPr>
                                      <w:color w:val="003366"/>
                                    </w:rPr>
                                  </w:pPr>
                                  <w:r w:rsidRPr="00C250AC">
                                    <w:rPr>
                                      <w:color w:val="003366"/>
                                    </w:rPr>
                                    <w:sym w:font="Wingdings" w:char="F0FC"/>
                                  </w:r>
                                  <w:r w:rsidRPr="00C250AC">
                                    <w:rPr>
                                      <w:color w:val="003366"/>
                                    </w:rPr>
                                    <w:t xml:space="preserve"> </w:t>
                                  </w:r>
                                  <w:r>
                                    <w:rPr>
                                      <w:color w:val="003366"/>
                                    </w:rPr>
                                    <w:t xml:space="preserve">expression for cable from </w:t>
                                  </w:r>
                                  <m:oMath>
                                    <m:r>
                                      <w:rPr>
                                        <w:rFonts w:ascii="Cambria Math" w:hAnsi="Cambria Math"/>
                                        <w:color w:val="003366"/>
                                      </w:rPr>
                                      <m:t>Q</m:t>
                                    </m:r>
                                  </m:oMath>
                                  <w:r>
                                    <w:rPr>
                                      <w:rFonts w:eastAsiaTheme="minorEastAsia"/>
                                      <w:color w:val="003366"/>
                                    </w:rPr>
                                    <w:t xml:space="preserve"> to </w:t>
                                  </w:r>
                                  <m:oMath>
                                    <m:r>
                                      <w:rPr>
                                        <w:rFonts w:ascii="Cambria Math" w:eastAsiaTheme="minorEastAsia" w:hAnsi="Cambria Math"/>
                                        <w:color w:val="003366"/>
                                      </w:rPr>
                                      <m:t>P</m:t>
                                    </m:r>
                                  </m:oMath>
                                  <w:r>
                                    <w:rPr>
                                      <w:rFonts w:eastAsiaTheme="minorEastAsia"/>
                                      <w:color w:val="003366"/>
                                    </w:rPr>
                                    <w:t xml:space="preserve"> and shows sum</w:t>
                                  </w:r>
                                </w:p>
                              </w:tc>
                            </w:tr>
                          </w:tbl>
                          <w:p w14:paraId="2C01AF87" w14:textId="77777777" w:rsidR="00650EEA" w:rsidRDefault="00650EEA"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31627" id="Text Box 38" o:spid="_x0000_s1063" type="#_x0000_t202" style="position:absolute;left:0;text-align:left;margin-left:111.2pt;margin-top:.5pt;width:272.5pt;height:123.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" filled="f" strokecolor="window" strokeweight=".5pt">
                <v:textbox inset="0,0,0,0">
                  <w:txbxContent>
                    <w:tbl>
                      <w:tblPr>
                        <w:tblStyle w:val="TableGrid"/>
                        <w:tblW w:w="4991" w:type="pct"/>
                        <w:tblLook w:val="04A0" w:firstRow="1" w:lastRow="0" w:firstColumn="1" w:lastColumn="0" w:noHBand="0" w:noVBand="1"/>
                      </w:tblPr>
                      <w:tblGrid>
                        <w:gridCol w:w="5420"/>
                      </w:tblGrid>
                      <w:tr w:rsidR="00650EEA" w:rsidRPr="00C250AC" w14:paraId="68E51500" w14:textId="77777777" w:rsidTr="00771CFE">
                        <w:trPr>
                          <w:trHeight w:hRule="exact" w:val="255"/>
                        </w:trPr>
                        <w:tc>
                          <w:tcPr>
                            <w:tcW w:w="5000" w:type="pct"/>
                            <w:shd w:val="clear" w:color="auto" w:fill="D9E2F3"/>
                          </w:tcPr>
                          <w:p w14:paraId="34241FCF" w14:textId="77777777" w:rsidR="00650EEA" w:rsidRPr="00C250AC" w:rsidRDefault="00650EEA" w:rsidP="00992D52">
                            <w:pPr>
                              <w:pStyle w:val="Part"/>
                              <w:jc w:val="center"/>
                              <w:rPr>
                                <w:b/>
                                <w:color w:val="2F5597"/>
                              </w:rPr>
                            </w:pPr>
                            <w:r w:rsidRPr="00C250AC">
                              <w:rPr>
                                <w:b/>
                                <w:color w:val="2F5597"/>
                              </w:rPr>
                              <w:t>Solution</w:t>
                            </w:r>
                          </w:p>
                        </w:tc>
                      </w:tr>
                      <w:tr w:rsidR="00650EEA" w:rsidRPr="00C250AC" w14:paraId="717FB420" w14:textId="77777777" w:rsidTr="00C250AC">
                        <w:tc>
                          <w:tcPr>
                            <w:tcW w:w="5000" w:type="pct"/>
                            <w:tcBorders>
                              <w:bottom w:val="single" w:sz="4" w:space="0" w:color="auto"/>
                            </w:tcBorders>
                          </w:tcPr>
                          <w:p w14:paraId="376381CF" w14:textId="77777777" w:rsidR="00650EEA" w:rsidRPr="00F231EF" w:rsidRDefault="00EA74C4" w:rsidP="00992D52">
                            <w:pPr>
                              <w:pStyle w:val="Parts"/>
                              <w:rPr>
                                <w:rFonts w:eastAsiaTheme="minorEastAsia"/>
                                <w:color w:val="003366"/>
                              </w:rPr>
                            </w:pPr>
                            <m:oMathPara>
                              <m:oMath>
                                <m:sSub>
                                  <m:sSubPr>
                                    <m:ctrlPr>
                                      <w:rPr>
                                        <w:rFonts w:ascii="Cambria Math" w:eastAsiaTheme="minorEastAsia" w:hAnsi="Cambria Math"/>
                                        <w:i/>
                                        <w:color w:val="003366"/>
                                      </w:rPr>
                                    </m:ctrlPr>
                                  </m:sSubPr>
                                  <m:e>
                                    <m:r>
                                      <w:rPr>
                                        <w:rFonts w:ascii="Cambria Math" w:eastAsiaTheme="minorEastAsia" w:hAnsi="Cambria Math"/>
                                        <w:color w:val="003366"/>
                                      </w:rPr>
                                      <m:t>C</m:t>
                                    </m:r>
                                  </m:e>
                                  <m:sub>
                                    <m:r>
                                      <w:rPr>
                                        <w:rFonts w:ascii="Cambria Math" w:eastAsiaTheme="minorEastAsia" w:hAnsi="Cambria Math"/>
                                        <w:color w:val="003366"/>
                                      </w:rPr>
                                      <m:t>TQ</m:t>
                                    </m:r>
                                  </m:sub>
                                </m:sSub>
                                <m:r>
                                  <w:rPr>
                                    <w:rFonts w:ascii="Cambria Math" w:eastAsiaTheme="minorEastAsia" w:hAnsi="Cambria Math"/>
                                    <w:color w:val="003366"/>
                                  </w:rPr>
                                  <m:t>=5×QT=5×</m:t>
                                </m:r>
                                <m:rad>
                                  <m:radPr>
                                    <m:degHide m:val="1"/>
                                    <m:ctrlPr>
                                      <w:rPr>
                                        <w:rFonts w:ascii="Cambria Math" w:eastAsiaTheme="minorEastAsia" w:hAnsi="Cambria Math"/>
                                        <w:i/>
                                        <w:color w:val="003366"/>
                                      </w:rPr>
                                    </m:ctrlPr>
                                  </m:radPr>
                                  <m:deg/>
                                  <m:e>
                                    <m:sSup>
                                      <m:sSupPr>
                                        <m:ctrlPr>
                                          <w:rPr>
                                            <w:rFonts w:ascii="Cambria Math" w:eastAsiaTheme="minorEastAsia" w:hAnsi="Cambria Math"/>
                                            <w:i/>
                                            <w:color w:val="003366"/>
                                          </w:rPr>
                                        </m:ctrlPr>
                                      </m:sSupPr>
                                      <m:e>
                                        <m:r>
                                          <w:rPr>
                                            <w:rFonts w:ascii="Cambria Math" w:eastAsiaTheme="minorEastAsia" w:hAnsi="Cambria Math"/>
                                            <w:color w:val="003366"/>
                                          </w:rPr>
                                          <m:t>x</m:t>
                                        </m:r>
                                      </m:e>
                                      <m:sup>
                                        <m:r>
                                          <w:rPr>
                                            <w:rFonts w:ascii="Cambria Math" w:eastAsiaTheme="minorEastAsia" w:hAnsi="Cambria Math"/>
                                            <w:color w:val="003366"/>
                                          </w:rPr>
                                          <m:t>2</m:t>
                                        </m:r>
                                      </m:sup>
                                    </m:sSup>
                                    <m:r>
                                      <w:rPr>
                                        <w:rFonts w:ascii="Cambria Math" w:eastAsiaTheme="minorEastAsia" w:hAnsi="Cambria Math"/>
                                        <w:color w:val="003366"/>
                                      </w:rPr>
                                      <m:t>+</m:t>
                                    </m:r>
                                    <m:sSup>
                                      <m:sSupPr>
                                        <m:ctrlPr>
                                          <w:rPr>
                                            <w:rFonts w:ascii="Cambria Math" w:eastAsiaTheme="minorEastAsia" w:hAnsi="Cambria Math"/>
                                            <w:i/>
                                            <w:color w:val="003366"/>
                                          </w:rPr>
                                        </m:ctrlPr>
                                      </m:sSupPr>
                                      <m:e>
                                        <m:r>
                                          <w:rPr>
                                            <w:rFonts w:ascii="Cambria Math" w:eastAsiaTheme="minorEastAsia" w:hAnsi="Cambria Math"/>
                                            <w:color w:val="003366"/>
                                          </w:rPr>
                                          <m:t>9</m:t>
                                        </m:r>
                                      </m:e>
                                      <m:sup>
                                        <m:r>
                                          <w:rPr>
                                            <w:rFonts w:ascii="Cambria Math" w:eastAsiaTheme="minorEastAsia" w:hAnsi="Cambria Math"/>
                                            <w:color w:val="003366"/>
                                          </w:rPr>
                                          <m:t>2</m:t>
                                        </m:r>
                                      </m:sup>
                                    </m:sSup>
                                  </m:e>
                                </m:rad>
                              </m:oMath>
                            </m:oMathPara>
                          </w:p>
                          <w:p w14:paraId="7F77AFBF" w14:textId="77777777" w:rsidR="00650EEA" w:rsidRDefault="00EA74C4" w:rsidP="00992D52">
                            <w:pPr>
                              <w:pStyle w:val="Parts"/>
                              <w:rPr>
                                <w:rFonts w:eastAsiaTheme="minorEastAsia"/>
                                <w:color w:val="003366"/>
                              </w:rPr>
                            </w:pPr>
                            <m:oMathPara>
                              <m:oMath>
                                <m:sSub>
                                  <m:sSubPr>
                                    <m:ctrlPr>
                                      <w:rPr>
                                        <w:rFonts w:ascii="Cambria Math" w:eastAsiaTheme="minorEastAsia" w:hAnsi="Cambria Math"/>
                                        <w:i/>
                                        <w:color w:val="003366"/>
                                      </w:rPr>
                                    </m:ctrlPr>
                                  </m:sSubPr>
                                  <m:e>
                                    <m:r>
                                      <w:rPr>
                                        <w:rFonts w:ascii="Cambria Math" w:eastAsiaTheme="minorEastAsia" w:hAnsi="Cambria Math"/>
                                        <w:color w:val="003366"/>
                                      </w:rPr>
                                      <m:t>C</m:t>
                                    </m:r>
                                  </m:e>
                                  <m:sub>
                                    <m:r>
                                      <w:rPr>
                                        <w:rFonts w:ascii="Cambria Math" w:eastAsiaTheme="minorEastAsia" w:hAnsi="Cambria Math"/>
                                        <w:color w:val="003366"/>
                                      </w:rPr>
                                      <m:t>QP</m:t>
                                    </m:r>
                                  </m:sub>
                                </m:sSub>
                                <m:r>
                                  <w:rPr>
                                    <w:rFonts w:ascii="Cambria Math" w:eastAsiaTheme="minorEastAsia" w:hAnsi="Cambria Math"/>
                                    <w:color w:val="003366"/>
                                  </w:rPr>
                                  <m:t>=4</m:t>
                                </m:r>
                                <m:d>
                                  <m:dPr>
                                    <m:ctrlPr>
                                      <w:rPr>
                                        <w:rFonts w:ascii="Cambria Math" w:eastAsiaTheme="minorEastAsia" w:hAnsi="Cambria Math"/>
                                        <w:i/>
                                        <w:color w:val="003366"/>
                                      </w:rPr>
                                    </m:ctrlPr>
                                  </m:dPr>
                                  <m:e>
                                    <m:r>
                                      <w:rPr>
                                        <w:rFonts w:ascii="Cambria Math" w:eastAsiaTheme="minorEastAsia" w:hAnsi="Cambria Math"/>
                                        <w:color w:val="003366"/>
                                      </w:rPr>
                                      <m:t>40-x</m:t>
                                    </m:r>
                                  </m:e>
                                </m:d>
                                <m:r>
                                  <w:rPr>
                                    <w:rFonts w:ascii="Cambria Math" w:eastAsiaTheme="minorEastAsia" w:hAnsi="Cambria Math"/>
                                    <w:color w:val="003366"/>
                                  </w:rPr>
                                  <m:t>=160-4x</m:t>
                                </m:r>
                              </m:oMath>
                            </m:oMathPara>
                          </w:p>
                          <w:p w14:paraId="2D9E3284" w14:textId="77777777" w:rsidR="00650EEA" w:rsidRDefault="00650EEA" w:rsidP="00992D52">
                            <w:pPr>
                              <w:pStyle w:val="Parts"/>
                              <w:rPr>
                                <w:rFonts w:eastAsiaTheme="minorEastAsia"/>
                                <w:color w:val="003366"/>
                              </w:rPr>
                            </w:pPr>
                            <w:r>
                              <w:rPr>
                                <w:rFonts w:eastAsiaTheme="minorEastAsia"/>
                                <w:color w:val="003366"/>
                              </w:rPr>
                              <w:t>Hence</w:t>
                            </w:r>
                          </w:p>
                          <w:p w14:paraId="35CC1649" w14:textId="41A9D778" w:rsidR="00650EEA" w:rsidRPr="00F231EF" w:rsidRDefault="00650EEA" w:rsidP="00992D52">
                            <w:pPr>
                              <w:pStyle w:val="Parts"/>
                              <w:rPr>
                                <w:rFonts w:eastAsiaTheme="minorEastAsia"/>
                                <w:color w:val="003366"/>
                              </w:rPr>
                            </w:pPr>
                            <m:oMathPara>
                              <m:oMath>
                                <m:r>
                                  <w:rPr>
                                    <w:rFonts w:ascii="Cambria Math" w:eastAsiaTheme="minorEastAsia" w:hAnsi="Cambria Math"/>
                                    <w:color w:val="003366"/>
                                  </w:rPr>
                                  <m:t>C=</m:t>
                                </m:r>
                                <m:sSub>
                                  <m:sSubPr>
                                    <m:ctrlPr>
                                      <w:rPr>
                                        <w:rFonts w:ascii="Cambria Math" w:eastAsiaTheme="minorEastAsia" w:hAnsi="Cambria Math"/>
                                        <w:i/>
                                        <w:color w:val="003366"/>
                                      </w:rPr>
                                    </m:ctrlPr>
                                  </m:sSubPr>
                                  <m:e>
                                    <m:r>
                                      <w:rPr>
                                        <w:rFonts w:ascii="Cambria Math" w:eastAsiaTheme="minorEastAsia" w:hAnsi="Cambria Math"/>
                                        <w:color w:val="003366"/>
                                      </w:rPr>
                                      <m:t>C</m:t>
                                    </m:r>
                                  </m:e>
                                  <m:sub>
                                    <m:r>
                                      <w:rPr>
                                        <w:rFonts w:ascii="Cambria Math" w:eastAsiaTheme="minorEastAsia" w:hAnsi="Cambria Math"/>
                                        <w:color w:val="003366"/>
                                      </w:rPr>
                                      <m:t>TQ</m:t>
                                    </m:r>
                                  </m:sub>
                                </m:sSub>
                                <m:r>
                                  <w:rPr>
                                    <w:rFonts w:ascii="Cambria Math" w:eastAsiaTheme="minorEastAsia" w:hAnsi="Cambria Math"/>
                                    <w:color w:val="003366"/>
                                  </w:rPr>
                                  <m:t>+</m:t>
                                </m:r>
                                <m:sSub>
                                  <m:sSubPr>
                                    <m:ctrlPr>
                                      <w:rPr>
                                        <w:rFonts w:ascii="Cambria Math" w:eastAsiaTheme="minorEastAsia" w:hAnsi="Cambria Math"/>
                                        <w:i/>
                                        <w:color w:val="003366"/>
                                      </w:rPr>
                                    </m:ctrlPr>
                                  </m:sSubPr>
                                  <m:e>
                                    <m:r>
                                      <w:rPr>
                                        <w:rFonts w:ascii="Cambria Math" w:eastAsiaTheme="minorEastAsia" w:hAnsi="Cambria Math"/>
                                        <w:color w:val="003366"/>
                                      </w:rPr>
                                      <m:t>C</m:t>
                                    </m:r>
                                  </m:e>
                                  <m:sub>
                                    <m:r>
                                      <w:rPr>
                                        <w:rFonts w:ascii="Cambria Math" w:eastAsiaTheme="minorEastAsia" w:hAnsi="Cambria Math"/>
                                        <w:color w:val="003366"/>
                                      </w:rPr>
                                      <m:t>QP</m:t>
                                    </m:r>
                                  </m:sub>
                                </m:sSub>
                                <m:r>
                                  <w:rPr>
                                    <w:rFonts w:ascii="Cambria Math" w:eastAsiaTheme="minorEastAsia" w:hAnsi="Cambria Math"/>
                                    <w:color w:val="003366"/>
                                  </w:rPr>
                                  <m:t>=5</m:t>
                                </m:r>
                                <m:rad>
                                  <m:radPr>
                                    <m:degHide m:val="1"/>
                                    <m:ctrlPr>
                                      <w:rPr>
                                        <w:rFonts w:ascii="Cambria Math" w:eastAsiaTheme="minorEastAsia" w:hAnsi="Cambria Math"/>
                                        <w:i/>
                                        <w:color w:val="003366"/>
                                      </w:rPr>
                                    </m:ctrlPr>
                                  </m:radPr>
                                  <m:deg/>
                                  <m:e>
                                    <m:sSup>
                                      <m:sSupPr>
                                        <m:ctrlPr>
                                          <w:rPr>
                                            <w:rFonts w:ascii="Cambria Math" w:eastAsiaTheme="minorEastAsia" w:hAnsi="Cambria Math"/>
                                            <w:i/>
                                            <w:color w:val="003366"/>
                                          </w:rPr>
                                        </m:ctrlPr>
                                      </m:sSupPr>
                                      <m:e>
                                        <m:r>
                                          <w:rPr>
                                            <w:rFonts w:ascii="Cambria Math" w:eastAsiaTheme="minorEastAsia" w:hAnsi="Cambria Math"/>
                                            <w:color w:val="003366"/>
                                          </w:rPr>
                                          <m:t>x</m:t>
                                        </m:r>
                                      </m:e>
                                      <m:sup>
                                        <m:r>
                                          <w:rPr>
                                            <w:rFonts w:ascii="Cambria Math" w:eastAsiaTheme="minorEastAsia" w:hAnsi="Cambria Math"/>
                                            <w:color w:val="003366"/>
                                          </w:rPr>
                                          <m:t>2</m:t>
                                        </m:r>
                                      </m:sup>
                                    </m:sSup>
                                    <m:r>
                                      <w:rPr>
                                        <w:rFonts w:ascii="Cambria Math" w:eastAsiaTheme="minorEastAsia" w:hAnsi="Cambria Math"/>
                                        <w:color w:val="003366"/>
                                      </w:rPr>
                                      <m:t>+81</m:t>
                                    </m:r>
                                  </m:e>
                                </m:rad>
                                <m:r>
                                  <w:rPr>
                                    <w:rFonts w:ascii="Cambria Math" w:eastAsiaTheme="minorEastAsia" w:hAnsi="Cambria Math"/>
                                    <w:color w:val="003366"/>
                                  </w:rPr>
                                  <m:t>-4x+160</m:t>
                                </m:r>
                              </m:oMath>
                            </m:oMathPara>
                          </w:p>
                        </w:tc>
                      </w:tr>
                      <w:tr w:rsidR="00650EEA" w:rsidRPr="00C250AC" w14:paraId="44751AA1" w14:textId="77777777" w:rsidTr="00321246">
                        <w:trPr>
                          <w:trHeight w:hRule="exact" w:val="255"/>
                        </w:trPr>
                        <w:tc>
                          <w:tcPr>
                            <w:tcW w:w="5000" w:type="pct"/>
                            <w:shd w:val="clear" w:color="auto" w:fill="D9E2F3"/>
                          </w:tcPr>
                          <w:p w14:paraId="4B2E2603" w14:textId="77777777" w:rsidR="00650EEA" w:rsidRPr="00C250AC" w:rsidRDefault="00650EEA" w:rsidP="00992D52">
                            <w:pPr>
                              <w:pStyle w:val="Part"/>
                              <w:jc w:val="center"/>
                              <w:rPr>
                                <w:b/>
                                <w:color w:val="2F5597"/>
                              </w:rPr>
                            </w:pPr>
                            <w:r w:rsidRPr="00C250AC">
                              <w:rPr>
                                <w:b/>
                                <w:color w:val="2F5597"/>
                              </w:rPr>
                              <w:t>Specific behaviours</w:t>
                            </w:r>
                          </w:p>
                        </w:tc>
                      </w:tr>
                      <w:tr w:rsidR="00650EEA" w:rsidRPr="00C250AC" w14:paraId="7679716F" w14:textId="77777777" w:rsidTr="00F27DD5">
                        <w:tc>
                          <w:tcPr>
                            <w:tcW w:w="5000" w:type="pct"/>
                          </w:tcPr>
                          <w:p w14:paraId="5B8B6EA6" w14:textId="77777777" w:rsidR="00650EEA" w:rsidRDefault="00650EEA"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expression for cable from </w:t>
                            </w:r>
                            <m:oMath>
                              <m:r>
                                <w:rPr>
                                  <w:rFonts w:ascii="Cambria Math" w:hAnsi="Cambria Math"/>
                                  <w:color w:val="003366"/>
                                </w:rPr>
                                <m:t>T</m:t>
                              </m:r>
                            </m:oMath>
                            <w:r>
                              <w:rPr>
                                <w:rFonts w:eastAsiaTheme="minorEastAsia"/>
                                <w:color w:val="003366"/>
                              </w:rPr>
                              <w:t xml:space="preserve"> to </w:t>
                            </w:r>
                            <m:oMath>
                              <m:r>
                                <w:rPr>
                                  <w:rFonts w:ascii="Cambria Math" w:eastAsiaTheme="minorEastAsia" w:hAnsi="Cambria Math"/>
                                  <w:color w:val="003366"/>
                                </w:rPr>
                                <m:t>Q</m:t>
                              </m:r>
                            </m:oMath>
                          </w:p>
                          <w:p w14:paraId="0F20C02F" w14:textId="77777777" w:rsidR="00650EEA" w:rsidRPr="00C250AC" w:rsidRDefault="00650EEA" w:rsidP="00415846">
                            <w:pPr>
                              <w:pStyle w:val="Parts"/>
                              <w:rPr>
                                <w:color w:val="003366"/>
                              </w:rPr>
                            </w:pPr>
                            <w:r w:rsidRPr="00C250AC">
                              <w:rPr>
                                <w:color w:val="003366"/>
                              </w:rPr>
                              <w:sym w:font="Wingdings" w:char="F0FC"/>
                            </w:r>
                            <w:r w:rsidRPr="00C250AC">
                              <w:rPr>
                                <w:color w:val="003366"/>
                              </w:rPr>
                              <w:t xml:space="preserve"> </w:t>
                            </w:r>
                            <w:r>
                              <w:rPr>
                                <w:color w:val="003366"/>
                              </w:rPr>
                              <w:t xml:space="preserve">expression for cable from </w:t>
                            </w:r>
                            <m:oMath>
                              <m:r>
                                <w:rPr>
                                  <w:rFonts w:ascii="Cambria Math" w:hAnsi="Cambria Math"/>
                                  <w:color w:val="003366"/>
                                </w:rPr>
                                <m:t>Q</m:t>
                              </m:r>
                            </m:oMath>
                            <w:r>
                              <w:rPr>
                                <w:rFonts w:eastAsiaTheme="minorEastAsia"/>
                                <w:color w:val="003366"/>
                              </w:rPr>
                              <w:t xml:space="preserve"> to </w:t>
                            </w:r>
                            <m:oMath>
                              <m:r>
                                <w:rPr>
                                  <w:rFonts w:ascii="Cambria Math" w:eastAsiaTheme="minorEastAsia" w:hAnsi="Cambria Math"/>
                                  <w:color w:val="003366"/>
                                </w:rPr>
                                <m:t>P</m:t>
                              </m:r>
                            </m:oMath>
                            <w:r>
                              <w:rPr>
                                <w:rFonts w:eastAsiaTheme="minorEastAsia"/>
                                <w:color w:val="003366"/>
                              </w:rPr>
                              <w:t xml:space="preserve"> and shows sum</w:t>
                            </w:r>
                          </w:p>
                        </w:tc>
                      </w:tr>
                    </w:tbl>
                    <w:p w14:paraId="2C01AF87" w14:textId="77777777" w:rsidR="00650EEA" w:rsidRDefault="00650EEA" w:rsidP="009E2955">
                      <w:pPr>
                        <w:pStyle w:val="Part"/>
                      </w:pPr>
                    </w:p>
                  </w:txbxContent>
                </v:textbox>
              </v:shape>
            </w:pict>
          </mc:Fallback>
        </mc:AlternateContent>
      </w:r>
    </w:p>
    <w:p w14:paraId="6F11D442" w14:textId="77777777" w:rsidR="00650EEA" w:rsidRDefault="00650EEA" w:rsidP="00C21043">
      <w:pPr>
        <w:pStyle w:val="Parta"/>
        <w:rPr>
          <w:rFonts w:eastAsiaTheme="minorEastAsia"/>
        </w:rPr>
      </w:pPr>
    </w:p>
    <w:p w14:paraId="1A08DE37" w14:textId="77777777" w:rsidR="00650EEA" w:rsidRDefault="00650EEA" w:rsidP="00C21043">
      <w:pPr>
        <w:pStyle w:val="Parta"/>
        <w:rPr>
          <w:rFonts w:eastAsiaTheme="minorEastAsia"/>
        </w:rPr>
      </w:pPr>
    </w:p>
    <w:p w14:paraId="6141AFBB" w14:textId="77777777" w:rsidR="00650EEA" w:rsidRDefault="00650EEA" w:rsidP="00C21043">
      <w:pPr>
        <w:pStyle w:val="Parta"/>
        <w:rPr>
          <w:rFonts w:eastAsiaTheme="minorEastAsia"/>
        </w:rPr>
      </w:pPr>
    </w:p>
    <w:p w14:paraId="2FFF8B47" w14:textId="77777777" w:rsidR="00650EEA" w:rsidRDefault="00650EEA" w:rsidP="00C21043">
      <w:pPr>
        <w:pStyle w:val="Parta"/>
        <w:rPr>
          <w:rFonts w:eastAsiaTheme="minorEastAsia"/>
        </w:rPr>
      </w:pPr>
    </w:p>
    <w:p w14:paraId="798EDD4F" w14:textId="77777777" w:rsidR="00650EEA" w:rsidRDefault="00650EEA" w:rsidP="00C21043">
      <w:pPr>
        <w:pStyle w:val="Parta"/>
        <w:rPr>
          <w:rFonts w:eastAsiaTheme="minorEastAsia"/>
        </w:rPr>
      </w:pPr>
    </w:p>
    <w:p w14:paraId="78CD1A94" w14:textId="77777777" w:rsidR="00650EEA" w:rsidRDefault="00650EEA" w:rsidP="00C21043">
      <w:pPr>
        <w:pStyle w:val="Parta"/>
        <w:rPr>
          <w:rFonts w:eastAsiaTheme="minorEastAsia"/>
        </w:rPr>
      </w:pPr>
    </w:p>
    <w:p w14:paraId="6F819BC5" w14:textId="77777777" w:rsidR="00650EEA" w:rsidRDefault="00650EEA" w:rsidP="00C21043">
      <w:pPr>
        <w:pStyle w:val="Parta"/>
        <w:rPr>
          <w:rFonts w:eastAsiaTheme="minorEastAsia"/>
        </w:rPr>
      </w:pPr>
    </w:p>
    <w:p w14:paraId="77AED9D9" w14:textId="18078582" w:rsidR="00650EEA" w:rsidRDefault="00650EEA" w:rsidP="00434BE8">
      <w:pPr>
        <w:pStyle w:val="Parta"/>
        <w:ind w:left="0" w:firstLine="0"/>
        <w:rPr>
          <w:rFonts w:eastAsiaTheme="minorEastAsia"/>
        </w:rPr>
      </w:pPr>
    </w:p>
    <w:p w14:paraId="73999B59" w14:textId="77777777" w:rsidR="00434BE8" w:rsidRDefault="00434BE8" w:rsidP="00434BE8">
      <w:pPr>
        <w:pStyle w:val="Parta"/>
        <w:ind w:left="0" w:firstLine="0"/>
        <w:rPr>
          <w:rFonts w:eastAsiaTheme="minorEastAsia"/>
        </w:rPr>
      </w:pPr>
    </w:p>
    <w:p w14:paraId="09E84D9A" w14:textId="77777777" w:rsidR="00650EEA" w:rsidRDefault="00650EEA" w:rsidP="00C21043">
      <w:pPr>
        <w:pStyle w:val="Parta"/>
      </w:pPr>
      <w:r>
        <w:rPr>
          <w:rFonts w:eastAsiaTheme="minorEastAsia"/>
        </w:rPr>
        <w:t>(c)</w:t>
      </w:r>
      <w:r>
        <w:rPr>
          <w:rFonts w:eastAsiaTheme="minorEastAsia"/>
        </w:rPr>
        <w:tab/>
        <w:t xml:space="preserve">Use calculus techniques to determine, with justification, the minimum cost of laying the cable from </w:t>
      </w:r>
      <m:oMath>
        <m:r>
          <w:rPr>
            <w:rFonts w:ascii="Cambria Math" w:eastAsiaTheme="minorEastAsia" w:hAnsi="Cambria Math"/>
          </w:rPr>
          <m:t>T</m:t>
        </m:r>
      </m:oMath>
      <w:r>
        <w:rPr>
          <w:rFonts w:eastAsiaTheme="minorEastAsia"/>
        </w:rPr>
        <w:t xml:space="preserve"> to </w:t>
      </w:r>
      <m:oMath>
        <m:r>
          <w:rPr>
            <w:rFonts w:ascii="Cambria Math" w:eastAsiaTheme="minorEastAsia" w:hAnsi="Cambria Math"/>
          </w:rPr>
          <m:t>P</m:t>
        </m:r>
      </m:oMath>
      <w:r>
        <w:rPr>
          <w:rFonts w:eastAsiaTheme="minorEastAsia"/>
        </w:rPr>
        <w:t>.</w:t>
      </w:r>
      <w:r>
        <w:rPr>
          <w:rFonts w:eastAsiaTheme="minorEastAsia"/>
        </w:rPr>
        <w:tab/>
        <w:t>(4 marks)</w:t>
      </w:r>
    </w:p>
    <w:p w14:paraId="2FF5B27C" w14:textId="77777777" w:rsidR="00650EEA" w:rsidRDefault="00650EEA" w:rsidP="00650B61">
      <w:r>
        <w:rPr>
          <w:noProof/>
          <w:lang w:eastAsia="en-AU"/>
        </w:rPr>
        <mc:AlternateContent>
          <mc:Choice Requires="wps">
            <w:drawing>
              <wp:anchor distT="0" distB="0" distL="114300" distR="114300" simplePos="0" relativeHeight="251706368" behindDoc="0" locked="0" layoutInCell="1" allowOverlap="1" wp14:anchorId="2203CE24" wp14:editId="02B97C86">
                <wp:simplePos x="0" y="0"/>
                <wp:positionH relativeFrom="column">
                  <wp:posOffset>1552646</wp:posOffset>
                </wp:positionH>
                <wp:positionV relativeFrom="paragraph">
                  <wp:posOffset>22886</wp:posOffset>
                </wp:positionV>
                <wp:extent cx="3105150" cy="2472668"/>
                <wp:effectExtent l="0" t="0" r="19050" b="23495"/>
                <wp:wrapNone/>
                <wp:docPr id="39" name="Text Box 39"/>
                <wp:cNvGraphicFramePr/>
                <a:graphic xmlns:a="http://schemas.openxmlformats.org/drawingml/2006/main">
                  <a:graphicData uri="http://schemas.microsoft.com/office/word/2010/wordprocessingShape">
                    <wps:wsp>
                      <wps:cNvSpPr txBox="1"/>
                      <wps:spPr>
                        <a:xfrm>
                          <a:off x="0" y="0"/>
                          <a:ext cx="3105150" cy="2472668"/>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861"/>
                            </w:tblGrid>
                            <w:tr w:rsidR="00650EEA" w:rsidRPr="00C250AC" w14:paraId="71E28B20" w14:textId="77777777" w:rsidTr="00771CFE">
                              <w:trPr>
                                <w:trHeight w:hRule="exact" w:val="255"/>
                              </w:trPr>
                              <w:tc>
                                <w:tcPr>
                                  <w:tcW w:w="5000" w:type="pct"/>
                                  <w:shd w:val="clear" w:color="auto" w:fill="D9E2F3"/>
                                </w:tcPr>
                                <w:p w14:paraId="3A79E8BE" w14:textId="77777777" w:rsidR="00650EEA" w:rsidRPr="00C250AC" w:rsidRDefault="00650EEA" w:rsidP="00992D52">
                                  <w:pPr>
                                    <w:pStyle w:val="Part"/>
                                    <w:jc w:val="center"/>
                                    <w:rPr>
                                      <w:b/>
                                      <w:color w:val="2F5597"/>
                                    </w:rPr>
                                  </w:pPr>
                                  <w:r w:rsidRPr="00C250AC">
                                    <w:rPr>
                                      <w:b/>
                                      <w:color w:val="2F5597"/>
                                    </w:rPr>
                                    <w:t>Solution</w:t>
                                  </w:r>
                                </w:p>
                              </w:tc>
                            </w:tr>
                            <w:tr w:rsidR="00650EEA" w:rsidRPr="00C250AC" w14:paraId="67D713A6" w14:textId="77777777" w:rsidTr="00C250AC">
                              <w:tc>
                                <w:tcPr>
                                  <w:tcW w:w="5000" w:type="pct"/>
                                  <w:tcBorders>
                                    <w:bottom w:val="single" w:sz="4" w:space="0" w:color="auto"/>
                                  </w:tcBorders>
                                </w:tcPr>
                                <w:p w14:paraId="1B003D1E" w14:textId="55855E29" w:rsidR="00650EEA" w:rsidRPr="0063690E" w:rsidRDefault="00650EEA" w:rsidP="00992D52">
                                  <w:pPr>
                                    <w:pStyle w:val="Parts"/>
                                    <w:rPr>
                                      <w:rFonts w:eastAsiaTheme="minorEastAsia"/>
                                      <w:color w:val="003366"/>
                                    </w:rPr>
                                  </w:pPr>
                                  <m:oMath>
                                    <m:r>
                                      <w:rPr>
                                        <w:rFonts w:ascii="Cambria Math" w:eastAsiaTheme="minorEastAsia" w:hAnsi="Cambria Math"/>
                                        <w:color w:val="003366"/>
                                      </w:rPr>
                                      <m:t>C'</m:t>
                                    </m:r>
                                    <m:d>
                                      <m:dPr>
                                        <m:ctrlPr>
                                          <w:rPr>
                                            <w:rFonts w:ascii="Cambria Math" w:eastAsiaTheme="minorEastAsia" w:hAnsi="Cambria Math"/>
                                            <w:i/>
                                            <w:color w:val="003366"/>
                                          </w:rPr>
                                        </m:ctrlPr>
                                      </m:dPr>
                                      <m:e>
                                        <m:r>
                                          <w:rPr>
                                            <w:rFonts w:ascii="Cambria Math" w:eastAsiaTheme="minorEastAsia" w:hAnsi="Cambria Math"/>
                                            <w:color w:val="003366"/>
                                          </w:rPr>
                                          <m:t>x</m:t>
                                        </m:r>
                                      </m:e>
                                    </m:d>
                                    <m:r>
                                      <m:rPr>
                                        <m:aln/>
                                      </m:rPr>
                                      <w:rPr>
                                        <w:rFonts w:ascii="Cambria Math" w:hAnsi="Cambria Math"/>
                                        <w:color w:val="003366"/>
                                      </w:rPr>
                                      <m:t>=</m:t>
                                    </m:r>
                                    <m:f>
                                      <m:fPr>
                                        <m:ctrlPr>
                                          <w:rPr>
                                            <w:rFonts w:ascii="Cambria Math" w:hAnsi="Cambria Math"/>
                                            <w:i/>
                                            <w:color w:val="003366"/>
                                          </w:rPr>
                                        </m:ctrlPr>
                                      </m:fPr>
                                      <m:num>
                                        <m:r>
                                          <w:rPr>
                                            <w:rFonts w:ascii="Cambria Math" w:hAnsi="Cambria Math"/>
                                            <w:color w:val="003366"/>
                                          </w:rPr>
                                          <m:t>5x</m:t>
                                        </m:r>
                                      </m:num>
                                      <m:den>
                                        <m:rad>
                                          <m:radPr>
                                            <m:degHide m:val="1"/>
                                            <m:ctrlPr>
                                              <w:rPr>
                                                <w:rFonts w:ascii="Cambria Math" w:hAnsi="Cambria Math"/>
                                                <w:i/>
                                                <w:color w:val="003366"/>
                                              </w:rPr>
                                            </m:ctrlPr>
                                          </m:radPr>
                                          <m:deg/>
                                          <m:e>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r>
                                              <w:rPr>
                                                <w:rFonts w:ascii="Cambria Math" w:hAnsi="Cambria Math"/>
                                                <w:color w:val="003366"/>
                                              </w:rPr>
                                              <m:t>+81</m:t>
                                            </m:r>
                                          </m:e>
                                        </m:rad>
                                      </m:den>
                                    </m:f>
                                    <m:r>
                                      <w:rPr>
                                        <w:rFonts w:ascii="Cambria Math" w:hAnsi="Cambria Math"/>
                                        <w:color w:val="003366"/>
                                      </w:rPr>
                                      <m:t>-4</m:t>
                                    </m:r>
                                  </m:oMath>
                                  <w:r w:rsidR="002B7BE5">
                                    <w:rPr>
                                      <w:rFonts w:eastAsiaTheme="minorEastAsia"/>
                                      <w:color w:val="003366"/>
                                    </w:rPr>
                                    <w:t xml:space="preserve"> or  </w:t>
                                  </w:r>
                                  <m:oMath>
                                    <m:f>
                                      <m:fPr>
                                        <m:ctrlPr>
                                          <w:rPr>
                                            <w:rFonts w:ascii="Cambria Math" w:eastAsiaTheme="minorEastAsia" w:hAnsi="Cambria Math"/>
                                            <w:i/>
                                            <w:color w:val="003366"/>
                                          </w:rPr>
                                        </m:ctrlPr>
                                      </m:fPr>
                                      <m:num>
                                        <m:r>
                                          <w:rPr>
                                            <w:rFonts w:ascii="Cambria Math" w:eastAsiaTheme="minorEastAsia" w:hAnsi="Cambria Math"/>
                                            <w:color w:val="003366"/>
                                          </w:rPr>
                                          <m:t>5x-4</m:t>
                                        </m:r>
                                        <m:rad>
                                          <m:radPr>
                                            <m:degHide m:val="1"/>
                                            <m:ctrlPr>
                                              <w:rPr>
                                                <w:rFonts w:ascii="Cambria Math" w:eastAsiaTheme="minorEastAsia" w:hAnsi="Cambria Math"/>
                                                <w:i/>
                                                <w:color w:val="003366"/>
                                              </w:rPr>
                                            </m:ctrlPr>
                                          </m:radPr>
                                          <m:deg/>
                                          <m:e>
                                            <m:sSup>
                                              <m:sSupPr>
                                                <m:ctrlPr>
                                                  <w:rPr>
                                                    <w:rFonts w:ascii="Cambria Math" w:eastAsiaTheme="minorEastAsia" w:hAnsi="Cambria Math"/>
                                                    <w:i/>
                                                    <w:color w:val="003366"/>
                                                  </w:rPr>
                                                </m:ctrlPr>
                                              </m:sSupPr>
                                              <m:e>
                                                <m:r>
                                                  <w:rPr>
                                                    <w:rFonts w:ascii="Cambria Math" w:hAnsi="Cambria Math"/>
                                                    <w:color w:val="003366"/>
                                                  </w:rPr>
                                                  <m:t>x</m:t>
                                                </m:r>
                                              </m:e>
                                              <m:sup>
                                                <m:r>
                                                  <w:rPr>
                                                    <w:rFonts w:ascii="Cambria Math" w:hAnsi="Cambria Math"/>
                                                    <w:color w:val="003366"/>
                                                  </w:rPr>
                                                  <m:t>2</m:t>
                                                </m:r>
                                              </m:sup>
                                            </m:sSup>
                                            <m:r>
                                              <w:rPr>
                                                <w:rFonts w:ascii="Cambria Math" w:eastAsiaTheme="minorEastAsia" w:hAnsi="Cambria Math"/>
                                                <w:color w:val="003366"/>
                                              </w:rPr>
                                              <m:t>+81</m:t>
                                            </m:r>
                                          </m:e>
                                        </m:rad>
                                      </m:num>
                                      <m:den>
                                        <m:rad>
                                          <m:radPr>
                                            <m:degHide m:val="1"/>
                                            <m:ctrlPr>
                                              <w:rPr>
                                                <w:rFonts w:ascii="Cambria Math" w:eastAsiaTheme="minorEastAsia" w:hAnsi="Cambria Math"/>
                                                <w:i/>
                                                <w:color w:val="003366"/>
                                              </w:rPr>
                                            </m:ctrlPr>
                                          </m:radPr>
                                          <m:deg/>
                                          <m:e>
                                            <m:sSup>
                                              <m:sSupPr>
                                                <m:ctrlPr>
                                                  <w:rPr>
                                                    <w:rFonts w:ascii="Cambria Math" w:eastAsiaTheme="minorEastAsia" w:hAnsi="Cambria Math"/>
                                                    <w:i/>
                                                    <w:color w:val="003366"/>
                                                  </w:rPr>
                                                </m:ctrlPr>
                                              </m:sSupPr>
                                              <m:e>
                                                <m:r>
                                                  <w:rPr>
                                                    <w:rFonts w:ascii="Cambria Math" w:hAnsi="Cambria Math"/>
                                                    <w:color w:val="003366"/>
                                                  </w:rPr>
                                                  <m:t>x</m:t>
                                                </m:r>
                                              </m:e>
                                              <m:sup>
                                                <m:r>
                                                  <w:rPr>
                                                    <w:rFonts w:ascii="Cambria Math" w:hAnsi="Cambria Math"/>
                                                    <w:color w:val="003366"/>
                                                  </w:rPr>
                                                  <m:t>2</m:t>
                                                </m:r>
                                              </m:sup>
                                            </m:sSup>
                                            <m:r>
                                              <w:rPr>
                                                <w:rFonts w:ascii="Cambria Math" w:eastAsiaTheme="minorEastAsia" w:hAnsi="Cambria Math"/>
                                                <w:color w:val="003366"/>
                                              </w:rPr>
                                              <m:t>+81</m:t>
                                            </m:r>
                                          </m:e>
                                        </m:rad>
                                      </m:den>
                                    </m:f>
                                  </m:oMath>
                                </w:p>
                                <w:p w14:paraId="64241F55" w14:textId="65A37122" w:rsidR="00650EEA" w:rsidRPr="0063690E" w:rsidRDefault="00650EEA" w:rsidP="00992D52">
                                  <w:pPr>
                                    <w:pStyle w:val="Parts"/>
                                    <w:rPr>
                                      <w:rFonts w:eastAsiaTheme="minorEastAsia"/>
                                      <w:color w:val="003366"/>
                                    </w:rPr>
                                  </w:pPr>
                                  <m:oMathPara>
                                    <m:oMath>
                                      <m:r>
                                        <m:rPr>
                                          <m:sty m:val="p"/>
                                        </m:rPr>
                                        <w:rPr>
                                          <w:rFonts w:eastAsiaTheme="minorEastAsia"/>
                                          <w:color w:val="003366"/>
                                        </w:rPr>
                                        <w:br/>
                                      </m:r>
                                    </m:oMath>
                                    <m:oMath>
                                      <m:r>
                                        <w:rPr>
                                          <w:rFonts w:ascii="Cambria Math" w:eastAsiaTheme="minorEastAsia" w:hAnsi="Cambria Math"/>
                                          <w:color w:val="003366"/>
                                        </w:rPr>
                                        <m:t>C'</m:t>
                                      </m:r>
                                      <m:d>
                                        <m:dPr>
                                          <m:ctrlPr>
                                            <w:rPr>
                                              <w:rFonts w:ascii="Cambria Math" w:eastAsiaTheme="minorEastAsia" w:hAnsi="Cambria Math"/>
                                              <w:i/>
                                              <w:color w:val="003366"/>
                                            </w:rPr>
                                          </m:ctrlPr>
                                        </m:dPr>
                                        <m:e>
                                          <m:r>
                                            <w:rPr>
                                              <w:rFonts w:ascii="Cambria Math" w:eastAsiaTheme="minorEastAsia" w:hAnsi="Cambria Math"/>
                                              <w:color w:val="003366"/>
                                            </w:rPr>
                                            <m:t>x</m:t>
                                          </m:r>
                                        </m:e>
                                      </m:d>
                                      <m:r>
                                        <w:rPr>
                                          <w:rFonts w:ascii="Cambria Math" w:eastAsiaTheme="minorEastAsia" w:hAnsi="Cambria Math"/>
                                          <w:color w:val="003366"/>
                                        </w:rPr>
                                        <m:t>=0⇒x=12</m:t>
                                      </m:r>
                                    </m:oMath>
                                  </m:oMathPara>
                                </w:p>
                                <w:p w14:paraId="31387CFE" w14:textId="764FD4CE" w:rsidR="00650EEA" w:rsidRDefault="00650EEA" w:rsidP="00992D52">
                                  <w:pPr>
                                    <w:pStyle w:val="Parts"/>
                                    <w:rPr>
                                      <w:rFonts w:eastAsiaTheme="minorEastAsia"/>
                                      <w:color w:val="003366"/>
                                    </w:rPr>
                                  </w:pPr>
                                  <m:oMathPara>
                                    <m:oMath>
                                      <m:r>
                                        <w:rPr>
                                          <w:rFonts w:ascii="Cambria Math" w:eastAsiaTheme="minorEastAsia" w:hAnsi="Cambria Math"/>
                                          <w:color w:val="003366"/>
                                        </w:rPr>
                                        <m:t>C</m:t>
                                      </m:r>
                                      <m:d>
                                        <m:dPr>
                                          <m:ctrlPr>
                                            <w:rPr>
                                              <w:rFonts w:ascii="Cambria Math" w:eastAsiaTheme="minorEastAsia" w:hAnsi="Cambria Math"/>
                                              <w:i/>
                                              <w:color w:val="003366"/>
                                            </w:rPr>
                                          </m:ctrlPr>
                                        </m:dPr>
                                        <m:e>
                                          <m:r>
                                            <w:rPr>
                                              <w:rFonts w:ascii="Cambria Math" w:eastAsiaTheme="minorEastAsia" w:hAnsi="Cambria Math"/>
                                              <w:color w:val="003366"/>
                                            </w:rPr>
                                            <m:t>12</m:t>
                                          </m:r>
                                        </m:e>
                                      </m:d>
                                      <m:r>
                                        <m:rPr>
                                          <m:aln/>
                                        </m:rPr>
                                        <w:rPr>
                                          <w:rFonts w:ascii="Cambria Math" w:eastAsiaTheme="minorEastAsia" w:hAnsi="Cambria Math"/>
                                          <w:color w:val="003366"/>
                                        </w:rPr>
                                        <m:t>=187</m:t>
                                      </m:r>
                                    </m:oMath>
                                  </m:oMathPara>
                                </w:p>
                                <w:p w14:paraId="5F1FEB2C" w14:textId="754EFC78" w:rsidR="00650EEA" w:rsidRPr="0063690E" w:rsidRDefault="00EA74C4" w:rsidP="00992D52">
                                  <w:pPr>
                                    <w:pStyle w:val="Parts"/>
                                    <w:rPr>
                                      <w:rFonts w:eastAsiaTheme="minorEastAsia"/>
                                      <w:color w:val="003366"/>
                                    </w:rPr>
                                  </w:pPr>
                                  <m:oMathPara>
                                    <m:oMath>
                                      <m:sSup>
                                        <m:sSupPr>
                                          <m:ctrlPr>
                                            <w:rPr>
                                              <w:rFonts w:ascii="Cambria Math" w:eastAsiaTheme="minorEastAsia" w:hAnsi="Cambria Math"/>
                                              <w:i/>
                                              <w:color w:val="003366"/>
                                            </w:rPr>
                                          </m:ctrlPr>
                                        </m:sSupPr>
                                        <m:e>
                                          <m:r>
                                            <w:rPr>
                                              <w:rFonts w:ascii="Cambria Math" w:eastAsiaTheme="minorEastAsia" w:hAnsi="Cambria Math"/>
                                              <w:color w:val="003366"/>
                                            </w:rPr>
                                            <m:t>C</m:t>
                                          </m:r>
                                        </m:e>
                                        <m:sup>
                                          <m:r>
                                            <w:rPr>
                                              <w:rFonts w:ascii="Cambria Math" w:eastAsiaTheme="minorEastAsia" w:hAnsi="Cambria Math"/>
                                              <w:color w:val="003366"/>
                                            </w:rPr>
                                            <m:t>''</m:t>
                                          </m:r>
                                        </m:sup>
                                      </m:sSup>
                                      <m:d>
                                        <m:dPr>
                                          <m:ctrlPr>
                                            <w:rPr>
                                              <w:rFonts w:ascii="Cambria Math" w:eastAsiaTheme="minorEastAsia" w:hAnsi="Cambria Math"/>
                                              <w:i/>
                                              <w:color w:val="003366"/>
                                            </w:rPr>
                                          </m:ctrlPr>
                                        </m:dPr>
                                        <m:e>
                                          <m:r>
                                            <w:rPr>
                                              <w:rFonts w:ascii="Cambria Math" w:eastAsiaTheme="minorEastAsia" w:hAnsi="Cambria Math"/>
                                              <w:color w:val="FF0000"/>
                                            </w:rPr>
                                            <m:t>12</m:t>
                                          </m:r>
                                        </m:e>
                                      </m:d>
                                      <m:r>
                                        <w:rPr>
                                          <w:rFonts w:ascii="Cambria Math" w:eastAsiaTheme="minorEastAsia" w:hAnsi="Cambria Math"/>
                                          <w:color w:val="003366"/>
                                        </w:rPr>
                                        <m:t>≈</m:t>
                                      </m:r>
                                      <m:r>
                                        <w:rPr>
                                          <w:rFonts w:ascii="Cambria Math" w:eastAsiaTheme="minorEastAsia" w:hAnsi="Cambria Math"/>
                                          <w:color w:val="FF0000"/>
                                        </w:rPr>
                                        <m:t>0.12&gt;0</m:t>
                                      </m:r>
                                      <m:r>
                                        <w:rPr>
                                          <w:rFonts w:ascii="Cambria Math" w:eastAsiaTheme="minorEastAsia" w:hAnsi="Cambria Math"/>
                                          <w:color w:val="003366"/>
                                        </w:rPr>
                                        <m:t>⇒</m:t>
                                      </m:r>
                                      <m:r>
                                        <m:rPr>
                                          <m:nor/>
                                        </m:rPr>
                                        <w:rPr>
                                          <w:rFonts w:ascii="Cambria Math" w:eastAsiaTheme="minorEastAsia" w:hAnsi="Cambria Math"/>
                                          <w:color w:val="003366"/>
                                        </w:rPr>
                                        <m:t>minimum.</m:t>
                                      </m:r>
                                    </m:oMath>
                                  </m:oMathPara>
                                </w:p>
                                <w:p w14:paraId="668DDB16" w14:textId="77777777" w:rsidR="00650EEA" w:rsidRDefault="00650EEA" w:rsidP="00992D52">
                                  <w:pPr>
                                    <w:pStyle w:val="Parts"/>
                                    <w:rPr>
                                      <w:rFonts w:eastAsiaTheme="minorEastAsia"/>
                                      <w:color w:val="003366"/>
                                    </w:rPr>
                                  </w:pPr>
                                </w:p>
                                <w:p w14:paraId="7E74F48F" w14:textId="68EE495F" w:rsidR="00650EEA" w:rsidRPr="00715F5A" w:rsidRDefault="00650EEA" w:rsidP="009C5237">
                                  <w:pPr>
                                    <w:pStyle w:val="Parts"/>
                                    <w:jc w:val="center"/>
                                    <w:rPr>
                                      <w:rFonts w:eastAsiaTheme="minorEastAsia"/>
                                      <w:color w:val="003366"/>
                                    </w:rPr>
                                  </w:pPr>
                                  <w:r>
                                    <w:rPr>
                                      <w:rFonts w:eastAsiaTheme="minorEastAsia"/>
                                      <w:color w:val="003366"/>
                                    </w:rPr>
                                    <w:t xml:space="preserve">Hence minimum cost is </w:t>
                                  </w:r>
                                  <m:oMath>
                                    <m:r>
                                      <w:rPr>
                                        <w:rFonts w:ascii="Cambria Math" w:eastAsiaTheme="minorEastAsia" w:hAnsi="Cambria Math"/>
                                        <w:color w:val="003366"/>
                                      </w:rPr>
                                      <m:t>$187 000</m:t>
                                    </m:r>
                                  </m:oMath>
                                  <w:r>
                                    <w:rPr>
                                      <w:rFonts w:eastAsiaTheme="minorEastAsia"/>
                                      <w:color w:val="003366"/>
                                    </w:rPr>
                                    <w:t>.</w:t>
                                  </w:r>
                                </w:p>
                              </w:tc>
                            </w:tr>
                            <w:tr w:rsidR="00650EEA" w:rsidRPr="00C250AC" w14:paraId="11B4BE2F" w14:textId="77777777" w:rsidTr="00321246">
                              <w:trPr>
                                <w:trHeight w:hRule="exact" w:val="255"/>
                              </w:trPr>
                              <w:tc>
                                <w:tcPr>
                                  <w:tcW w:w="5000" w:type="pct"/>
                                  <w:shd w:val="clear" w:color="auto" w:fill="D9E2F3"/>
                                </w:tcPr>
                                <w:p w14:paraId="4119B154" w14:textId="77777777" w:rsidR="00650EEA" w:rsidRPr="00C250AC" w:rsidRDefault="00650EEA" w:rsidP="00992D52">
                                  <w:pPr>
                                    <w:pStyle w:val="Part"/>
                                    <w:jc w:val="center"/>
                                    <w:rPr>
                                      <w:b/>
                                      <w:color w:val="2F5597"/>
                                    </w:rPr>
                                  </w:pPr>
                                  <w:r w:rsidRPr="00C250AC">
                                    <w:rPr>
                                      <w:b/>
                                      <w:color w:val="2F5597"/>
                                    </w:rPr>
                                    <w:t>Specific behaviours</w:t>
                                  </w:r>
                                </w:p>
                              </w:tc>
                            </w:tr>
                            <w:tr w:rsidR="00650EEA" w:rsidRPr="00C250AC" w14:paraId="67FFD617" w14:textId="77777777" w:rsidTr="00F27DD5">
                              <w:tc>
                                <w:tcPr>
                                  <w:tcW w:w="5000" w:type="pct"/>
                                </w:tcPr>
                                <w:p w14:paraId="5DF0BC4E" w14:textId="77777777" w:rsidR="00650EEA" w:rsidRDefault="00650EEA" w:rsidP="00992D52">
                                  <w:pPr>
                                    <w:pStyle w:val="Parts"/>
                                    <w:rPr>
                                      <w:color w:val="003366"/>
                                    </w:rPr>
                                  </w:pPr>
                                  <w:r w:rsidRPr="00C250AC">
                                    <w:rPr>
                                      <w:color w:val="003366"/>
                                    </w:rPr>
                                    <w:sym w:font="Wingdings" w:char="F0FC"/>
                                  </w:r>
                                  <w:r w:rsidRPr="00C250AC">
                                    <w:rPr>
                                      <w:color w:val="003366"/>
                                    </w:rPr>
                                    <w:t xml:space="preserve"> </w:t>
                                  </w:r>
                                  <w:r>
                                    <w:rPr>
                                      <w:color w:val="003366"/>
                                    </w:rPr>
                                    <w:t>correct derivative</w:t>
                                  </w:r>
                                </w:p>
                                <w:p w14:paraId="7774F51E" w14:textId="77777777" w:rsidR="00650EEA" w:rsidRDefault="00650EEA" w:rsidP="00992D52">
                                  <w:pPr>
                                    <w:pStyle w:val="Parts"/>
                                    <w:rPr>
                                      <w:rFonts w:eastAsiaTheme="minorEastAsia"/>
                                      <w:color w:val="003366"/>
                                    </w:rPr>
                                  </w:pPr>
                                  <w:r>
                                    <w:rPr>
                                      <w:rFonts w:ascii="Wingdings" w:hAnsi="Wingdings"/>
                                      <w:color w:val="003366"/>
                                    </w:rPr>
                                    <w:t>ü</w:t>
                                  </w:r>
                                  <w:r>
                                    <w:rPr>
                                      <w:color w:val="003366"/>
                                    </w:rPr>
                                    <w:t xml:space="preserve"> solves for optimum value of </w:t>
                                  </w:r>
                                  <m:oMath>
                                    <m:r>
                                      <w:rPr>
                                        <w:rFonts w:ascii="Cambria Math" w:hAnsi="Cambria Math"/>
                                        <w:color w:val="003366"/>
                                      </w:rPr>
                                      <m:t>x</m:t>
                                    </m:r>
                                  </m:oMath>
                                </w:p>
                                <w:p w14:paraId="5CEC789B" w14:textId="49BC70EF" w:rsidR="00650EEA" w:rsidRDefault="00650EEA" w:rsidP="0063690E">
                                  <w:pPr>
                                    <w:pStyle w:val="Parts"/>
                                    <w:rPr>
                                      <w:color w:val="003366"/>
                                    </w:rPr>
                                  </w:pPr>
                                  <w:r>
                                    <w:rPr>
                                      <w:rFonts w:ascii="Wingdings" w:hAnsi="Wingdings"/>
                                      <w:color w:val="003366"/>
                                    </w:rPr>
                                    <w:t>ü</w:t>
                                  </w:r>
                                  <w:r>
                                    <w:rPr>
                                      <w:color w:val="003366"/>
                                    </w:rPr>
                                    <w:t xml:space="preserve"> justifies minimum</w:t>
                                  </w:r>
                                  <w:r w:rsidR="009C5237">
                                    <w:rPr>
                                      <w:color w:val="003366"/>
                                    </w:rPr>
                                    <w:t xml:space="preserve"> with 2</w:t>
                                  </w:r>
                                  <w:r w:rsidR="009C5237" w:rsidRPr="009C5237">
                                    <w:rPr>
                                      <w:color w:val="003366"/>
                                      <w:vertAlign w:val="superscript"/>
                                    </w:rPr>
                                    <w:t>nd</w:t>
                                  </w:r>
                                  <w:r w:rsidR="009C5237">
                                    <w:rPr>
                                      <w:color w:val="003366"/>
                                    </w:rPr>
                                    <w:t xml:space="preserve"> deriv or </w:t>
                                  </w:r>
                                  <w:r w:rsidR="002B7BE5">
                                    <w:rPr>
                                      <w:color w:val="003366"/>
                                    </w:rPr>
                                    <w:t>sign test.</w:t>
                                  </w:r>
                                </w:p>
                                <w:p w14:paraId="76DBC41F" w14:textId="77777777" w:rsidR="00650EEA" w:rsidRPr="00C250AC" w:rsidRDefault="00650EEA" w:rsidP="0063690E">
                                  <w:pPr>
                                    <w:pStyle w:val="Parts"/>
                                    <w:rPr>
                                      <w:color w:val="003366"/>
                                    </w:rPr>
                                  </w:pPr>
                                  <w:r>
                                    <w:rPr>
                                      <w:rFonts w:ascii="Wingdings" w:hAnsi="Wingdings"/>
                                      <w:color w:val="003366"/>
                                    </w:rPr>
                                    <w:t>ü</w:t>
                                  </w:r>
                                  <w:r>
                                    <w:rPr>
                                      <w:color w:val="003366"/>
                                    </w:rPr>
                                    <w:t xml:space="preserve"> states minimum cost</w:t>
                                  </w:r>
                                </w:p>
                              </w:tc>
                            </w:tr>
                          </w:tbl>
                          <w:p w14:paraId="5CC521DF" w14:textId="77777777" w:rsidR="00650EEA" w:rsidRDefault="00650EEA" w:rsidP="003833A9">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3CE24" id="Text Box 39" o:spid="_x0000_s1064" type="#_x0000_t202" style="position:absolute;margin-left:122.25pt;margin-top:1.8pt;width:244.5pt;height:194.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" filled="f" strokecolor="window" strokeweight=".5pt">
                <v:textbox inset="0,0,0,0">
                  <w:txbxContent>
                    <w:tbl>
                      <w:tblPr>
                        <w:tblStyle w:val="TableGrid"/>
                        <w:tblW w:w="4991" w:type="pct"/>
                        <w:tblLook w:val="04A0" w:firstRow="1" w:lastRow="0" w:firstColumn="1" w:lastColumn="0" w:noHBand="0" w:noVBand="1"/>
                      </w:tblPr>
                      <w:tblGrid>
                        <w:gridCol w:w="4861"/>
                      </w:tblGrid>
                      <w:tr w:rsidR="00650EEA" w:rsidRPr="00C250AC" w14:paraId="71E28B20" w14:textId="77777777" w:rsidTr="00771CFE">
                        <w:trPr>
                          <w:trHeight w:hRule="exact" w:val="255"/>
                        </w:trPr>
                        <w:tc>
                          <w:tcPr>
                            <w:tcW w:w="5000" w:type="pct"/>
                            <w:shd w:val="clear" w:color="auto" w:fill="D9E2F3"/>
                          </w:tcPr>
                          <w:p w14:paraId="3A79E8BE" w14:textId="77777777" w:rsidR="00650EEA" w:rsidRPr="00C250AC" w:rsidRDefault="00650EEA" w:rsidP="00992D52">
                            <w:pPr>
                              <w:pStyle w:val="Part"/>
                              <w:jc w:val="center"/>
                              <w:rPr>
                                <w:b/>
                                <w:color w:val="2F5597"/>
                              </w:rPr>
                            </w:pPr>
                            <w:r w:rsidRPr="00C250AC">
                              <w:rPr>
                                <w:b/>
                                <w:color w:val="2F5597"/>
                              </w:rPr>
                              <w:t>Solution</w:t>
                            </w:r>
                          </w:p>
                        </w:tc>
                      </w:tr>
                      <w:tr w:rsidR="00650EEA" w:rsidRPr="00C250AC" w14:paraId="67D713A6" w14:textId="77777777" w:rsidTr="00C250AC">
                        <w:tc>
                          <w:tcPr>
                            <w:tcW w:w="5000" w:type="pct"/>
                            <w:tcBorders>
                              <w:bottom w:val="single" w:sz="4" w:space="0" w:color="auto"/>
                            </w:tcBorders>
                          </w:tcPr>
                          <w:p w14:paraId="1B003D1E" w14:textId="55855E29" w:rsidR="00650EEA" w:rsidRPr="0063690E" w:rsidRDefault="00650EEA" w:rsidP="00992D52">
                            <w:pPr>
                              <w:pStyle w:val="Parts"/>
                              <w:rPr>
                                <w:rFonts w:eastAsiaTheme="minorEastAsia"/>
                                <w:color w:val="003366"/>
                              </w:rPr>
                            </w:pPr>
                            <m:oMath>
                              <m:r>
                                <w:rPr>
                                  <w:rFonts w:ascii="Cambria Math" w:eastAsiaTheme="minorEastAsia" w:hAnsi="Cambria Math"/>
                                  <w:color w:val="003366"/>
                                </w:rPr>
                                <m:t>C'</m:t>
                              </m:r>
                              <m:d>
                                <m:dPr>
                                  <m:ctrlPr>
                                    <w:rPr>
                                      <w:rFonts w:ascii="Cambria Math" w:eastAsiaTheme="minorEastAsia" w:hAnsi="Cambria Math"/>
                                      <w:i/>
                                      <w:color w:val="003366"/>
                                    </w:rPr>
                                  </m:ctrlPr>
                                </m:dPr>
                                <m:e>
                                  <m:r>
                                    <w:rPr>
                                      <w:rFonts w:ascii="Cambria Math" w:eastAsiaTheme="minorEastAsia" w:hAnsi="Cambria Math"/>
                                      <w:color w:val="003366"/>
                                    </w:rPr>
                                    <m:t>x</m:t>
                                  </m:r>
                                </m:e>
                              </m:d>
                              <m:r>
                                <m:rPr>
                                  <m:aln/>
                                </m:rPr>
                                <w:rPr>
                                  <w:rFonts w:ascii="Cambria Math" w:hAnsi="Cambria Math"/>
                                  <w:color w:val="003366"/>
                                </w:rPr>
                                <m:t>=</m:t>
                              </m:r>
                              <m:f>
                                <m:fPr>
                                  <m:ctrlPr>
                                    <w:rPr>
                                      <w:rFonts w:ascii="Cambria Math" w:hAnsi="Cambria Math"/>
                                      <w:i/>
                                      <w:color w:val="003366"/>
                                    </w:rPr>
                                  </m:ctrlPr>
                                </m:fPr>
                                <m:num>
                                  <m:r>
                                    <w:rPr>
                                      <w:rFonts w:ascii="Cambria Math" w:hAnsi="Cambria Math"/>
                                      <w:color w:val="003366"/>
                                    </w:rPr>
                                    <m:t>5x</m:t>
                                  </m:r>
                                </m:num>
                                <m:den>
                                  <m:rad>
                                    <m:radPr>
                                      <m:degHide m:val="1"/>
                                      <m:ctrlPr>
                                        <w:rPr>
                                          <w:rFonts w:ascii="Cambria Math" w:hAnsi="Cambria Math"/>
                                          <w:i/>
                                          <w:color w:val="003366"/>
                                        </w:rPr>
                                      </m:ctrlPr>
                                    </m:radPr>
                                    <m:deg/>
                                    <m:e>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r>
                                        <w:rPr>
                                          <w:rFonts w:ascii="Cambria Math" w:hAnsi="Cambria Math"/>
                                          <w:color w:val="003366"/>
                                        </w:rPr>
                                        <m:t>+81</m:t>
                                      </m:r>
                                    </m:e>
                                  </m:rad>
                                </m:den>
                              </m:f>
                              <m:r>
                                <w:rPr>
                                  <w:rFonts w:ascii="Cambria Math" w:hAnsi="Cambria Math"/>
                                  <w:color w:val="003366"/>
                                </w:rPr>
                                <m:t>-4</m:t>
                              </m:r>
                            </m:oMath>
                            <w:r w:rsidR="002B7BE5">
                              <w:rPr>
                                <w:rFonts w:eastAsiaTheme="minorEastAsia"/>
                                <w:color w:val="003366"/>
                              </w:rPr>
                              <w:t xml:space="preserve"> or  </w:t>
                            </w:r>
                            <m:oMath>
                              <m:f>
                                <m:fPr>
                                  <m:ctrlPr>
                                    <w:rPr>
                                      <w:rFonts w:ascii="Cambria Math" w:eastAsiaTheme="minorEastAsia" w:hAnsi="Cambria Math"/>
                                      <w:i/>
                                      <w:color w:val="003366"/>
                                    </w:rPr>
                                  </m:ctrlPr>
                                </m:fPr>
                                <m:num>
                                  <m:r>
                                    <w:rPr>
                                      <w:rFonts w:ascii="Cambria Math" w:eastAsiaTheme="minorEastAsia" w:hAnsi="Cambria Math"/>
                                      <w:color w:val="003366"/>
                                    </w:rPr>
                                    <m:t>5x-4</m:t>
                                  </m:r>
                                  <m:rad>
                                    <m:radPr>
                                      <m:degHide m:val="1"/>
                                      <m:ctrlPr>
                                        <w:rPr>
                                          <w:rFonts w:ascii="Cambria Math" w:eastAsiaTheme="minorEastAsia" w:hAnsi="Cambria Math"/>
                                          <w:i/>
                                          <w:color w:val="003366"/>
                                        </w:rPr>
                                      </m:ctrlPr>
                                    </m:radPr>
                                    <m:deg/>
                                    <m:e>
                                      <m:sSup>
                                        <m:sSupPr>
                                          <m:ctrlPr>
                                            <w:rPr>
                                              <w:rFonts w:ascii="Cambria Math" w:eastAsiaTheme="minorEastAsia" w:hAnsi="Cambria Math"/>
                                              <w:i/>
                                              <w:color w:val="003366"/>
                                            </w:rPr>
                                          </m:ctrlPr>
                                        </m:sSupPr>
                                        <m:e>
                                          <m:r>
                                            <w:rPr>
                                              <w:rFonts w:ascii="Cambria Math" w:hAnsi="Cambria Math"/>
                                              <w:color w:val="003366"/>
                                            </w:rPr>
                                            <m:t>x</m:t>
                                          </m:r>
                                        </m:e>
                                        <m:sup>
                                          <m:r>
                                            <w:rPr>
                                              <w:rFonts w:ascii="Cambria Math" w:hAnsi="Cambria Math"/>
                                              <w:color w:val="003366"/>
                                            </w:rPr>
                                            <m:t>2</m:t>
                                          </m:r>
                                        </m:sup>
                                      </m:sSup>
                                      <m:r>
                                        <w:rPr>
                                          <w:rFonts w:ascii="Cambria Math" w:eastAsiaTheme="minorEastAsia" w:hAnsi="Cambria Math"/>
                                          <w:color w:val="003366"/>
                                        </w:rPr>
                                        <m:t>+81</m:t>
                                      </m:r>
                                    </m:e>
                                  </m:rad>
                                </m:num>
                                <m:den>
                                  <m:rad>
                                    <m:radPr>
                                      <m:degHide m:val="1"/>
                                      <m:ctrlPr>
                                        <w:rPr>
                                          <w:rFonts w:ascii="Cambria Math" w:eastAsiaTheme="minorEastAsia" w:hAnsi="Cambria Math"/>
                                          <w:i/>
                                          <w:color w:val="003366"/>
                                        </w:rPr>
                                      </m:ctrlPr>
                                    </m:radPr>
                                    <m:deg/>
                                    <m:e>
                                      <m:sSup>
                                        <m:sSupPr>
                                          <m:ctrlPr>
                                            <w:rPr>
                                              <w:rFonts w:ascii="Cambria Math" w:eastAsiaTheme="minorEastAsia" w:hAnsi="Cambria Math"/>
                                              <w:i/>
                                              <w:color w:val="003366"/>
                                            </w:rPr>
                                          </m:ctrlPr>
                                        </m:sSupPr>
                                        <m:e>
                                          <m:r>
                                            <w:rPr>
                                              <w:rFonts w:ascii="Cambria Math" w:hAnsi="Cambria Math"/>
                                              <w:color w:val="003366"/>
                                            </w:rPr>
                                            <m:t>x</m:t>
                                          </m:r>
                                        </m:e>
                                        <m:sup>
                                          <m:r>
                                            <w:rPr>
                                              <w:rFonts w:ascii="Cambria Math" w:hAnsi="Cambria Math"/>
                                              <w:color w:val="003366"/>
                                            </w:rPr>
                                            <m:t>2</m:t>
                                          </m:r>
                                        </m:sup>
                                      </m:sSup>
                                      <m:r>
                                        <w:rPr>
                                          <w:rFonts w:ascii="Cambria Math" w:eastAsiaTheme="minorEastAsia" w:hAnsi="Cambria Math"/>
                                          <w:color w:val="003366"/>
                                        </w:rPr>
                                        <m:t>+81</m:t>
                                      </m:r>
                                    </m:e>
                                  </m:rad>
                                </m:den>
                              </m:f>
                            </m:oMath>
                          </w:p>
                          <w:p w14:paraId="64241F55" w14:textId="65A37122" w:rsidR="00650EEA" w:rsidRPr="0063690E" w:rsidRDefault="00650EEA" w:rsidP="00992D52">
                            <w:pPr>
                              <w:pStyle w:val="Parts"/>
                              <w:rPr>
                                <w:rFonts w:eastAsiaTheme="minorEastAsia"/>
                                <w:color w:val="003366"/>
                              </w:rPr>
                            </w:pPr>
                            <m:oMathPara>
                              <m:oMath>
                                <m:r>
                                  <m:rPr>
                                    <m:sty m:val="p"/>
                                  </m:rPr>
                                  <w:rPr>
                                    <w:rFonts w:eastAsiaTheme="minorEastAsia"/>
                                    <w:color w:val="003366"/>
                                  </w:rPr>
                                  <w:br/>
                                </m:r>
                              </m:oMath>
                              <m:oMath>
                                <m:r>
                                  <w:rPr>
                                    <w:rFonts w:ascii="Cambria Math" w:eastAsiaTheme="minorEastAsia" w:hAnsi="Cambria Math"/>
                                    <w:color w:val="003366"/>
                                  </w:rPr>
                                  <m:t>C'</m:t>
                                </m:r>
                                <m:d>
                                  <m:dPr>
                                    <m:ctrlPr>
                                      <w:rPr>
                                        <w:rFonts w:ascii="Cambria Math" w:eastAsiaTheme="minorEastAsia" w:hAnsi="Cambria Math"/>
                                        <w:i/>
                                        <w:color w:val="003366"/>
                                      </w:rPr>
                                    </m:ctrlPr>
                                  </m:dPr>
                                  <m:e>
                                    <m:r>
                                      <w:rPr>
                                        <w:rFonts w:ascii="Cambria Math" w:eastAsiaTheme="minorEastAsia" w:hAnsi="Cambria Math"/>
                                        <w:color w:val="003366"/>
                                      </w:rPr>
                                      <m:t>x</m:t>
                                    </m:r>
                                  </m:e>
                                </m:d>
                                <m:r>
                                  <w:rPr>
                                    <w:rFonts w:ascii="Cambria Math" w:eastAsiaTheme="minorEastAsia" w:hAnsi="Cambria Math"/>
                                    <w:color w:val="003366"/>
                                  </w:rPr>
                                  <m:t>=0⇒x=12</m:t>
                                </m:r>
                              </m:oMath>
                            </m:oMathPara>
                          </w:p>
                          <w:p w14:paraId="31387CFE" w14:textId="764FD4CE" w:rsidR="00650EEA" w:rsidRDefault="00650EEA" w:rsidP="00992D52">
                            <w:pPr>
                              <w:pStyle w:val="Parts"/>
                              <w:rPr>
                                <w:rFonts w:eastAsiaTheme="minorEastAsia"/>
                                <w:color w:val="003366"/>
                              </w:rPr>
                            </w:pPr>
                            <m:oMathPara>
                              <m:oMath>
                                <m:r>
                                  <w:rPr>
                                    <w:rFonts w:ascii="Cambria Math" w:eastAsiaTheme="minorEastAsia" w:hAnsi="Cambria Math"/>
                                    <w:color w:val="003366"/>
                                  </w:rPr>
                                  <m:t>C</m:t>
                                </m:r>
                                <m:d>
                                  <m:dPr>
                                    <m:ctrlPr>
                                      <w:rPr>
                                        <w:rFonts w:ascii="Cambria Math" w:eastAsiaTheme="minorEastAsia" w:hAnsi="Cambria Math"/>
                                        <w:i/>
                                        <w:color w:val="003366"/>
                                      </w:rPr>
                                    </m:ctrlPr>
                                  </m:dPr>
                                  <m:e>
                                    <m:r>
                                      <w:rPr>
                                        <w:rFonts w:ascii="Cambria Math" w:eastAsiaTheme="minorEastAsia" w:hAnsi="Cambria Math"/>
                                        <w:color w:val="003366"/>
                                      </w:rPr>
                                      <m:t>12</m:t>
                                    </m:r>
                                  </m:e>
                                </m:d>
                                <m:r>
                                  <m:rPr>
                                    <m:aln/>
                                  </m:rPr>
                                  <w:rPr>
                                    <w:rFonts w:ascii="Cambria Math" w:eastAsiaTheme="minorEastAsia" w:hAnsi="Cambria Math"/>
                                    <w:color w:val="003366"/>
                                  </w:rPr>
                                  <m:t>=187</m:t>
                                </m:r>
                              </m:oMath>
                            </m:oMathPara>
                          </w:p>
                          <w:p w14:paraId="5F1FEB2C" w14:textId="754EFC78" w:rsidR="00650EEA" w:rsidRPr="0063690E" w:rsidRDefault="00EA74C4" w:rsidP="00992D52">
                            <w:pPr>
                              <w:pStyle w:val="Parts"/>
                              <w:rPr>
                                <w:rFonts w:eastAsiaTheme="minorEastAsia"/>
                                <w:color w:val="003366"/>
                              </w:rPr>
                            </w:pPr>
                            <m:oMathPara>
                              <m:oMath>
                                <m:sSup>
                                  <m:sSupPr>
                                    <m:ctrlPr>
                                      <w:rPr>
                                        <w:rFonts w:ascii="Cambria Math" w:eastAsiaTheme="minorEastAsia" w:hAnsi="Cambria Math"/>
                                        <w:i/>
                                        <w:color w:val="003366"/>
                                      </w:rPr>
                                    </m:ctrlPr>
                                  </m:sSupPr>
                                  <m:e>
                                    <m:r>
                                      <w:rPr>
                                        <w:rFonts w:ascii="Cambria Math" w:eastAsiaTheme="minorEastAsia" w:hAnsi="Cambria Math"/>
                                        <w:color w:val="003366"/>
                                      </w:rPr>
                                      <m:t>C</m:t>
                                    </m:r>
                                  </m:e>
                                  <m:sup>
                                    <m:r>
                                      <w:rPr>
                                        <w:rFonts w:ascii="Cambria Math" w:eastAsiaTheme="minorEastAsia" w:hAnsi="Cambria Math"/>
                                        <w:color w:val="003366"/>
                                      </w:rPr>
                                      <m:t>''</m:t>
                                    </m:r>
                                  </m:sup>
                                </m:sSup>
                                <m:d>
                                  <m:dPr>
                                    <m:ctrlPr>
                                      <w:rPr>
                                        <w:rFonts w:ascii="Cambria Math" w:eastAsiaTheme="minorEastAsia" w:hAnsi="Cambria Math"/>
                                        <w:i/>
                                        <w:color w:val="003366"/>
                                      </w:rPr>
                                    </m:ctrlPr>
                                  </m:dPr>
                                  <m:e>
                                    <m:r>
                                      <w:rPr>
                                        <w:rFonts w:ascii="Cambria Math" w:eastAsiaTheme="minorEastAsia" w:hAnsi="Cambria Math"/>
                                        <w:color w:val="FF0000"/>
                                      </w:rPr>
                                      <m:t>12</m:t>
                                    </m:r>
                                  </m:e>
                                </m:d>
                                <m:r>
                                  <w:rPr>
                                    <w:rFonts w:ascii="Cambria Math" w:eastAsiaTheme="minorEastAsia" w:hAnsi="Cambria Math"/>
                                    <w:color w:val="003366"/>
                                  </w:rPr>
                                  <m:t>≈</m:t>
                                </m:r>
                                <m:r>
                                  <w:rPr>
                                    <w:rFonts w:ascii="Cambria Math" w:eastAsiaTheme="minorEastAsia" w:hAnsi="Cambria Math"/>
                                    <w:color w:val="FF0000"/>
                                  </w:rPr>
                                  <m:t>0.12&gt;0</m:t>
                                </m:r>
                                <m:r>
                                  <w:rPr>
                                    <w:rFonts w:ascii="Cambria Math" w:eastAsiaTheme="minorEastAsia" w:hAnsi="Cambria Math"/>
                                    <w:color w:val="003366"/>
                                  </w:rPr>
                                  <m:t>⇒</m:t>
                                </m:r>
                                <m:r>
                                  <m:rPr>
                                    <m:nor/>
                                  </m:rPr>
                                  <w:rPr>
                                    <w:rFonts w:ascii="Cambria Math" w:eastAsiaTheme="minorEastAsia" w:hAnsi="Cambria Math"/>
                                    <w:color w:val="003366"/>
                                  </w:rPr>
                                  <m:t>minimum.</m:t>
                                </m:r>
                              </m:oMath>
                            </m:oMathPara>
                          </w:p>
                          <w:p w14:paraId="668DDB16" w14:textId="77777777" w:rsidR="00650EEA" w:rsidRDefault="00650EEA" w:rsidP="00992D52">
                            <w:pPr>
                              <w:pStyle w:val="Parts"/>
                              <w:rPr>
                                <w:rFonts w:eastAsiaTheme="minorEastAsia"/>
                                <w:color w:val="003366"/>
                              </w:rPr>
                            </w:pPr>
                          </w:p>
                          <w:p w14:paraId="7E74F48F" w14:textId="68EE495F" w:rsidR="00650EEA" w:rsidRPr="00715F5A" w:rsidRDefault="00650EEA" w:rsidP="009C5237">
                            <w:pPr>
                              <w:pStyle w:val="Parts"/>
                              <w:jc w:val="center"/>
                              <w:rPr>
                                <w:rFonts w:eastAsiaTheme="minorEastAsia"/>
                                <w:color w:val="003366"/>
                              </w:rPr>
                            </w:pPr>
                            <w:r>
                              <w:rPr>
                                <w:rFonts w:eastAsiaTheme="minorEastAsia"/>
                                <w:color w:val="003366"/>
                              </w:rPr>
                              <w:t xml:space="preserve">Hence minimum cost is </w:t>
                            </w:r>
                            <m:oMath>
                              <m:r>
                                <w:rPr>
                                  <w:rFonts w:ascii="Cambria Math" w:eastAsiaTheme="minorEastAsia" w:hAnsi="Cambria Math"/>
                                  <w:color w:val="003366"/>
                                </w:rPr>
                                <m:t>$187 000</m:t>
                              </m:r>
                            </m:oMath>
                            <w:r>
                              <w:rPr>
                                <w:rFonts w:eastAsiaTheme="minorEastAsia"/>
                                <w:color w:val="003366"/>
                              </w:rPr>
                              <w:t>.</w:t>
                            </w:r>
                          </w:p>
                        </w:tc>
                      </w:tr>
                      <w:tr w:rsidR="00650EEA" w:rsidRPr="00C250AC" w14:paraId="11B4BE2F" w14:textId="77777777" w:rsidTr="00321246">
                        <w:trPr>
                          <w:trHeight w:hRule="exact" w:val="255"/>
                        </w:trPr>
                        <w:tc>
                          <w:tcPr>
                            <w:tcW w:w="5000" w:type="pct"/>
                            <w:shd w:val="clear" w:color="auto" w:fill="D9E2F3"/>
                          </w:tcPr>
                          <w:p w14:paraId="4119B154" w14:textId="77777777" w:rsidR="00650EEA" w:rsidRPr="00C250AC" w:rsidRDefault="00650EEA" w:rsidP="00992D52">
                            <w:pPr>
                              <w:pStyle w:val="Part"/>
                              <w:jc w:val="center"/>
                              <w:rPr>
                                <w:b/>
                                <w:color w:val="2F5597"/>
                              </w:rPr>
                            </w:pPr>
                            <w:r w:rsidRPr="00C250AC">
                              <w:rPr>
                                <w:b/>
                                <w:color w:val="2F5597"/>
                              </w:rPr>
                              <w:t>Specific behaviours</w:t>
                            </w:r>
                          </w:p>
                        </w:tc>
                      </w:tr>
                      <w:tr w:rsidR="00650EEA" w:rsidRPr="00C250AC" w14:paraId="67FFD617" w14:textId="77777777" w:rsidTr="00F27DD5">
                        <w:tc>
                          <w:tcPr>
                            <w:tcW w:w="5000" w:type="pct"/>
                          </w:tcPr>
                          <w:p w14:paraId="5DF0BC4E" w14:textId="77777777" w:rsidR="00650EEA" w:rsidRDefault="00650EEA" w:rsidP="00992D52">
                            <w:pPr>
                              <w:pStyle w:val="Parts"/>
                              <w:rPr>
                                <w:color w:val="003366"/>
                              </w:rPr>
                            </w:pPr>
                            <w:r w:rsidRPr="00C250AC">
                              <w:rPr>
                                <w:color w:val="003366"/>
                              </w:rPr>
                              <w:sym w:font="Wingdings" w:char="F0FC"/>
                            </w:r>
                            <w:r w:rsidRPr="00C250AC">
                              <w:rPr>
                                <w:color w:val="003366"/>
                              </w:rPr>
                              <w:t xml:space="preserve"> </w:t>
                            </w:r>
                            <w:r>
                              <w:rPr>
                                <w:color w:val="003366"/>
                              </w:rPr>
                              <w:t>correct derivative</w:t>
                            </w:r>
                          </w:p>
                          <w:p w14:paraId="7774F51E" w14:textId="77777777" w:rsidR="00650EEA" w:rsidRDefault="00650EEA" w:rsidP="00992D52">
                            <w:pPr>
                              <w:pStyle w:val="Parts"/>
                              <w:rPr>
                                <w:rFonts w:eastAsiaTheme="minorEastAsia"/>
                                <w:color w:val="003366"/>
                              </w:rPr>
                            </w:pPr>
                            <w:r>
                              <w:rPr>
                                <w:rFonts w:ascii="Wingdings" w:hAnsi="Wingdings"/>
                                <w:color w:val="003366"/>
                              </w:rPr>
                              <w:t>ü</w:t>
                            </w:r>
                            <w:r>
                              <w:rPr>
                                <w:color w:val="003366"/>
                              </w:rPr>
                              <w:t xml:space="preserve"> solves for optimum value of </w:t>
                            </w:r>
                            <m:oMath>
                              <m:r>
                                <w:rPr>
                                  <w:rFonts w:ascii="Cambria Math" w:hAnsi="Cambria Math"/>
                                  <w:color w:val="003366"/>
                                </w:rPr>
                                <m:t>x</m:t>
                              </m:r>
                            </m:oMath>
                          </w:p>
                          <w:p w14:paraId="5CEC789B" w14:textId="49BC70EF" w:rsidR="00650EEA" w:rsidRDefault="00650EEA" w:rsidP="0063690E">
                            <w:pPr>
                              <w:pStyle w:val="Parts"/>
                              <w:rPr>
                                <w:color w:val="003366"/>
                              </w:rPr>
                            </w:pPr>
                            <w:r>
                              <w:rPr>
                                <w:rFonts w:ascii="Wingdings" w:hAnsi="Wingdings"/>
                                <w:color w:val="003366"/>
                              </w:rPr>
                              <w:t>ü</w:t>
                            </w:r>
                            <w:r>
                              <w:rPr>
                                <w:color w:val="003366"/>
                              </w:rPr>
                              <w:t xml:space="preserve"> justifies minimum</w:t>
                            </w:r>
                            <w:r w:rsidR="009C5237">
                              <w:rPr>
                                <w:color w:val="003366"/>
                              </w:rPr>
                              <w:t xml:space="preserve"> with 2</w:t>
                            </w:r>
                            <w:r w:rsidR="009C5237" w:rsidRPr="009C5237">
                              <w:rPr>
                                <w:color w:val="003366"/>
                                <w:vertAlign w:val="superscript"/>
                              </w:rPr>
                              <w:t>nd</w:t>
                            </w:r>
                            <w:r w:rsidR="009C5237">
                              <w:rPr>
                                <w:color w:val="003366"/>
                              </w:rPr>
                              <w:t xml:space="preserve"> deriv or </w:t>
                            </w:r>
                            <w:r w:rsidR="002B7BE5">
                              <w:rPr>
                                <w:color w:val="003366"/>
                              </w:rPr>
                              <w:t>sign test.</w:t>
                            </w:r>
                          </w:p>
                          <w:p w14:paraId="76DBC41F" w14:textId="77777777" w:rsidR="00650EEA" w:rsidRPr="00C250AC" w:rsidRDefault="00650EEA" w:rsidP="0063690E">
                            <w:pPr>
                              <w:pStyle w:val="Parts"/>
                              <w:rPr>
                                <w:color w:val="003366"/>
                              </w:rPr>
                            </w:pPr>
                            <w:r>
                              <w:rPr>
                                <w:rFonts w:ascii="Wingdings" w:hAnsi="Wingdings"/>
                                <w:color w:val="003366"/>
                              </w:rPr>
                              <w:t>ü</w:t>
                            </w:r>
                            <w:r>
                              <w:rPr>
                                <w:color w:val="003366"/>
                              </w:rPr>
                              <w:t xml:space="preserve"> states minimum cost</w:t>
                            </w:r>
                          </w:p>
                        </w:tc>
                      </w:tr>
                    </w:tbl>
                    <w:p w14:paraId="5CC521DF" w14:textId="77777777" w:rsidR="00650EEA" w:rsidRDefault="00650EEA" w:rsidP="003833A9">
                      <w:pPr>
                        <w:pStyle w:val="Part"/>
                      </w:pPr>
                    </w:p>
                  </w:txbxContent>
                </v:textbox>
              </v:shape>
            </w:pict>
          </mc:Fallback>
        </mc:AlternateContent>
      </w:r>
    </w:p>
    <w:p w14:paraId="11B59F1E" w14:textId="77777777" w:rsidR="00C01289" w:rsidRDefault="00C01289">
      <w:pPr>
        <w:spacing w:after="160" w:line="259" w:lineRule="auto"/>
        <w:contextualSpacing w:val="0"/>
      </w:pPr>
    </w:p>
    <w:p w14:paraId="1D2D90C4" w14:textId="77777777" w:rsidR="00C01289" w:rsidRDefault="00C01289">
      <w:pPr>
        <w:spacing w:after="160" w:line="259" w:lineRule="auto"/>
        <w:contextualSpacing w:val="0"/>
      </w:pPr>
    </w:p>
    <w:p w14:paraId="34487DD9" w14:textId="77777777" w:rsidR="00C01289" w:rsidRDefault="00C01289">
      <w:pPr>
        <w:spacing w:after="160" w:line="259" w:lineRule="auto"/>
        <w:contextualSpacing w:val="0"/>
      </w:pPr>
    </w:p>
    <w:p w14:paraId="0B8C5A5E" w14:textId="77777777" w:rsidR="00C01289" w:rsidRDefault="00C01289">
      <w:pPr>
        <w:spacing w:after="160" w:line="259" w:lineRule="auto"/>
        <w:contextualSpacing w:val="0"/>
      </w:pPr>
    </w:p>
    <w:p w14:paraId="4188CFBF" w14:textId="77777777" w:rsidR="00C01289" w:rsidRDefault="00C01289">
      <w:pPr>
        <w:spacing w:after="160" w:line="259" w:lineRule="auto"/>
        <w:contextualSpacing w:val="0"/>
      </w:pPr>
    </w:p>
    <w:p w14:paraId="0998E4E1" w14:textId="77777777" w:rsidR="00C01289" w:rsidRDefault="00C01289">
      <w:pPr>
        <w:spacing w:after="160" w:line="259" w:lineRule="auto"/>
        <w:contextualSpacing w:val="0"/>
      </w:pPr>
    </w:p>
    <w:p w14:paraId="67189149" w14:textId="77777777" w:rsidR="00C01289" w:rsidRDefault="00C01289">
      <w:pPr>
        <w:spacing w:after="160" w:line="259" w:lineRule="auto"/>
        <w:contextualSpacing w:val="0"/>
      </w:pPr>
    </w:p>
    <w:p w14:paraId="40A443FD" w14:textId="77777777" w:rsidR="00C01289" w:rsidRDefault="00C01289">
      <w:pPr>
        <w:spacing w:after="160" w:line="259" w:lineRule="auto"/>
        <w:contextualSpacing w:val="0"/>
      </w:pPr>
    </w:p>
    <w:p w14:paraId="14DB8C78" w14:textId="77777777" w:rsidR="00C01289" w:rsidRDefault="00C01289" w:rsidP="00C01289">
      <w:r>
        <w:rPr>
          <w:noProof/>
        </w:rPr>
        <mc:AlternateContent>
          <mc:Choice Requires="wps">
            <w:drawing>
              <wp:anchor distT="0" distB="0" distL="114300" distR="114300" simplePos="0" relativeHeight="251757568" behindDoc="0" locked="0" layoutInCell="1" allowOverlap="1" wp14:anchorId="4AC10F28" wp14:editId="6B6F406E">
                <wp:simplePos x="0" y="0"/>
                <wp:positionH relativeFrom="column">
                  <wp:posOffset>167519</wp:posOffset>
                </wp:positionH>
                <wp:positionV relativeFrom="paragraph">
                  <wp:posOffset>108123</wp:posOffset>
                </wp:positionV>
                <wp:extent cx="5962537" cy="0"/>
                <wp:effectExtent l="0" t="19050" r="19685" b="19050"/>
                <wp:wrapNone/>
                <wp:docPr id="204" name="Straight Connector 204"/>
                <wp:cNvGraphicFramePr/>
                <a:graphic xmlns:a="http://schemas.openxmlformats.org/drawingml/2006/main">
                  <a:graphicData uri="http://schemas.microsoft.com/office/word/2010/wordprocessingShape">
                    <wps:wsp>
                      <wps:cNvCnPr/>
                      <wps:spPr>
                        <a:xfrm>
                          <a:off x="0" y="0"/>
                          <a:ext cx="5962537" cy="0"/>
                        </a:xfrm>
                        <a:prstGeom prst="line">
                          <a:avLst/>
                        </a:prstGeom>
                        <a:ln w="28575" cmpd="dbl">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B17312" id="Straight Connector 204" o:spid="_x0000_s1026" style="position:absolute;z-index:251757568;visibility:visible;mso-wrap-style:square;mso-wrap-distance-left:9pt;mso-wrap-distance-top:0;mso-wrap-distance-right:9pt;mso-wrap-distance-bottom:0;mso-position-horizontal:absolute;mso-position-horizontal-relative:text;mso-position-vertical:absolute;mso-position-vertical-relative:text" from="13.2pt,8.5pt" to="482.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" strokecolor="red" strokeweight="2.25pt">
                <v:stroke linestyle="thinThin" joinstyle="miter"/>
              </v:line>
            </w:pict>
          </mc:Fallback>
        </mc:AlternateContent>
      </w:r>
    </w:p>
    <w:p w14:paraId="45A89C14" w14:textId="47E68477" w:rsidR="00C01289" w:rsidRPr="0025509A" w:rsidRDefault="00C01289" w:rsidP="00C01289">
      <w:pPr>
        <w:pStyle w:val="ListParagraph"/>
        <w:numPr>
          <w:ilvl w:val="0"/>
          <w:numId w:val="12"/>
        </w:numPr>
        <w:rPr>
          <w:b/>
          <w:color w:val="FF0000"/>
          <w:szCs w:val="24"/>
          <w:lang w:val="en-US"/>
        </w:rPr>
      </w:pPr>
      <w:r w:rsidRPr="00521F32">
        <w:rPr>
          <w:rFonts w:ascii="Bookman Old Style" w:hAnsi="Bookman Old Style"/>
          <w:color w:val="FF0000"/>
          <w:sz w:val="20"/>
        </w:rPr>
        <w:t xml:space="preserve">This was </w:t>
      </w:r>
      <w:r w:rsidR="00DB24F9">
        <w:rPr>
          <w:rFonts w:ascii="Bookman Old Style" w:hAnsi="Bookman Old Style"/>
          <w:color w:val="FF0000"/>
          <w:sz w:val="20"/>
        </w:rPr>
        <w:t xml:space="preserve">quite </w:t>
      </w:r>
      <w:r>
        <w:rPr>
          <w:rFonts w:ascii="Bookman Old Style" w:hAnsi="Bookman Old Style"/>
          <w:color w:val="FF0000"/>
          <w:sz w:val="20"/>
        </w:rPr>
        <w:t xml:space="preserve">well done – </w:t>
      </w:r>
    </w:p>
    <w:p w14:paraId="707885DA" w14:textId="0DC44EAD" w:rsidR="00C01289" w:rsidRPr="00E3731A" w:rsidRDefault="00C01289" w:rsidP="00C01289">
      <w:pPr>
        <w:pStyle w:val="ListParagraph"/>
        <w:numPr>
          <w:ilvl w:val="0"/>
          <w:numId w:val="12"/>
        </w:numPr>
        <w:rPr>
          <w:b/>
          <w:color w:val="FF0000"/>
          <w:szCs w:val="24"/>
          <w:lang w:val="en-US"/>
        </w:rPr>
      </w:pPr>
      <w:r>
        <w:rPr>
          <w:rFonts w:ascii="Bookman Old Style" w:hAnsi="Bookman Old Style"/>
          <w:color w:val="FF0000"/>
          <w:sz w:val="20"/>
        </w:rPr>
        <w:t xml:space="preserve">mistakes were made with </w:t>
      </w:r>
      <w:r w:rsidR="00DB24F9">
        <w:rPr>
          <w:rFonts w:ascii="Bookman Old Style" w:hAnsi="Bookman Old Style"/>
          <w:color w:val="FF0000"/>
          <w:sz w:val="20"/>
        </w:rPr>
        <w:t>rounding – or the lack of it.</w:t>
      </w:r>
    </w:p>
    <w:p w14:paraId="3F0AEB3C" w14:textId="759AEA66" w:rsidR="00E3731A" w:rsidRPr="00A12BA4" w:rsidRDefault="00E3731A" w:rsidP="00C01289">
      <w:pPr>
        <w:pStyle w:val="ListParagraph"/>
        <w:numPr>
          <w:ilvl w:val="0"/>
          <w:numId w:val="12"/>
        </w:numPr>
        <w:rPr>
          <w:b/>
          <w:color w:val="FF0000"/>
          <w:szCs w:val="24"/>
          <w:lang w:val="en-US"/>
        </w:rPr>
      </w:pPr>
      <w:r>
        <w:rPr>
          <w:rFonts w:ascii="Bookman Old Style" w:hAnsi="Bookman Old Style"/>
          <w:color w:val="FF0000"/>
          <w:sz w:val="20"/>
        </w:rPr>
        <w:t>(b)  again – if you miss the “in thousands” you can’t just drop it off…again when you use an = sign the LHS has to be equivalent to RHS.</w:t>
      </w:r>
    </w:p>
    <w:p w14:paraId="531F4C28" w14:textId="179B89E2" w:rsidR="00A12BA4" w:rsidRPr="00521F32" w:rsidRDefault="00A12BA4" w:rsidP="00C01289">
      <w:pPr>
        <w:pStyle w:val="ListParagraph"/>
        <w:numPr>
          <w:ilvl w:val="0"/>
          <w:numId w:val="12"/>
        </w:numPr>
        <w:rPr>
          <w:b/>
          <w:color w:val="FF0000"/>
          <w:szCs w:val="24"/>
          <w:lang w:val="en-US"/>
        </w:rPr>
      </w:pPr>
      <w:r>
        <w:rPr>
          <w:rFonts w:ascii="Bookman Old Style" w:hAnsi="Bookman Old Style"/>
          <w:color w:val="FF0000"/>
          <w:sz w:val="20"/>
        </w:rPr>
        <w:t>You MUST state the things in red</w:t>
      </w:r>
      <w:r w:rsidR="00EF596F">
        <w:rPr>
          <w:rFonts w:ascii="Bookman Old Style" w:hAnsi="Bookman Old Style"/>
          <w:color w:val="FF0000"/>
          <w:sz w:val="20"/>
        </w:rPr>
        <w:t>.</w:t>
      </w:r>
    </w:p>
    <w:p w14:paraId="439F20FB" w14:textId="77777777" w:rsidR="00C01289" w:rsidRDefault="00C01289" w:rsidP="00C01289">
      <w:pPr>
        <w:rPr>
          <w:b/>
          <w:color w:val="FF0000"/>
          <w:szCs w:val="24"/>
          <w:lang w:val="en-US"/>
        </w:rPr>
      </w:pPr>
      <w:r w:rsidRPr="00521F32">
        <w:rPr>
          <w:noProof/>
        </w:rPr>
        <mc:AlternateContent>
          <mc:Choice Requires="wps">
            <w:drawing>
              <wp:anchor distT="0" distB="0" distL="114300" distR="114300" simplePos="0" relativeHeight="251758592" behindDoc="0" locked="0" layoutInCell="1" allowOverlap="1" wp14:anchorId="2607A011" wp14:editId="0D94796E">
                <wp:simplePos x="0" y="0"/>
                <wp:positionH relativeFrom="column">
                  <wp:posOffset>215065</wp:posOffset>
                </wp:positionH>
                <wp:positionV relativeFrom="paragraph">
                  <wp:posOffset>107939</wp:posOffset>
                </wp:positionV>
                <wp:extent cx="6032876" cy="0"/>
                <wp:effectExtent l="0" t="19050" r="25400" b="19050"/>
                <wp:wrapNone/>
                <wp:docPr id="205" name="Straight Connector 205"/>
                <wp:cNvGraphicFramePr/>
                <a:graphic xmlns:a="http://schemas.openxmlformats.org/drawingml/2006/main">
                  <a:graphicData uri="http://schemas.microsoft.com/office/word/2010/wordprocessingShape">
                    <wps:wsp>
                      <wps:cNvCnPr/>
                      <wps:spPr>
                        <a:xfrm>
                          <a:off x="0" y="0"/>
                          <a:ext cx="6032876" cy="0"/>
                        </a:xfrm>
                        <a:prstGeom prst="line">
                          <a:avLst/>
                        </a:prstGeom>
                        <a:ln w="28575" cmpd="dbl">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822B61" id="Straight Connector 205" o:spid="_x0000_s1026" style="position:absolute;z-index:251758592;visibility:visible;mso-wrap-style:square;mso-wrap-distance-left:9pt;mso-wrap-distance-top:0;mso-wrap-distance-right:9pt;mso-wrap-distance-bottom:0;mso-position-horizontal:absolute;mso-position-horizontal-relative:text;mso-position-vertical:absolute;mso-position-vertical-relative:text" from="16.95pt,8.5pt" to="49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" strokecolor="red" strokeweight="2.25pt">
                <v:stroke linestyle="thinThin" joinstyle="miter"/>
              </v:line>
            </w:pict>
          </mc:Fallback>
        </mc:AlternateContent>
      </w:r>
    </w:p>
    <w:p w14:paraId="0F1EC389" w14:textId="78D118CC" w:rsidR="00650EEA" w:rsidRDefault="00650EEA">
      <w:pPr>
        <w:spacing w:after="160" w:line="259" w:lineRule="auto"/>
        <w:contextualSpacing w:val="0"/>
        <w:rPr>
          <w:b/>
          <w:szCs w:val="24"/>
          <w:lang w:val="en-US"/>
        </w:rPr>
      </w:pPr>
      <w:r>
        <w:br w:type="page"/>
      </w:r>
    </w:p>
    <w:p w14:paraId="385658C0" w14:textId="01740E9B" w:rsidR="00650EEA" w:rsidRDefault="00650EEA" w:rsidP="00650EEA">
      <w:pPr>
        <w:pStyle w:val="QNum"/>
      </w:pPr>
      <w:r>
        <w:lastRenderedPageBreak/>
        <w:t>Question 19</w:t>
      </w:r>
      <w:r>
        <w:tab/>
        <w:t>(8 marks)</w:t>
      </w:r>
    </w:p>
    <w:p w14:paraId="4AB1C877" w14:textId="77777777" w:rsidR="00650EEA" w:rsidRDefault="00650EEA" w:rsidP="00650B61">
      <w:pPr>
        <w:rPr>
          <w:rFonts w:eastAsiaTheme="minorEastAsia"/>
        </w:rPr>
      </w:pPr>
      <w:r>
        <w:t xml:space="preserve">When an electronic device is run, it randomly generates one of the first four square numbers. The discrete random variable </w:t>
      </w:r>
      <m:oMath>
        <m:r>
          <w:rPr>
            <w:rFonts w:ascii="Cambria Math" w:hAnsi="Cambria Math"/>
          </w:rPr>
          <m:t>X</m:t>
        </m:r>
      </m:oMath>
      <w:r>
        <w:rPr>
          <w:rFonts w:eastAsiaTheme="minorEastAsia"/>
        </w:rPr>
        <w:t xml:space="preserve"> is the number generated in one run of the device and t</w:t>
      </w:r>
      <w:r>
        <w:t>he table below shows its probability distribution</w:t>
      </w:r>
      <w:r>
        <w:rPr>
          <w:rFonts w:eastAsiaTheme="minorEastAsia"/>
        </w:rPr>
        <w:t>.</w:t>
      </w:r>
    </w:p>
    <w:p w14:paraId="21645413" w14:textId="77777777" w:rsidR="00650EEA" w:rsidRDefault="00650EEA" w:rsidP="00650B61">
      <w:pPr>
        <w:rPr>
          <w:rFonts w:eastAsiaTheme="minorEastAsia"/>
        </w:rPr>
      </w:pPr>
    </w:p>
    <w:tbl>
      <w:tblPr>
        <w:tblStyle w:val="TableGrid"/>
        <w:tblW w:w="0" w:type="auto"/>
        <w:tblInd w:w="1809" w:type="dxa"/>
        <w:tblLayout w:type="fixed"/>
        <w:tblLook w:val="04A0" w:firstRow="1" w:lastRow="0" w:firstColumn="1" w:lastColumn="0" w:noHBand="0" w:noVBand="1"/>
      </w:tblPr>
      <w:tblGrid>
        <w:gridCol w:w="1134"/>
        <w:gridCol w:w="1134"/>
        <w:gridCol w:w="1134"/>
        <w:gridCol w:w="1134"/>
        <w:gridCol w:w="1134"/>
      </w:tblGrid>
      <w:tr w:rsidR="00650EEA" w14:paraId="4E7D02B2" w14:textId="77777777" w:rsidTr="00317322">
        <w:trPr>
          <w:trHeight w:val="283"/>
        </w:trPr>
        <w:tc>
          <w:tcPr>
            <w:tcW w:w="1134" w:type="dxa"/>
            <w:vAlign w:val="center"/>
          </w:tcPr>
          <w:p w14:paraId="20FA2463" w14:textId="77777777" w:rsidR="00650EEA" w:rsidRDefault="00650EEA" w:rsidP="00317322">
            <w:pPr>
              <w:jc w:val="center"/>
            </w:pPr>
            <m:oMathPara>
              <m:oMath>
                <m:r>
                  <w:rPr>
                    <w:rFonts w:ascii="Cambria Math" w:hAnsi="Cambria Math"/>
                  </w:rPr>
                  <m:t>x</m:t>
                </m:r>
              </m:oMath>
            </m:oMathPara>
          </w:p>
        </w:tc>
        <w:tc>
          <w:tcPr>
            <w:tcW w:w="1134" w:type="dxa"/>
            <w:vAlign w:val="center"/>
          </w:tcPr>
          <w:p w14:paraId="3752A862" w14:textId="77777777" w:rsidR="00650EEA" w:rsidRPr="00317322" w:rsidRDefault="00650EEA" w:rsidP="00317322">
            <w:pPr>
              <w:jc w:val="center"/>
              <w:rPr>
                <w:rFonts w:ascii="Cambria Math" w:hAnsi="Cambria Math"/>
                <w:oMath/>
              </w:rPr>
            </w:pPr>
            <m:oMathPara>
              <m:oMath>
                <m:r>
                  <w:rPr>
                    <w:rFonts w:ascii="Cambria Math" w:hAnsi="Cambria Math"/>
                  </w:rPr>
                  <m:t>1</m:t>
                </m:r>
              </m:oMath>
            </m:oMathPara>
          </w:p>
        </w:tc>
        <w:tc>
          <w:tcPr>
            <w:tcW w:w="1134" w:type="dxa"/>
            <w:vAlign w:val="center"/>
          </w:tcPr>
          <w:p w14:paraId="791276D6" w14:textId="77777777" w:rsidR="00650EEA" w:rsidRPr="00317322" w:rsidRDefault="00650EEA" w:rsidP="00317322">
            <w:pPr>
              <w:jc w:val="center"/>
              <w:rPr>
                <w:rFonts w:ascii="Cambria Math" w:hAnsi="Cambria Math"/>
                <w:oMath/>
              </w:rPr>
            </w:pPr>
            <m:oMathPara>
              <m:oMath>
                <m:r>
                  <w:rPr>
                    <w:rFonts w:ascii="Cambria Math" w:hAnsi="Cambria Math"/>
                  </w:rPr>
                  <m:t>4</m:t>
                </m:r>
              </m:oMath>
            </m:oMathPara>
          </w:p>
        </w:tc>
        <w:tc>
          <w:tcPr>
            <w:tcW w:w="1134" w:type="dxa"/>
            <w:vAlign w:val="center"/>
          </w:tcPr>
          <w:p w14:paraId="5465FBA2" w14:textId="77777777" w:rsidR="00650EEA" w:rsidRPr="00317322" w:rsidRDefault="00650EEA" w:rsidP="00317322">
            <w:pPr>
              <w:jc w:val="center"/>
              <w:rPr>
                <w:rFonts w:ascii="Cambria Math" w:hAnsi="Cambria Math"/>
                <w:oMath/>
              </w:rPr>
            </w:pPr>
            <m:oMathPara>
              <m:oMath>
                <m:r>
                  <w:rPr>
                    <w:rFonts w:ascii="Cambria Math" w:hAnsi="Cambria Math"/>
                  </w:rPr>
                  <m:t>9</m:t>
                </m:r>
              </m:oMath>
            </m:oMathPara>
          </w:p>
        </w:tc>
        <w:tc>
          <w:tcPr>
            <w:tcW w:w="1134" w:type="dxa"/>
            <w:vAlign w:val="center"/>
          </w:tcPr>
          <w:p w14:paraId="6773547C" w14:textId="77777777" w:rsidR="00650EEA" w:rsidRPr="00317322" w:rsidRDefault="00650EEA" w:rsidP="00317322">
            <w:pPr>
              <w:jc w:val="center"/>
              <w:rPr>
                <w:rFonts w:ascii="Cambria Math" w:hAnsi="Cambria Math"/>
                <w:oMath/>
              </w:rPr>
            </w:pPr>
            <m:oMathPara>
              <m:oMath>
                <m:r>
                  <w:rPr>
                    <w:rFonts w:ascii="Cambria Math" w:hAnsi="Cambria Math"/>
                  </w:rPr>
                  <m:t>16</m:t>
                </m:r>
              </m:oMath>
            </m:oMathPara>
          </w:p>
        </w:tc>
      </w:tr>
      <w:tr w:rsidR="00650EEA" w14:paraId="61689101" w14:textId="77777777" w:rsidTr="00317322">
        <w:trPr>
          <w:trHeight w:val="283"/>
        </w:trPr>
        <w:tc>
          <w:tcPr>
            <w:tcW w:w="1134" w:type="dxa"/>
            <w:vAlign w:val="center"/>
          </w:tcPr>
          <w:p w14:paraId="2CDD44DA" w14:textId="77777777" w:rsidR="00650EEA" w:rsidRDefault="00650EEA" w:rsidP="00317322">
            <w:pPr>
              <w:jc w:val="center"/>
            </w:pPr>
            <m:oMathPara>
              <m:oMath>
                <m:r>
                  <w:rPr>
                    <w:rFonts w:ascii="Cambria Math" w:hAnsi="Cambria Math"/>
                  </w:rPr>
                  <m:t>P(X=x)</m:t>
                </m:r>
              </m:oMath>
            </m:oMathPara>
          </w:p>
        </w:tc>
        <w:tc>
          <w:tcPr>
            <w:tcW w:w="1134" w:type="dxa"/>
            <w:vAlign w:val="center"/>
          </w:tcPr>
          <w:p w14:paraId="3FA71F09" w14:textId="77777777" w:rsidR="00650EEA" w:rsidRPr="00317322" w:rsidRDefault="00650EEA" w:rsidP="00317322">
            <w:pPr>
              <w:jc w:val="center"/>
              <w:rPr>
                <w:rFonts w:ascii="Cambria Math" w:hAnsi="Cambria Math"/>
                <w:oMath/>
              </w:rPr>
            </w:pPr>
            <m:oMathPara>
              <m:oMath>
                <m:r>
                  <w:rPr>
                    <w:rFonts w:ascii="Cambria Math" w:hAnsi="Cambria Math"/>
                  </w:rPr>
                  <m:t>a</m:t>
                </m:r>
              </m:oMath>
            </m:oMathPara>
          </w:p>
        </w:tc>
        <w:tc>
          <w:tcPr>
            <w:tcW w:w="1134" w:type="dxa"/>
            <w:vAlign w:val="center"/>
          </w:tcPr>
          <w:p w14:paraId="095E6CD2" w14:textId="77777777" w:rsidR="00650EEA" w:rsidRPr="00317322" w:rsidRDefault="00650EEA" w:rsidP="00317322">
            <w:pPr>
              <w:jc w:val="center"/>
              <w:rPr>
                <w:rFonts w:ascii="Cambria Math" w:hAnsi="Cambria Math"/>
                <w:oMath/>
              </w:rPr>
            </w:pPr>
            <m:oMathPara>
              <m:oMath>
                <m:r>
                  <w:rPr>
                    <w:rFonts w:ascii="Cambria Math" w:hAnsi="Cambria Math"/>
                  </w:rPr>
                  <m:t>0.2</m:t>
                </m:r>
              </m:oMath>
            </m:oMathPara>
          </w:p>
        </w:tc>
        <w:tc>
          <w:tcPr>
            <w:tcW w:w="1134" w:type="dxa"/>
            <w:vAlign w:val="center"/>
          </w:tcPr>
          <w:p w14:paraId="068171E2" w14:textId="77777777" w:rsidR="00650EEA" w:rsidRPr="00317322" w:rsidRDefault="00650EEA" w:rsidP="00317322">
            <w:pPr>
              <w:jc w:val="center"/>
              <w:rPr>
                <w:rFonts w:ascii="Cambria Math" w:hAnsi="Cambria Math"/>
                <w:oMath/>
              </w:rPr>
            </w:pPr>
            <m:oMathPara>
              <m:oMath>
                <m:r>
                  <w:rPr>
                    <w:rFonts w:ascii="Cambria Math" w:hAnsi="Cambria Math"/>
                  </w:rPr>
                  <m:t>b</m:t>
                </m:r>
              </m:oMath>
            </m:oMathPara>
          </w:p>
        </w:tc>
        <w:tc>
          <w:tcPr>
            <w:tcW w:w="1134" w:type="dxa"/>
            <w:vAlign w:val="center"/>
          </w:tcPr>
          <w:p w14:paraId="2EFAAA6B" w14:textId="77777777" w:rsidR="00650EEA" w:rsidRPr="00317322" w:rsidRDefault="00650EEA" w:rsidP="00317322">
            <w:pPr>
              <w:jc w:val="center"/>
              <w:rPr>
                <w:rFonts w:ascii="Cambria Math" w:hAnsi="Cambria Math"/>
                <w:oMath/>
              </w:rPr>
            </w:pPr>
            <m:oMathPara>
              <m:oMath>
                <m:r>
                  <w:rPr>
                    <w:rFonts w:ascii="Cambria Math" w:hAnsi="Cambria Math"/>
                  </w:rPr>
                  <m:t>0.15</m:t>
                </m:r>
              </m:oMath>
            </m:oMathPara>
          </w:p>
        </w:tc>
      </w:tr>
    </w:tbl>
    <w:p w14:paraId="038FADCE" w14:textId="77777777" w:rsidR="00650EEA" w:rsidRDefault="00650EEA" w:rsidP="00650B61"/>
    <w:p w14:paraId="3A0B7487" w14:textId="77777777" w:rsidR="00650EEA" w:rsidRDefault="00650EEA" w:rsidP="00650B61">
      <w:pPr>
        <w:rPr>
          <w:rFonts w:eastAsiaTheme="minorEastAsia"/>
        </w:rPr>
      </w:pPr>
      <w:r>
        <w:t xml:space="preserve">The mean of </w:t>
      </w:r>
      <m:oMath>
        <m:r>
          <w:rPr>
            <w:rFonts w:ascii="Cambria Math" w:hAnsi="Cambria Math"/>
          </w:rPr>
          <m:t>X</m:t>
        </m:r>
      </m:oMath>
      <w:r>
        <w:rPr>
          <w:rFonts w:eastAsiaTheme="minorEastAsia"/>
        </w:rPr>
        <w:t xml:space="preserve"> is </w:t>
      </w:r>
      <m:oMath>
        <m:r>
          <w:rPr>
            <w:rFonts w:ascii="Cambria Math" w:eastAsiaTheme="minorEastAsia" w:hAnsi="Cambria Math"/>
          </w:rPr>
          <m:t>8.25</m:t>
        </m:r>
      </m:oMath>
      <w:r>
        <w:rPr>
          <w:rFonts w:eastAsiaTheme="minorEastAsia"/>
        </w:rPr>
        <w:t>.</w:t>
      </w:r>
    </w:p>
    <w:p w14:paraId="64823DD3" w14:textId="77777777" w:rsidR="00650EEA" w:rsidRDefault="00650EEA" w:rsidP="00650B61"/>
    <w:p w14:paraId="738ABF3C" w14:textId="77777777" w:rsidR="00650EEA" w:rsidRDefault="00650EEA" w:rsidP="00317322">
      <w:pPr>
        <w:pStyle w:val="Parta"/>
        <w:rPr>
          <w:rFonts w:eastAsiaTheme="minorEastAsia"/>
        </w:rPr>
      </w:pPr>
      <w:r>
        <w:t>(a)</w:t>
      </w:r>
      <w:r>
        <w:tab/>
        <w:t xml:space="preserve">Determine the value of the constant </w:t>
      </w:r>
      <m:oMath>
        <m:r>
          <w:rPr>
            <w:rFonts w:ascii="Cambria Math" w:hAnsi="Cambria Math"/>
          </w:rPr>
          <m:t>a</m:t>
        </m:r>
      </m:oMath>
      <w:r>
        <w:rPr>
          <w:rFonts w:eastAsiaTheme="minorEastAsia"/>
        </w:rPr>
        <w:t xml:space="preserve"> and the value of the constant </w:t>
      </w:r>
      <m:oMath>
        <m:r>
          <w:rPr>
            <w:rFonts w:ascii="Cambria Math" w:eastAsiaTheme="minorEastAsia" w:hAnsi="Cambria Math"/>
          </w:rPr>
          <m:t>b</m:t>
        </m:r>
      </m:oMath>
      <w:r>
        <w:rPr>
          <w:rFonts w:eastAsiaTheme="minorEastAsia"/>
        </w:rPr>
        <w:t>.</w:t>
      </w:r>
      <w:r>
        <w:rPr>
          <w:rFonts w:eastAsiaTheme="minorEastAsia"/>
        </w:rPr>
        <w:tab/>
        <w:t>(3 marks)</w:t>
      </w:r>
    </w:p>
    <w:p w14:paraId="2CD75D1B" w14:textId="77777777" w:rsidR="00650EEA" w:rsidRDefault="00650EEA" w:rsidP="00317322">
      <w:pPr>
        <w:pStyle w:val="Parta"/>
        <w:rPr>
          <w:rFonts w:eastAsiaTheme="minorEastAsia"/>
        </w:rPr>
      </w:pPr>
      <w:r>
        <w:rPr>
          <w:noProof/>
          <w:lang w:eastAsia="en-AU"/>
        </w:rPr>
        <mc:AlternateContent>
          <mc:Choice Requires="wps">
            <w:drawing>
              <wp:anchor distT="0" distB="0" distL="114300" distR="114300" simplePos="0" relativeHeight="251709440" behindDoc="0" locked="0" layoutInCell="1" allowOverlap="1" wp14:anchorId="451A9EB9" wp14:editId="757F3184">
                <wp:simplePos x="0" y="0"/>
                <wp:positionH relativeFrom="column">
                  <wp:posOffset>816798</wp:posOffset>
                </wp:positionH>
                <wp:positionV relativeFrom="paragraph">
                  <wp:posOffset>41275</wp:posOffset>
                </wp:positionV>
                <wp:extent cx="4349750" cy="1780104"/>
                <wp:effectExtent l="0" t="0" r="12700" b="10795"/>
                <wp:wrapNone/>
                <wp:docPr id="41" name="Text Box 41"/>
                <wp:cNvGraphicFramePr/>
                <a:graphic xmlns:a="http://schemas.openxmlformats.org/drawingml/2006/main">
                  <a:graphicData uri="http://schemas.microsoft.com/office/word/2010/wordprocessingShape">
                    <wps:wsp>
                      <wps:cNvSpPr txBox="1"/>
                      <wps:spPr>
                        <a:xfrm>
                          <a:off x="0" y="0"/>
                          <a:ext cx="4349750" cy="1780104"/>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6818"/>
                            </w:tblGrid>
                            <w:tr w:rsidR="00650EEA" w:rsidRPr="00C250AC" w14:paraId="6DC16224" w14:textId="77777777" w:rsidTr="00771CFE">
                              <w:trPr>
                                <w:trHeight w:hRule="exact" w:val="255"/>
                              </w:trPr>
                              <w:tc>
                                <w:tcPr>
                                  <w:tcW w:w="5000" w:type="pct"/>
                                  <w:shd w:val="clear" w:color="auto" w:fill="D9E2F3"/>
                                </w:tcPr>
                                <w:p w14:paraId="224C8CC7" w14:textId="77777777" w:rsidR="00650EEA" w:rsidRPr="00C250AC" w:rsidRDefault="00650EEA" w:rsidP="00992D52">
                                  <w:pPr>
                                    <w:pStyle w:val="Part"/>
                                    <w:jc w:val="center"/>
                                    <w:rPr>
                                      <w:b/>
                                      <w:color w:val="2F5597"/>
                                    </w:rPr>
                                  </w:pPr>
                                  <w:r w:rsidRPr="00C250AC">
                                    <w:rPr>
                                      <w:b/>
                                      <w:color w:val="2F5597"/>
                                    </w:rPr>
                                    <w:t>Solution</w:t>
                                  </w:r>
                                </w:p>
                              </w:tc>
                            </w:tr>
                            <w:tr w:rsidR="00650EEA" w:rsidRPr="00C250AC" w14:paraId="6FD606AA" w14:textId="77777777" w:rsidTr="00C250AC">
                              <w:tc>
                                <w:tcPr>
                                  <w:tcW w:w="5000" w:type="pct"/>
                                  <w:tcBorders>
                                    <w:bottom w:val="single" w:sz="4" w:space="0" w:color="auto"/>
                                  </w:tcBorders>
                                </w:tcPr>
                                <w:p w14:paraId="2EDEF398" w14:textId="77777777" w:rsidR="00650EEA" w:rsidRDefault="00650EEA" w:rsidP="00992D52">
                                  <w:pPr>
                                    <w:pStyle w:val="Parts"/>
                                    <w:rPr>
                                      <w:color w:val="003366"/>
                                    </w:rPr>
                                  </w:pPr>
                                  <w:r>
                                    <w:rPr>
                                      <w:color w:val="003366"/>
                                    </w:rPr>
                                    <w:t>Sum of probabilities:</w:t>
                                  </w:r>
                                </w:p>
                                <w:p w14:paraId="3A33D314" w14:textId="77777777" w:rsidR="00650EEA" w:rsidRPr="00B8795F" w:rsidRDefault="00650EEA" w:rsidP="00992D52">
                                  <w:pPr>
                                    <w:pStyle w:val="Parts"/>
                                    <w:rPr>
                                      <w:rFonts w:eastAsiaTheme="minorEastAsia"/>
                                      <w:color w:val="003366"/>
                                    </w:rPr>
                                  </w:pPr>
                                  <m:oMathPara>
                                    <m:oMath>
                                      <m:r>
                                        <w:rPr>
                                          <w:rFonts w:ascii="Cambria Math" w:hAnsi="Cambria Math"/>
                                          <w:color w:val="003366"/>
                                        </w:rPr>
                                        <m:t>a+b+0.35=1</m:t>
                                      </m:r>
                                    </m:oMath>
                                  </m:oMathPara>
                                </w:p>
                                <w:p w14:paraId="71357D54" w14:textId="77777777" w:rsidR="00650EEA" w:rsidRDefault="00650EEA" w:rsidP="00992D52">
                                  <w:pPr>
                                    <w:pStyle w:val="Parts"/>
                                    <w:rPr>
                                      <w:rFonts w:eastAsiaTheme="minorEastAsia"/>
                                      <w:color w:val="003366"/>
                                    </w:rPr>
                                  </w:pPr>
                                  <w:r>
                                    <w:rPr>
                                      <w:rFonts w:eastAsiaTheme="minorEastAsia"/>
                                      <w:color w:val="003366"/>
                                    </w:rPr>
                                    <w:t>Mean:</w:t>
                                  </w:r>
                                </w:p>
                                <w:p w14:paraId="2C160244" w14:textId="77777777" w:rsidR="00650EEA" w:rsidRDefault="00650EEA" w:rsidP="00992D52">
                                  <w:pPr>
                                    <w:pStyle w:val="Parts"/>
                                    <w:rPr>
                                      <w:rFonts w:eastAsiaTheme="minorEastAsia"/>
                                      <w:color w:val="003366"/>
                                    </w:rPr>
                                  </w:pPr>
                                  <m:oMathPara>
                                    <m:oMath>
                                      <m:r>
                                        <w:rPr>
                                          <w:rFonts w:ascii="Cambria Math" w:eastAsiaTheme="minorEastAsia" w:hAnsi="Cambria Math"/>
                                          <w:color w:val="003366"/>
                                        </w:rPr>
                                        <m:t>a+9b+3.2=8.25</m:t>
                                      </m:r>
                                    </m:oMath>
                                  </m:oMathPara>
                                </w:p>
                                <w:p w14:paraId="6361C331" w14:textId="77777777" w:rsidR="00650EEA" w:rsidRDefault="00650EEA" w:rsidP="00992D52">
                                  <w:pPr>
                                    <w:pStyle w:val="Parts"/>
                                    <w:rPr>
                                      <w:color w:val="003366"/>
                                    </w:rPr>
                                  </w:pPr>
                                  <w:r>
                                    <w:rPr>
                                      <w:color w:val="003366"/>
                                    </w:rPr>
                                    <w:t>Solving simultaneously:</w:t>
                                  </w:r>
                                </w:p>
                                <w:p w14:paraId="25740AFB" w14:textId="7AAF2354" w:rsidR="00650EEA" w:rsidRPr="00A02177" w:rsidRDefault="00650EEA" w:rsidP="00992D52">
                                  <w:pPr>
                                    <w:pStyle w:val="Parts"/>
                                    <w:rPr>
                                      <w:rFonts w:eastAsiaTheme="minorEastAsia"/>
                                      <w:color w:val="003366"/>
                                    </w:rPr>
                                  </w:pPr>
                                  <m:oMathPara>
                                    <m:oMath>
                                      <m:r>
                                        <w:rPr>
                                          <w:rFonts w:ascii="Cambria Math" w:hAnsi="Cambria Math"/>
                                          <w:color w:val="003366"/>
                                        </w:rPr>
                                        <m:t>a=0.1,  b=0.55</m:t>
                                      </m:r>
                                    </m:oMath>
                                  </m:oMathPara>
                                </w:p>
                              </w:tc>
                            </w:tr>
                            <w:tr w:rsidR="00650EEA" w:rsidRPr="00C250AC" w14:paraId="757E4972" w14:textId="77777777" w:rsidTr="00321246">
                              <w:trPr>
                                <w:trHeight w:hRule="exact" w:val="255"/>
                              </w:trPr>
                              <w:tc>
                                <w:tcPr>
                                  <w:tcW w:w="5000" w:type="pct"/>
                                  <w:shd w:val="clear" w:color="auto" w:fill="D9E2F3"/>
                                </w:tcPr>
                                <w:p w14:paraId="00CA8C8A" w14:textId="77777777" w:rsidR="00650EEA" w:rsidRPr="00C250AC" w:rsidRDefault="00650EEA" w:rsidP="00992D52">
                                  <w:pPr>
                                    <w:pStyle w:val="Part"/>
                                    <w:jc w:val="center"/>
                                    <w:rPr>
                                      <w:b/>
                                      <w:color w:val="2F5597"/>
                                    </w:rPr>
                                  </w:pPr>
                                  <w:r w:rsidRPr="00C250AC">
                                    <w:rPr>
                                      <w:b/>
                                      <w:color w:val="2F5597"/>
                                    </w:rPr>
                                    <w:t>Specific behaviours</w:t>
                                  </w:r>
                                </w:p>
                              </w:tc>
                            </w:tr>
                            <w:tr w:rsidR="00650EEA" w:rsidRPr="00C250AC" w14:paraId="664EFE85" w14:textId="77777777" w:rsidTr="00F27DD5">
                              <w:tc>
                                <w:tcPr>
                                  <w:tcW w:w="5000" w:type="pct"/>
                                </w:tcPr>
                                <w:p w14:paraId="5C487E9F" w14:textId="79374604" w:rsidR="00650EEA" w:rsidRDefault="00650EEA" w:rsidP="00992D52">
                                  <w:pPr>
                                    <w:pStyle w:val="Parts"/>
                                    <w:rPr>
                                      <w:color w:val="003366"/>
                                    </w:rPr>
                                  </w:pPr>
                                  <w:r w:rsidRPr="00C250AC">
                                    <w:rPr>
                                      <w:color w:val="003366"/>
                                    </w:rPr>
                                    <w:sym w:font="Wingdings" w:char="F0FC"/>
                                  </w:r>
                                  <w:r w:rsidRPr="00C250AC">
                                    <w:rPr>
                                      <w:color w:val="003366"/>
                                    </w:rPr>
                                    <w:t xml:space="preserve"> </w:t>
                                  </w:r>
                                  <w:r>
                                    <w:rPr>
                                      <w:color w:val="003366"/>
                                    </w:rPr>
                                    <w:t>equation using sum</w:t>
                                  </w:r>
                                  <w:r w:rsidR="00A02177">
                                    <w:rPr>
                                      <w:color w:val="003366"/>
                                    </w:rPr>
                                    <w:t xml:space="preserve">                  </w:t>
                                  </w:r>
                                  <w:r>
                                    <w:rPr>
                                      <w:rFonts w:ascii="Wingdings" w:hAnsi="Wingdings"/>
                                      <w:color w:val="003366"/>
                                    </w:rPr>
                                    <w:t>ü</w:t>
                                  </w:r>
                                  <w:r>
                                    <w:rPr>
                                      <w:color w:val="003366"/>
                                    </w:rPr>
                                    <w:t xml:space="preserve"> equation using mean</w:t>
                                  </w:r>
                                </w:p>
                                <w:p w14:paraId="642E7BC4" w14:textId="77777777" w:rsidR="00650EEA" w:rsidRPr="00C250AC" w:rsidRDefault="00650EEA" w:rsidP="00992D52">
                                  <w:pPr>
                                    <w:pStyle w:val="Parts"/>
                                    <w:rPr>
                                      <w:color w:val="003366"/>
                                    </w:rPr>
                                  </w:pPr>
                                  <w:r>
                                    <w:rPr>
                                      <w:rFonts w:ascii="Wingdings" w:hAnsi="Wingdings"/>
                                      <w:color w:val="003366"/>
                                    </w:rPr>
                                    <w:t>ü</w:t>
                                  </w:r>
                                  <w:r>
                                    <w:rPr>
                                      <w:color w:val="003366"/>
                                    </w:rPr>
                                    <w:t xml:space="preserve"> both correct values</w:t>
                                  </w:r>
                                </w:p>
                              </w:tc>
                            </w:tr>
                          </w:tbl>
                          <w:p w14:paraId="7F8718DE" w14:textId="77777777" w:rsidR="00650EEA" w:rsidRDefault="00650EEA"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1A9EB9" id="Text Box 41" o:spid="_x0000_s1065" type="#_x0000_t202" style="position:absolute;left:0;text-align:left;margin-left:64.3pt;margin-top:3.25pt;width:342.5pt;height:140.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" filled="f" strokecolor="window" strokeweight=".5pt">
                <v:textbox inset="0,0,0,0">
                  <w:txbxContent>
                    <w:tbl>
                      <w:tblPr>
                        <w:tblStyle w:val="TableGrid"/>
                        <w:tblW w:w="4991" w:type="pct"/>
                        <w:tblLook w:val="04A0" w:firstRow="1" w:lastRow="0" w:firstColumn="1" w:lastColumn="0" w:noHBand="0" w:noVBand="1"/>
                      </w:tblPr>
                      <w:tblGrid>
                        <w:gridCol w:w="6818"/>
                      </w:tblGrid>
                      <w:tr w:rsidR="00650EEA" w:rsidRPr="00C250AC" w14:paraId="6DC16224" w14:textId="77777777" w:rsidTr="00771CFE">
                        <w:trPr>
                          <w:trHeight w:hRule="exact" w:val="255"/>
                        </w:trPr>
                        <w:tc>
                          <w:tcPr>
                            <w:tcW w:w="5000" w:type="pct"/>
                            <w:shd w:val="clear" w:color="auto" w:fill="D9E2F3"/>
                          </w:tcPr>
                          <w:p w14:paraId="224C8CC7" w14:textId="77777777" w:rsidR="00650EEA" w:rsidRPr="00C250AC" w:rsidRDefault="00650EEA" w:rsidP="00992D52">
                            <w:pPr>
                              <w:pStyle w:val="Part"/>
                              <w:jc w:val="center"/>
                              <w:rPr>
                                <w:b/>
                                <w:color w:val="2F5597"/>
                              </w:rPr>
                            </w:pPr>
                            <w:r w:rsidRPr="00C250AC">
                              <w:rPr>
                                <w:b/>
                                <w:color w:val="2F5597"/>
                              </w:rPr>
                              <w:t>Solution</w:t>
                            </w:r>
                          </w:p>
                        </w:tc>
                      </w:tr>
                      <w:tr w:rsidR="00650EEA" w:rsidRPr="00C250AC" w14:paraId="6FD606AA" w14:textId="77777777" w:rsidTr="00C250AC">
                        <w:tc>
                          <w:tcPr>
                            <w:tcW w:w="5000" w:type="pct"/>
                            <w:tcBorders>
                              <w:bottom w:val="single" w:sz="4" w:space="0" w:color="auto"/>
                            </w:tcBorders>
                          </w:tcPr>
                          <w:p w14:paraId="2EDEF398" w14:textId="77777777" w:rsidR="00650EEA" w:rsidRDefault="00650EEA" w:rsidP="00992D52">
                            <w:pPr>
                              <w:pStyle w:val="Parts"/>
                              <w:rPr>
                                <w:color w:val="003366"/>
                              </w:rPr>
                            </w:pPr>
                            <w:r>
                              <w:rPr>
                                <w:color w:val="003366"/>
                              </w:rPr>
                              <w:t>Sum of probabilities:</w:t>
                            </w:r>
                          </w:p>
                          <w:p w14:paraId="3A33D314" w14:textId="77777777" w:rsidR="00650EEA" w:rsidRPr="00B8795F" w:rsidRDefault="00650EEA" w:rsidP="00992D52">
                            <w:pPr>
                              <w:pStyle w:val="Parts"/>
                              <w:rPr>
                                <w:rFonts w:eastAsiaTheme="minorEastAsia"/>
                                <w:color w:val="003366"/>
                              </w:rPr>
                            </w:pPr>
                            <m:oMathPara>
                              <m:oMath>
                                <m:r>
                                  <w:rPr>
                                    <w:rFonts w:ascii="Cambria Math" w:hAnsi="Cambria Math"/>
                                    <w:color w:val="003366"/>
                                  </w:rPr>
                                  <m:t>a+b+0.35=1</m:t>
                                </m:r>
                              </m:oMath>
                            </m:oMathPara>
                          </w:p>
                          <w:p w14:paraId="71357D54" w14:textId="77777777" w:rsidR="00650EEA" w:rsidRDefault="00650EEA" w:rsidP="00992D52">
                            <w:pPr>
                              <w:pStyle w:val="Parts"/>
                              <w:rPr>
                                <w:rFonts w:eastAsiaTheme="minorEastAsia"/>
                                <w:color w:val="003366"/>
                              </w:rPr>
                            </w:pPr>
                            <w:r>
                              <w:rPr>
                                <w:rFonts w:eastAsiaTheme="minorEastAsia"/>
                                <w:color w:val="003366"/>
                              </w:rPr>
                              <w:t>Mean:</w:t>
                            </w:r>
                          </w:p>
                          <w:p w14:paraId="2C160244" w14:textId="77777777" w:rsidR="00650EEA" w:rsidRDefault="00650EEA" w:rsidP="00992D52">
                            <w:pPr>
                              <w:pStyle w:val="Parts"/>
                              <w:rPr>
                                <w:rFonts w:eastAsiaTheme="minorEastAsia"/>
                                <w:color w:val="003366"/>
                              </w:rPr>
                            </w:pPr>
                            <m:oMathPara>
                              <m:oMath>
                                <m:r>
                                  <w:rPr>
                                    <w:rFonts w:ascii="Cambria Math" w:eastAsiaTheme="minorEastAsia" w:hAnsi="Cambria Math"/>
                                    <w:color w:val="003366"/>
                                  </w:rPr>
                                  <m:t>a+9b+3.2=8.25</m:t>
                                </m:r>
                              </m:oMath>
                            </m:oMathPara>
                          </w:p>
                          <w:p w14:paraId="6361C331" w14:textId="77777777" w:rsidR="00650EEA" w:rsidRDefault="00650EEA" w:rsidP="00992D52">
                            <w:pPr>
                              <w:pStyle w:val="Parts"/>
                              <w:rPr>
                                <w:color w:val="003366"/>
                              </w:rPr>
                            </w:pPr>
                            <w:r>
                              <w:rPr>
                                <w:color w:val="003366"/>
                              </w:rPr>
                              <w:t>Solving simultaneously:</w:t>
                            </w:r>
                          </w:p>
                          <w:p w14:paraId="25740AFB" w14:textId="7AAF2354" w:rsidR="00650EEA" w:rsidRPr="00A02177" w:rsidRDefault="00650EEA" w:rsidP="00992D52">
                            <w:pPr>
                              <w:pStyle w:val="Parts"/>
                              <w:rPr>
                                <w:rFonts w:eastAsiaTheme="minorEastAsia"/>
                                <w:color w:val="003366"/>
                              </w:rPr>
                            </w:pPr>
                            <m:oMathPara>
                              <m:oMath>
                                <m:r>
                                  <w:rPr>
                                    <w:rFonts w:ascii="Cambria Math" w:hAnsi="Cambria Math"/>
                                    <w:color w:val="003366"/>
                                  </w:rPr>
                                  <m:t>a=0.1,  b=0.55</m:t>
                                </m:r>
                              </m:oMath>
                            </m:oMathPara>
                          </w:p>
                        </w:tc>
                      </w:tr>
                      <w:tr w:rsidR="00650EEA" w:rsidRPr="00C250AC" w14:paraId="757E4972" w14:textId="77777777" w:rsidTr="00321246">
                        <w:trPr>
                          <w:trHeight w:hRule="exact" w:val="255"/>
                        </w:trPr>
                        <w:tc>
                          <w:tcPr>
                            <w:tcW w:w="5000" w:type="pct"/>
                            <w:shd w:val="clear" w:color="auto" w:fill="D9E2F3"/>
                          </w:tcPr>
                          <w:p w14:paraId="00CA8C8A" w14:textId="77777777" w:rsidR="00650EEA" w:rsidRPr="00C250AC" w:rsidRDefault="00650EEA" w:rsidP="00992D52">
                            <w:pPr>
                              <w:pStyle w:val="Part"/>
                              <w:jc w:val="center"/>
                              <w:rPr>
                                <w:b/>
                                <w:color w:val="2F5597"/>
                              </w:rPr>
                            </w:pPr>
                            <w:r w:rsidRPr="00C250AC">
                              <w:rPr>
                                <w:b/>
                                <w:color w:val="2F5597"/>
                              </w:rPr>
                              <w:t>Specific behaviours</w:t>
                            </w:r>
                          </w:p>
                        </w:tc>
                      </w:tr>
                      <w:tr w:rsidR="00650EEA" w:rsidRPr="00C250AC" w14:paraId="664EFE85" w14:textId="77777777" w:rsidTr="00F27DD5">
                        <w:tc>
                          <w:tcPr>
                            <w:tcW w:w="5000" w:type="pct"/>
                          </w:tcPr>
                          <w:p w14:paraId="5C487E9F" w14:textId="79374604" w:rsidR="00650EEA" w:rsidRDefault="00650EEA" w:rsidP="00992D52">
                            <w:pPr>
                              <w:pStyle w:val="Parts"/>
                              <w:rPr>
                                <w:color w:val="003366"/>
                              </w:rPr>
                            </w:pPr>
                            <w:r w:rsidRPr="00C250AC">
                              <w:rPr>
                                <w:color w:val="003366"/>
                              </w:rPr>
                              <w:sym w:font="Wingdings" w:char="F0FC"/>
                            </w:r>
                            <w:r w:rsidRPr="00C250AC">
                              <w:rPr>
                                <w:color w:val="003366"/>
                              </w:rPr>
                              <w:t xml:space="preserve"> </w:t>
                            </w:r>
                            <w:r>
                              <w:rPr>
                                <w:color w:val="003366"/>
                              </w:rPr>
                              <w:t>equation using sum</w:t>
                            </w:r>
                            <w:r w:rsidR="00A02177">
                              <w:rPr>
                                <w:color w:val="003366"/>
                              </w:rPr>
                              <w:t xml:space="preserve">                  </w:t>
                            </w:r>
                            <w:r>
                              <w:rPr>
                                <w:rFonts w:ascii="Wingdings" w:hAnsi="Wingdings"/>
                                <w:color w:val="003366"/>
                              </w:rPr>
                              <w:t>ü</w:t>
                            </w:r>
                            <w:r>
                              <w:rPr>
                                <w:color w:val="003366"/>
                              </w:rPr>
                              <w:t xml:space="preserve"> equation using mean</w:t>
                            </w:r>
                          </w:p>
                          <w:p w14:paraId="642E7BC4" w14:textId="77777777" w:rsidR="00650EEA" w:rsidRPr="00C250AC" w:rsidRDefault="00650EEA" w:rsidP="00992D52">
                            <w:pPr>
                              <w:pStyle w:val="Parts"/>
                              <w:rPr>
                                <w:color w:val="003366"/>
                              </w:rPr>
                            </w:pPr>
                            <w:r>
                              <w:rPr>
                                <w:rFonts w:ascii="Wingdings" w:hAnsi="Wingdings"/>
                                <w:color w:val="003366"/>
                              </w:rPr>
                              <w:t>ü</w:t>
                            </w:r>
                            <w:r>
                              <w:rPr>
                                <w:color w:val="003366"/>
                              </w:rPr>
                              <w:t xml:space="preserve"> both correct values</w:t>
                            </w:r>
                          </w:p>
                        </w:tc>
                      </w:tr>
                    </w:tbl>
                    <w:p w14:paraId="7F8718DE" w14:textId="77777777" w:rsidR="00650EEA" w:rsidRDefault="00650EEA" w:rsidP="009E2955">
                      <w:pPr>
                        <w:pStyle w:val="Part"/>
                      </w:pPr>
                    </w:p>
                  </w:txbxContent>
                </v:textbox>
              </v:shape>
            </w:pict>
          </mc:Fallback>
        </mc:AlternateContent>
      </w:r>
    </w:p>
    <w:p w14:paraId="5D1B9578" w14:textId="77777777" w:rsidR="00650EEA" w:rsidRDefault="00650EEA" w:rsidP="00317322">
      <w:pPr>
        <w:pStyle w:val="Parta"/>
        <w:rPr>
          <w:rFonts w:eastAsiaTheme="minorEastAsia"/>
        </w:rPr>
      </w:pPr>
    </w:p>
    <w:p w14:paraId="0642136F" w14:textId="77777777" w:rsidR="00650EEA" w:rsidRDefault="00650EEA" w:rsidP="00317322">
      <w:pPr>
        <w:pStyle w:val="Parta"/>
        <w:rPr>
          <w:rFonts w:eastAsiaTheme="minorEastAsia"/>
        </w:rPr>
      </w:pPr>
    </w:p>
    <w:p w14:paraId="2FF03FF3" w14:textId="77777777" w:rsidR="00650EEA" w:rsidRDefault="00650EEA" w:rsidP="00317322">
      <w:pPr>
        <w:pStyle w:val="Parta"/>
        <w:rPr>
          <w:rFonts w:eastAsiaTheme="minorEastAsia"/>
        </w:rPr>
      </w:pPr>
    </w:p>
    <w:p w14:paraId="2ED210B7" w14:textId="77777777" w:rsidR="00650EEA" w:rsidRDefault="00650EEA" w:rsidP="00317322">
      <w:pPr>
        <w:pStyle w:val="Parta"/>
        <w:rPr>
          <w:rFonts w:eastAsiaTheme="minorEastAsia"/>
        </w:rPr>
      </w:pPr>
    </w:p>
    <w:p w14:paraId="4BD8023D" w14:textId="77777777" w:rsidR="00650EEA" w:rsidRDefault="00650EEA" w:rsidP="00317322">
      <w:pPr>
        <w:pStyle w:val="Parta"/>
        <w:rPr>
          <w:rFonts w:eastAsiaTheme="minorEastAsia"/>
        </w:rPr>
      </w:pPr>
    </w:p>
    <w:p w14:paraId="38DABC1F" w14:textId="77777777" w:rsidR="00650EEA" w:rsidRDefault="00650EEA" w:rsidP="00317322">
      <w:pPr>
        <w:pStyle w:val="Parta"/>
        <w:rPr>
          <w:rFonts w:eastAsiaTheme="minorEastAsia"/>
        </w:rPr>
      </w:pPr>
    </w:p>
    <w:p w14:paraId="3A6FC28F" w14:textId="77777777" w:rsidR="00650EEA" w:rsidRDefault="00650EEA" w:rsidP="00317322">
      <w:pPr>
        <w:pStyle w:val="Parta"/>
        <w:rPr>
          <w:rFonts w:eastAsiaTheme="minorEastAsia"/>
        </w:rPr>
      </w:pPr>
    </w:p>
    <w:p w14:paraId="6C87C4DC" w14:textId="77777777" w:rsidR="00650EEA" w:rsidRDefault="00650EEA" w:rsidP="00317322">
      <w:pPr>
        <w:pStyle w:val="Parta"/>
        <w:rPr>
          <w:rFonts w:eastAsiaTheme="minorEastAsia"/>
        </w:rPr>
      </w:pPr>
    </w:p>
    <w:p w14:paraId="2F980EC1" w14:textId="77777777" w:rsidR="00650EEA" w:rsidRDefault="00650EEA" w:rsidP="00317322">
      <w:pPr>
        <w:pStyle w:val="Parta"/>
        <w:rPr>
          <w:rFonts w:eastAsiaTheme="minorEastAsia"/>
        </w:rPr>
      </w:pPr>
    </w:p>
    <w:p w14:paraId="666AB2C7" w14:textId="77777777" w:rsidR="00650EEA" w:rsidRDefault="00650EEA" w:rsidP="00A02177">
      <w:pPr>
        <w:pStyle w:val="Parta"/>
        <w:ind w:left="0" w:firstLine="0"/>
        <w:rPr>
          <w:rFonts w:eastAsiaTheme="minorEastAsia"/>
        </w:rPr>
      </w:pPr>
    </w:p>
    <w:p w14:paraId="26597C1F" w14:textId="77777777" w:rsidR="00650EEA" w:rsidRDefault="00650EEA" w:rsidP="00317322">
      <w:pPr>
        <w:pStyle w:val="Parta"/>
        <w:rPr>
          <w:rFonts w:eastAsiaTheme="minorEastAsia"/>
        </w:rPr>
      </w:pPr>
    </w:p>
    <w:p w14:paraId="51FB8674" w14:textId="77777777" w:rsidR="00650EEA" w:rsidRDefault="00650EEA" w:rsidP="00317322">
      <w:pPr>
        <w:pStyle w:val="Parta"/>
        <w:rPr>
          <w:rFonts w:eastAsiaTheme="minorEastAsia"/>
        </w:rPr>
      </w:pPr>
      <w:r>
        <w:rPr>
          <w:rFonts w:eastAsiaTheme="minorEastAsia"/>
        </w:rPr>
        <w:t>(b)</w:t>
      </w:r>
      <w:r>
        <w:rPr>
          <w:rFonts w:eastAsiaTheme="minorEastAsia"/>
        </w:rPr>
        <w:tab/>
        <w:t xml:space="preserve">The electronic device is run </w:t>
      </w:r>
      <m:oMath>
        <m:r>
          <w:rPr>
            <w:rFonts w:ascii="Cambria Math" w:eastAsiaTheme="minorEastAsia" w:hAnsi="Cambria Math"/>
          </w:rPr>
          <m:t>3</m:t>
        </m:r>
      </m:oMath>
      <w:r>
        <w:rPr>
          <w:rFonts w:eastAsiaTheme="minorEastAsia"/>
        </w:rPr>
        <w:t xml:space="preserve"> times. </w:t>
      </w:r>
      <w:r>
        <w:t>Determine the probability that</w:t>
      </w:r>
    </w:p>
    <w:p w14:paraId="3961FE23" w14:textId="77777777" w:rsidR="00650EEA" w:rsidRDefault="00650EEA" w:rsidP="00317322">
      <w:pPr>
        <w:pStyle w:val="Parta"/>
        <w:rPr>
          <w:rFonts w:eastAsiaTheme="minorEastAsia"/>
        </w:rPr>
      </w:pPr>
    </w:p>
    <w:p w14:paraId="7F5F5110" w14:textId="77777777" w:rsidR="00650EEA" w:rsidRDefault="00650EEA" w:rsidP="0012767F">
      <w:pPr>
        <w:pStyle w:val="Partai"/>
      </w:pPr>
      <w:r>
        <w:t>(i)</w:t>
      </w:r>
      <w:r>
        <w:tab/>
      </w:r>
      <w:r w:rsidRPr="00A94627">
        <w:t xml:space="preserve">the number </w:t>
      </w:r>
      <m:oMath>
        <m:r>
          <w:rPr>
            <w:rFonts w:ascii="Cambria Math" w:hAnsi="Cambria Math"/>
          </w:rPr>
          <m:t>16</m:t>
        </m:r>
      </m:oMath>
      <w:r w:rsidRPr="00A94627">
        <w:t xml:space="preserve"> is generated exactly once.</w:t>
      </w:r>
      <w:r>
        <w:tab/>
        <w:t>(2 marks)</w:t>
      </w:r>
    </w:p>
    <w:p w14:paraId="06B5D68A" w14:textId="77777777" w:rsidR="00650EEA" w:rsidRDefault="00650EEA" w:rsidP="0012767F">
      <w:pPr>
        <w:pStyle w:val="Partai"/>
      </w:pPr>
      <w:r>
        <w:rPr>
          <w:noProof/>
          <w:lang w:eastAsia="en-AU"/>
        </w:rPr>
        <mc:AlternateContent>
          <mc:Choice Requires="wps">
            <w:drawing>
              <wp:anchor distT="0" distB="0" distL="114300" distR="114300" simplePos="0" relativeHeight="251711488" behindDoc="0" locked="0" layoutInCell="1" allowOverlap="1" wp14:anchorId="4A3846E0" wp14:editId="302D67DD">
                <wp:simplePos x="0" y="0"/>
                <wp:positionH relativeFrom="column">
                  <wp:posOffset>1801536</wp:posOffset>
                </wp:positionH>
                <wp:positionV relativeFrom="paragraph">
                  <wp:posOffset>22653</wp:posOffset>
                </wp:positionV>
                <wp:extent cx="2419350" cy="1130826"/>
                <wp:effectExtent l="0" t="0" r="19050" b="12700"/>
                <wp:wrapNone/>
                <wp:docPr id="42" name="Text Box 42"/>
                <wp:cNvGraphicFramePr/>
                <a:graphic xmlns:a="http://schemas.openxmlformats.org/drawingml/2006/main">
                  <a:graphicData uri="http://schemas.microsoft.com/office/word/2010/wordprocessingShape">
                    <wps:wsp>
                      <wps:cNvSpPr txBox="1"/>
                      <wps:spPr>
                        <a:xfrm>
                          <a:off x="0" y="0"/>
                          <a:ext cx="2419350" cy="1130826"/>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783"/>
                            </w:tblGrid>
                            <w:tr w:rsidR="00650EEA" w:rsidRPr="00C250AC" w14:paraId="397B6F53" w14:textId="77777777" w:rsidTr="00771CFE">
                              <w:trPr>
                                <w:trHeight w:hRule="exact" w:val="255"/>
                              </w:trPr>
                              <w:tc>
                                <w:tcPr>
                                  <w:tcW w:w="5000" w:type="pct"/>
                                  <w:shd w:val="clear" w:color="auto" w:fill="D9E2F3"/>
                                </w:tcPr>
                                <w:p w14:paraId="1D7F58B9" w14:textId="77777777" w:rsidR="00650EEA" w:rsidRPr="00C250AC" w:rsidRDefault="00650EEA" w:rsidP="00992D52">
                                  <w:pPr>
                                    <w:pStyle w:val="Part"/>
                                    <w:jc w:val="center"/>
                                    <w:rPr>
                                      <w:b/>
                                      <w:color w:val="2F5597"/>
                                    </w:rPr>
                                  </w:pPr>
                                  <w:r w:rsidRPr="00C250AC">
                                    <w:rPr>
                                      <w:b/>
                                      <w:color w:val="2F5597"/>
                                    </w:rPr>
                                    <w:t>Solution</w:t>
                                  </w:r>
                                </w:p>
                              </w:tc>
                            </w:tr>
                            <w:tr w:rsidR="00650EEA" w:rsidRPr="00C250AC" w14:paraId="362B60F8" w14:textId="77777777" w:rsidTr="00C250AC">
                              <w:tc>
                                <w:tcPr>
                                  <w:tcW w:w="5000" w:type="pct"/>
                                  <w:tcBorders>
                                    <w:bottom w:val="single" w:sz="4" w:space="0" w:color="auto"/>
                                  </w:tcBorders>
                                </w:tcPr>
                                <w:p w14:paraId="4F6A8CE2" w14:textId="77777777" w:rsidR="00650EEA" w:rsidRPr="00B8795F" w:rsidRDefault="00650EEA" w:rsidP="00992D52">
                                  <w:pPr>
                                    <w:pStyle w:val="Parts"/>
                                    <w:rPr>
                                      <w:rFonts w:eastAsiaTheme="minorEastAsia"/>
                                      <w:color w:val="003366"/>
                                    </w:rPr>
                                  </w:pPr>
                                  <m:oMathPara>
                                    <m:oMath>
                                      <m:r>
                                        <w:rPr>
                                          <w:rFonts w:ascii="Cambria Math" w:hAnsi="Cambria Math"/>
                                          <w:color w:val="003366"/>
                                        </w:rPr>
                                        <m:t>Y~B</m:t>
                                      </m:r>
                                      <m:d>
                                        <m:dPr>
                                          <m:ctrlPr>
                                            <w:rPr>
                                              <w:rFonts w:ascii="Cambria Math" w:hAnsi="Cambria Math"/>
                                              <w:i/>
                                              <w:color w:val="003366"/>
                                            </w:rPr>
                                          </m:ctrlPr>
                                        </m:dPr>
                                        <m:e>
                                          <m:r>
                                            <w:rPr>
                                              <w:rFonts w:ascii="Cambria Math" w:hAnsi="Cambria Math"/>
                                              <w:color w:val="003366"/>
                                            </w:rPr>
                                            <m:t>3, 0.15</m:t>
                                          </m:r>
                                        </m:e>
                                      </m:d>
                                    </m:oMath>
                                  </m:oMathPara>
                                </w:p>
                                <w:p w14:paraId="60D067CF" w14:textId="10F4D76E" w:rsidR="00650EEA" w:rsidRPr="00B8795F" w:rsidRDefault="00650EEA" w:rsidP="00992D52">
                                  <w:pPr>
                                    <w:pStyle w:val="Parts"/>
                                    <w:rPr>
                                      <w:rFonts w:eastAsiaTheme="minorEastAsia"/>
                                      <w:color w:val="003366"/>
                                    </w:rPr>
                                  </w:pPr>
                                  <m:oMathPara>
                                    <m:oMath>
                                      <m:r>
                                        <w:rPr>
                                          <w:rFonts w:ascii="Cambria Math" w:eastAsiaTheme="minorEastAsia" w:hAnsi="Cambria Math"/>
                                          <w:color w:val="003366"/>
                                        </w:rPr>
                                        <m:t>P</m:t>
                                      </m:r>
                                      <m:d>
                                        <m:dPr>
                                          <m:ctrlPr>
                                            <w:rPr>
                                              <w:rFonts w:ascii="Cambria Math" w:eastAsiaTheme="minorEastAsia" w:hAnsi="Cambria Math"/>
                                              <w:i/>
                                              <w:color w:val="003366"/>
                                            </w:rPr>
                                          </m:ctrlPr>
                                        </m:dPr>
                                        <m:e>
                                          <m:r>
                                            <w:rPr>
                                              <w:rFonts w:ascii="Cambria Math" w:eastAsiaTheme="minorEastAsia" w:hAnsi="Cambria Math"/>
                                              <w:color w:val="003366"/>
                                            </w:rPr>
                                            <m:t>Y=1</m:t>
                                          </m:r>
                                        </m:e>
                                      </m:d>
                                      <m:r>
                                        <w:rPr>
                                          <w:rFonts w:ascii="Cambria Math" w:eastAsiaTheme="minorEastAsia" w:hAnsi="Cambria Math"/>
                                          <w:color w:val="003366"/>
                                        </w:rPr>
                                        <m:t>=0.3251</m:t>
                                      </m:r>
                                    </m:oMath>
                                  </m:oMathPara>
                                </w:p>
                              </w:tc>
                            </w:tr>
                            <w:tr w:rsidR="00650EEA" w:rsidRPr="00C250AC" w14:paraId="131BA345" w14:textId="77777777" w:rsidTr="00321246">
                              <w:trPr>
                                <w:trHeight w:hRule="exact" w:val="255"/>
                              </w:trPr>
                              <w:tc>
                                <w:tcPr>
                                  <w:tcW w:w="5000" w:type="pct"/>
                                  <w:shd w:val="clear" w:color="auto" w:fill="D9E2F3"/>
                                </w:tcPr>
                                <w:p w14:paraId="3933CBBB" w14:textId="77777777" w:rsidR="00650EEA" w:rsidRPr="00C250AC" w:rsidRDefault="00650EEA" w:rsidP="00992D52">
                                  <w:pPr>
                                    <w:pStyle w:val="Part"/>
                                    <w:jc w:val="center"/>
                                    <w:rPr>
                                      <w:b/>
                                      <w:color w:val="2F5597"/>
                                    </w:rPr>
                                  </w:pPr>
                                  <w:r w:rsidRPr="00C250AC">
                                    <w:rPr>
                                      <w:b/>
                                      <w:color w:val="2F5597"/>
                                    </w:rPr>
                                    <w:t>Specific behaviours</w:t>
                                  </w:r>
                                </w:p>
                              </w:tc>
                            </w:tr>
                            <w:tr w:rsidR="00650EEA" w:rsidRPr="00C250AC" w14:paraId="34D6D1A2" w14:textId="77777777" w:rsidTr="00F27DD5">
                              <w:tc>
                                <w:tcPr>
                                  <w:tcW w:w="5000" w:type="pct"/>
                                </w:tcPr>
                                <w:p w14:paraId="26535BD8" w14:textId="77777777" w:rsidR="00650EEA" w:rsidRDefault="00650EEA" w:rsidP="00992D52">
                                  <w:pPr>
                                    <w:pStyle w:val="Parts"/>
                                    <w:rPr>
                                      <w:color w:val="003366"/>
                                    </w:rPr>
                                  </w:pPr>
                                  <w:r w:rsidRPr="00C250AC">
                                    <w:rPr>
                                      <w:color w:val="003366"/>
                                    </w:rPr>
                                    <w:sym w:font="Wingdings" w:char="F0FC"/>
                                  </w:r>
                                  <w:r w:rsidRPr="00C250AC">
                                    <w:rPr>
                                      <w:color w:val="003366"/>
                                    </w:rPr>
                                    <w:t xml:space="preserve"> </w:t>
                                  </w:r>
                                  <w:r>
                                    <w:rPr>
                                      <w:color w:val="003366"/>
                                    </w:rPr>
                                    <w:t>indicates correct method</w:t>
                                  </w:r>
                                </w:p>
                                <w:p w14:paraId="66F735C6" w14:textId="77777777" w:rsidR="00650EEA" w:rsidRPr="00C250AC" w:rsidRDefault="00650EEA" w:rsidP="00992D52">
                                  <w:pPr>
                                    <w:pStyle w:val="Parts"/>
                                    <w:rPr>
                                      <w:color w:val="003366"/>
                                    </w:rPr>
                                  </w:pPr>
                                  <w:r>
                                    <w:rPr>
                                      <w:rFonts w:ascii="Wingdings" w:hAnsi="Wingdings"/>
                                      <w:color w:val="003366"/>
                                    </w:rPr>
                                    <w:t>ü</w:t>
                                  </w:r>
                                  <w:r>
                                    <w:rPr>
                                      <w:color w:val="003366"/>
                                    </w:rPr>
                                    <w:t xml:space="preserve"> probability</w:t>
                                  </w:r>
                                </w:p>
                              </w:tc>
                            </w:tr>
                          </w:tbl>
                          <w:p w14:paraId="3035127D" w14:textId="77777777" w:rsidR="00650EEA" w:rsidRDefault="00650EEA"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3846E0" id="Text Box 42" o:spid="_x0000_s1066" type="#_x0000_t202" style="position:absolute;left:0;text-align:left;margin-left:141.85pt;margin-top:1.8pt;width:190.5pt;height:89.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" filled="f" strokecolor="window" strokeweight=".5pt">
                <v:textbox inset="0,0,0,0">
                  <w:txbxContent>
                    <w:tbl>
                      <w:tblPr>
                        <w:tblStyle w:val="TableGrid"/>
                        <w:tblW w:w="4991" w:type="pct"/>
                        <w:tblLook w:val="04A0" w:firstRow="1" w:lastRow="0" w:firstColumn="1" w:lastColumn="0" w:noHBand="0" w:noVBand="1"/>
                      </w:tblPr>
                      <w:tblGrid>
                        <w:gridCol w:w="3783"/>
                      </w:tblGrid>
                      <w:tr w:rsidR="00650EEA" w:rsidRPr="00C250AC" w14:paraId="397B6F53" w14:textId="77777777" w:rsidTr="00771CFE">
                        <w:trPr>
                          <w:trHeight w:hRule="exact" w:val="255"/>
                        </w:trPr>
                        <w:tc>
                          <w:tcPr>
                            <w:tcW w:w="5000" w:type="pct"/>
                            <w:shd w:val="clear" w:color="auto" w:fill="D9E2F3"/>
                          </w:tcPr>
                          <w:p w14:paraId="1D7F58B9" w14:textId="77777777" w:rsidR="00650EEA" w:rsidRPr="00C250AC" w:rsidRDefault="00650EEA" w:rsidP="00992D52">
                            <w:pPr>
                              <w:pStyle w:val="Part"/>
                              <w:jc w:val="center"/>
                              <w:rPr>
                                <w:b/>
                                <w:color w:val="2F5597"/>
                              </w:rPr>
                            </w:pPr>
                            <w:r w:rsidRPr="00C250AC">
                              <w:rPr>
                                <w:b/>
                                <w:color w:val="2F5597"/>
                              </w:rPr>
                              <w:t>Solution</w:t>
                            </w:r>
                          </w:p>
                        </w:tc>
                      </w:tr>
                      <w:tr w:rsidR="00650EEA" w:rsidRPr="00C250AC" w14:paraId="362B60F8" w14:textId="77777777" w:rsidTr="00C250AC">
                        <w:tc>
                          <w:tcPr>
                            <w:tcW w:w="5000" w:type="pct"/>
                            <w:tcBorders>
                              <w:bottom w:val="single" w:sz="4" w:space="0" w:color="auto"/>
                            </w:tcBorders>
                          </w:tcPr>
                          <w:p w14:paraId="4F6A8CE2" w14:textId="77777777" w:rsidR="00650EEA" w:rsidRPr="00B8795F" w:rsidRDefault="00650EEA" w:rsidP="00992D52">
                            <w:pPr>
                              <w:pStyle w:val="Parts"/>
                              <w:rPr>
                                <w:rFonts w:eastAsiaTheme="minorEastAsia"/>
                                <w:color w:val="003366"/>
                              </w:rPr>
                            </w:pPr>
                            <m:oMathPara>
                              <m:oMath>
                                <m:r>
                                  <w:rPr>
                                    <w:rFonts w:ascii="Cambria Math" w:hAnsi="Cambria Math"/>
                                    <w:color w:val="003366"/>
                                  </w:rPr>
                                  <m:t>Y~B</m:t>
                                </m:r>
                                <m:d>
                                  <m:dPr>
                                    <m:ctrlPr>
                                      <w:rPr>
                                        <w:rFonts w:ascii="Cambria Math" w:hAnsi="Cambria Math"/>
                                        <w:i/>
                                        <w:color w:val="003366"/>
                                      </w:rPr>
                                    </m:ctrlPr>
                                  </m:dPr>
                                  <m:e>
                                    <m:r>
                                      <w:rPr>
                                        <w:rFonts w:ascii="Cambria Math" w:hAnsi="Cambria Math"/>
                                        <w:color w:val="003366"/>
                                      </w:rPr>
                                      <m:t>3, 0.15</m:t>
                                    </m:r>
                                  </m:e>
                                </m:d>
                              </m:oMath>
                            </m:oMathPara>
                          </w:p>
                          <w:p w14:paraId="60D067CF" w14:textId="10F4D76E" w:rsidR="00650EEA" w:rsidRPr="00B8795F" w:rsidRDefault="00650EEA" w:rsidP="00992D52">
                            <w:pPr>
                              <w:pStyle w:val="Parts"/>
                              <w:rPr>
                                <w:rFonts w:eastAsiaTheme="minorEastAsia"/>
                                <w:color w:val="003366"/>
                              </w:rPr>
                            </w:pPr>
                            <m:oMathPara>
                              <m:oMath>
                                <m:r>
                                  <w:rPr>
                                    <w:rFonts w:ascii="Cambria Math" w:eastAsiaTheme="minorEastAsia" w:hAnsi="Cambria Math"/>
                                    <w:color w:val="003366"/>
                                  </w:rPr>
                                  <m:t>P</m:t>
                                </m:r>
                                <m:d>
                                  <m:dPr>
                                    <m:ctrlPr>
                                      <w:rPr>
                                        <w:rFonts w:ascii="Cambria Math" w:eastAsiaTheme="minorEastAsia" w:hAnsi="Cambria Math"/>
                                        <w:i/>
                                        <w:color w:val="003366"/>
                                      </w:rPr>
                                    </m:ctrlPr>
                                  </m:dPr>
                                  <m:e>
                                    <m:r>
                                      <w:rPr>
                                        <w:rFonts w:ascii="Cambria Math" w:eastAsiaTheme="minorEastAsia" w:hAnsi="Cambria Math"/>
                                        <w:color w:val="003366"/>
                                      </w:rPr>
                                      <m:t>Y=1</m:t>
                                    </m:r>
                                  </m:e>
                                </m:d>
                                <m:r>
                                  <w:rPr>
                                    <w:rFonts w:ascii="Cambria Math" w:eastAsiaTheme="minorEastAsia" w:hAnsi="Cambria Math"/>
                                    <w:color w:val="003366"/>
                                  </w:rPr>
                                  <m:t>=0.3251</m:t>
                                </m:r>
                              </m:oMath>
                            </m:oMathPara>
                          </w:p>
                        </w:tc>
                      </w:tr>
                      <w:tr w:rsidR="00650EEA" w:rsidRPr="00C250AC" w14:paraId="131BA345" w14:textId="77777777" w:rsidTr="00321246">
                        <w:trPr>
                          <w:trHeight w:hRule="exact" w:val="255"/>
                        </w:trPr>
                        <w:tc>
                          <w:tcPr>
                            <w:tcW w:w="5000" w:type="pct"/>
                            <w:shd w:val="clear" w:color="auto" w:fill="D9E2F3"/>
                          </w:tcPr>
                          <w:p w14:paraId="3933CBBB" w14:textId="77777777" w:rsidR="00650EEA" w:rsidRPr="00C250AC" w:rsidRDefault="00650EEA" w:rsidP="00992D52">
                            <w:pPr>
                              <w:pStyle w:val="Part"/>
                              <w:jc w:val="center"/>
                              <w:rPr>
                                <w:b/>
                                <w:color w:val="2F5597"/>
                              </w:rPr>
                            </w:pPr>
                            <w:r w:rsidRPr="00C250AC">
                              <w:rPr>
                                <w:b/>
                                <w:color w:val="2F5597"/>
                              </w:rPr>
                              <w:t>Specific behaviours</w:t>
                            </w:r>
                          </w:p>
                        </w:tc>
                      </w:tr>
                      <w:tr w:rsidR="00650EEA" w:rsidRPr="00C250AC" w14:paraId="34D6D1A2" w14:textId="77777777" w:rsidTr="00F27DD5">
                        <w:tc>
                          <w:tcPr>
                            <w:tcW w:w="5000" w:type="pct"/>
                          </w:tcPr>
                          <w:p w14:paraId="26535BD8" w14:textId="77777777" w:rsidR="00650EEA" w:rsidRDefault="00650EEA" w:rsidP="00992D52">
                            <w:pPr>
                              <w:pStyle w:val="Parts"/>
                              <w:rPr>
                                <w:color w:val="003366"/>
                              </w:rPr>
                            </w:pPr>
                            <w:r w:rsidRPr="00C250AC">
                              <w:rPr>
                                <w:color w:val="003366"/>
                              </w:rPr>
                              <w:sym w:font="Wingdings" w:char="F0FC"/>
                            </w:r>
                            <w:r w:rsidRPr="00C250AC">
                              <w:rPr>
                                <w:color w:val="003366"/>
                              </w:rPr>
                              <w:t xml:space="preserve"> </w:t>
                            </w:r>
                            <w:r>
                              <w:rPr>
                                <w:color w:val="003366"/>
                              </w:rPr>
                              <w:t>indicates correct method</w:t>
                            </w:r>
                          </w:p>
                          <w:p w14:paraId="66F735C6" w14:textId="77777777" w:rsidR="00650EEA" w:rsidRPr="00C250AC" w:rsidRDefault="00650EEA" w:rsidP="00992D52">
                            <w:pPr>
                              <w:pStyle w:val="Parts"/>
                              <w:rPr>
                                <w:color w:val="003366"/>
                              </w:rPr>
                            </w:pPr>
                            <w:r>
                              <w:rPr>
                                <w:rFonts w:ascii="Wingdings" w:hAnsi="Wingdings"/>
                                <w:color w:val="003366"/>
                              </w:rPr>
                              <w:t>ü</w:t>
                            </w:r>
                            <w:r>
                              <w:rPr>
                                <w:color w:val="003366"/>
                              </w:rPr>
                              <w:t xml:space="preserve"> probability</w:t>
                            </w:r>
                          </w:p>
                        </w:tc>
                      </w:tr>
                    </w:tbl>
                    <w:p w14:paraId="3035127D" w14:textId="77777777" w:rsidR="00650EEA" w:rsidRDefault="00650EEA" w:rsidP="009E2955">
                      <w:pPr>
                        <w:pStyle w:val="Part"/>
                      </w:pPr>
                    </w:p>
                  </w:txbxContent>
                </v:textbox>
              </v:shape>
            </w:pict>
          </mc:Fallback>
        </mc:AlternateContent>
      </w:r>
    </w:p>
    <w:p w14:paraId="08F42C33" w14:textId="77777777" w:rsidR="00650EEA" w:rsidRDefault="00650EEA" w:rsidP="0012767F">
      <w:pPr>
        <w:pStyle w:val="Partai"/>
      </w:pPr>
    </w:p>
    <w:p w14:paraId="1A505F9F" w14:textId="77777777" w:rsidR="00650EEA" w:rsidRDefault="00650EEA" w:rsidP="0012767F">
      <w:pPr>
        <w:pStyle w:val="Partai"/>
      </w:pPr>
    </w:p>
    <w:p w14:paraId="187107FE" w14:textId="77777777" w:rsidR="00650EEA" w:rsidRDefault="00650EEA" w:rsidP="0012767F">
      <w:pPr>
        <w:pStyle w:val="Partai"/>
      </w:pPr>
    </w:p>
    <w:p w14:paraId="434C5BB6" w14:textId="77777777" w:rsidR="00650EEA" w:rsidRDefault="00650EEA" w:rsidP="0012767F">
      <w:pPr>
        <w:pStyle w:val="Partai"/>
      </w:pPr>
    </w:p>
    <w:p w14:paraId="6367370C" w14:textId="77777777" w:rsidR="00650EEA" w:rsidRDefault="00650EEA" w:rsidP="0012767F">
      <w:pPr>
        <w:pStyle w:val="Partai"/>
      </w:pPr>
    </w:p>
    <w:p w14:paraId="78016448" w14:textId="77777777" w:rsidR="00650EEA" w:rsidRDefault="00650EEA" w:rsidP="00A02177">
      <w:pPr>
        <w:pStyle w:val="Partai"/>
        <w:ind w:left="0" w:firstLine="0"/>
      </w:pPr>
    </w:p>
    <w:p w14:paraId="68711391" w14:textId="77777777" w:rsidR="00650EEA" w:rsidRDefault="00650EEA" w:rsidP="0012767F">
      <w:pPr>
        <w:pStyle w:val="Partai"/>
      </w:pPr>
      <w:r>
        <w:t>(ii)</w:t>
      </w:r>
      <w:r>
        <w:tab/>
        <w:t xml:space="preserve">the sum of the numbers generated is at least </w:t>
      </w:r>
      <m:oMath>
        <m:r>
          <w:rPr>
            <w:rFonts w:ascii="Cambria Math" w:hAnsi="Cambria Math"/>
          </w:rPr>
          <m:t>35</m:t>
        </m:r>
      </m:oMath>
      <w:r>
        <w:t>.</w:t>
      </w:r>
      <w:r>
        <w:tab/>
        <w:t>(3 marks)</w:t>
      </w:r>
    </w:p>
    <w:p w14:paraId="550893CA" w14:textId="77777777" w:rsidR="00650EEA" w:rsidRDefault="00650EEA" w:rsidP="0012767F">
      <w:pPr>
        <w:pStyle w:val="Partai"/>
        <w:ind w:left="0" w:firstLine="0"/>
      </w:pPr>
      <w:r>
        <w:rPr>
          <w:noProof/>
          <w:lang w:eastAsia="en-AU"/>
        </w:rPr>
        <mc:AlternateContent>
          <mc:Choice Requires="wps">
            <w:drawing>
              <wp:anchor distT="0" distB="0" distL="114300" distR="114300" simplePos="0" relativeHeight="251710464" behindDoc="0" locked="0" layoutInCell="1" allowOverlap="1" wp14:anchorId="6A0FEBE4" wp14:editId="01332F92">
                <wp:simplePos x="0" y="0"/>
                <wp:positionH relativeFrom="column">
                  <wp:posOffset>1260471</wp:posOffset>
                </wp:positionH>
                <wp:positionV relativeFrom="paragraph">
                  <wp:posOffset>113954</wp:posOffset>
                </wp:positionV>
                <wp:extent cx="3689350" cy="1796336"/>
                <wp:effectExtent l="0" t="0" r="25400" b="13970"/>
                <wp:wrapNone/>
                <wp:docPr id="43" name="Text Box 43"/>
                <wp:cNvGraphicFramePr/>
                <a:graphic xmlns:a="http://schemas.openxmlformats.org/drawingml/2006/main">
                  <a:graphicData uri="http://schemas.microsoft.com/office/word/2010/wordprocessingShape">
                    <wps:wsp>
                      <wps:cNvSpPr txBox="1"/>
                      <wps:spPr>
                        <a:xfrm>
                          <a:off x="0" y="0"/>
                          <a:ext cx="3689350" cy="1796336"/>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780"/>
                            </w:tblGrid>
                            <w:tr w:rsidR="00650EEA" w:rsidRPr="00C250AC" w14:paraId="21DFD51C" w14:textId="77777777" w:rsidTr="00771CFE">
                              <w:trPr>
                                <w:trHeight w:hRule="exact" w:val="255"/>
                              </w:trPr>
                              <w:tc>
                                <w:tcPr>
                                  <w:tcW w:w="5000" w:type="pct"/>
                                  <w:shd w:val="clear" w:color="auto" w:fill="D9E2F3"/>
                                </w:tcPr>
                                <w:p w14:paraId="184172DA" w14:textId="77777777" w:rsidR="00650EEA" w:rsidRPr="00C250AC" w:rsidRDefault="00650EEA" w:rsidP="00992D52">
                                  <w:pPr>
                                    <w:pStyle w:val="Part"/>
                                    <w:jc w:val="center"/>
                                    <w:rPr>
                                      <w:b/>
                                      <w:color w:val="2F5597"/>
                                    </w:rPr>
                                  </w:pPr>
                                  <w:r w:rsidRPr="00C250AC">
                                    <w:rPr>
                                      <w:b/>
                                      <w:color w:val="2F5597"/>
                                    </w:rPr>
                                    <w:t>Solution</w:t>
                                  </w:r>
                                </w:p>
                              </w:tc>
                            </w:tr>
                            <w:tr w:rsidR="00650EEA" w:rsidRPr="00C250AC" w14:paraId="141E6EC9" w14:textId="77777777" w:rsidTr="00C250AC">
                              <w:tc>
                                <w:tcPr>
                                  <w:tcW w:w="5000" w:type="pct"/>
                                  <w:tcBorders>
                                    <w:bottom w:val="single" w:sz="4" w:space="0" w:color="auto"/>
                                  </w:tcBorders>
                                </w:tcPr>
                                <w:p w14:paraId="22FF6AB1" w14:textId="77777777" w:rsidR="00650EEA" w:rsidRPr="000A5362" w:rsidRDefault="00650EEA" w:rsidP="00992D52">
                                  <w:pPr>
                                    <w:pStyle w:val="Parts"/>
                                    <w:rPr>
                                      <w:rFonts w:ascii="Cambria Math" w:eastAsiaTheme="minorEastAsia" w:hAnsi="Cambria Math"/>
                                      <w:i/>
                                      <w:color w:val="003366"/>
                                    </w:rPr>
                                  </w:pPr>
                                  <w:r>
                                    <w:rPr>
                                      <w:color w:val="003366"/>
                                    </w:rPr>
                                    <w:t xml:space="preserve">Require </w:t>
                                  </w:r>
                                  <m:oMath>
                                    <m:r>
                                      <w:rPr>
                                        <w:rFonts w:ascii="Cambria Math" w:hAnsi="Cambria Math"/>
                                        <w:color w:val="003366"/>
                                      </w:rPr>
                                      <m:t>16, 16, 16</m:t>
                                    </m:r>
                                  </m:oMath>
                                  <w:r>
                                    <w:rPr>
                                      <w:rFonts w:eastAsiaTheme="minorEastAsia"/>
                                      <w:color w:val="003366"/>
                                    </w:rPr>
                                    <w:t xml:space="preserve"> or </w:t>
                                  </w:r>
                                  <m:oMath>
                                    <m:r>
                                      <w:rPr>
                                        <w:rFonts w:ascii="Cambria Math" w:eastAsiaTheme="minorEastAsia" w:hAnsi="Cambria Math"/>
                                        <w:color w:val="003366"/>
                                      </w:rPr>
                                      <m:t>16, 16, 9</m:t>
                                    </m:r>
                                  </m:oMath>
                                  <w:r>
                                    <w:rPr>
                                      <w:rFonts w:eastAsiaTheme="minorEastAsia"/>
                                      <w:color w:val="003366"/>
                                    </w:rPr>
                                    <w:t xml:space="preserve"> or </w:t>
                                  </w:r>
                                  <m:oMath>
                                    <m:r>
                                      <w:rPr>
                                        <w:rFonts w:ascii="Cambria Math" w:eastAsiaTheme="minorEastAsia" w:hAnsi="Cambria Math"/>
                                        <w:color w:val="003366"/>
                                      </w:rPr>
                                      <m:t>16, 16, 4</m:t>
                                    </m:r>
                                  </m:oMath>
                                  <w:r>
                                    <w:rPr>
                                      <w:rFonts w:eastAsiaTheme="minorEastAsia"/>
                                      <w:color w:val="003366"/>
                                    </w:rPr>
                                    <w:t xml:space="preserve"> in any order.</w:t>
                                  </w:r>
                                </w:p>
                                <w:p w14:paraId="3BACC1C5" w14:textId="77777777" w:rsidR="00650EEA" w:rsidRDefault="00650EEA" w:rsidP="00992D52">
                                  <w:pPr>
                                    <w:pStyle w:val="Parts"/>
                                    <w:rPr>
                                      <w:rFonts w:eastAsiaTheme="minorEastAsia"/>
                                      <w:color w:val="003366"/>
                                    </w:rPr>
                                  </w:pPr>
                                </w:p>
                                <w:p w14:paraId="298FFE60" w14:textId="3516491A" w:rsidR="00650EEA" w:rsidRPr="00A02177" w:rsidRDefault="00650EEA" w:rsidP="00992D52">
                                  <w:pPr>
                                    <w:pStyle w:val="Parts"/>
                                    <w:rPr>
                                      <w:rFonts w:eastAsiaTheme="minorEastAsia"/>
                                      <w:color w:val="003366"/>
                                    </w:rPr>
                                  </w:pPr>
                                  <m:oMathPara>
                                    <m:oMath>
                                      <m:r>
                                        <w:rPr>
                                          <w:rFonts w:ascii="Cambria Math" w:eastAsiaTheme="minorEastAsia" w:hAnsi="Cambria Math"/>
                                          <w:color w:val="003366"/>
                                        </w:rPr>
                                        <m:t>P</m:t>
                                      </m:r>
                                      <m:r>
                                        <m:rPr>
                                          <m:aln/>
                                        </m:rPr>
                                        <w:rPr>
                                          <w:rFonts w:ascii="Cambria Math" w:eastAsiaTheme="minorEastAsia" w:hAnsi="Cambria Math"/>
                                          <w:color w:val="003366"/>
                                        </w:rPr>
                                        <m:t>=</m:t>
                                      </m:r>
                                      <m:sSup>
                                        <m:sSupPr>
                                          <m:ctrlPr>
                                            <w:rPr>
                                              <w:rFonts w:ascii="Cambria Math" w:eastAsiaTheme="minorEastAsia" w:hAnsi="Cambria Math"/>
                                              <w:i/>
                                              <w:color w:val="003366"/>
                                            </w:rPr>
                                          </m:ctrlPr>
                                        </m:sSupPr>
                                        <m:e>
                                          <m:r>
                                            <w:rPr>
                                              <w:rFonts w:ascii="Cambria Math" w:eastAsiaTheme="minorEastAsia" w:hAnsi="Cambria Math"/>
                                              <w:color w:val="003366"/>
                                            </w:rPr>
                                            <m:t>0.15</m:t>
                                          </m:r>
                                        </m:e>
                                        <m:sup>
                                          <m:r>
                                            <w:rPr>
                                              <w:rFonts w:ascii="Cambria Math" w:eastAsiaTheme="minorEastAsia" w:hAnsi="Cambria Math"/>
                                              <w:color w:val="003366"/>
                                            </w:rPr>
                                            <m:t>3</m:t>
                                          </m:r>
                                        </m:sup>
                                      </m:sSup>
                                      <m:r>
                                        <w:rPr>
                                          <w:rFonts w:ascii="Cambria Math" w:eastAsiaTheme="minorEastAsia" w:hAnsi="Cambria Math"/>
                                          <w:color w:val="003366"/>
                                        </w:rPr>
                                        <m:t>+3</m:t>
                                      </m:r>
                                      <m:sSup>
                                        <m:sSupPr>
                                          <m:ctrlPr>
                                            <w:rPr>
                                              <w:rFonts w:ascii="Cambria Math" w:eastAsiaTheme="minorEastAsia" w:hAnsi="Cambria Math"/>
                                              <w:i/>
                                              <w:color w:val="003366"/>
                                            </w:rPr>
                                          </m:ctrlPr>
                                        </m:sSupPr>
                                        <m:e>
                                          <m:d>
                                            <m:dPr>
                                              <m:ctrlPr>
                                                <w:rPr>
                                                  <w:rFonts w:ascii="Cambria Math" w:eastAsiaTheme="minorEastAsia" w:hAnsi="Cambria Math"/>
                                                  <w:i/>
                                                  <w:color w:val="003366"/>
                                                </w:rPr>
                                              </m:ctrlPr>
                                            </m:dPr>
                                            <m:e>
                                              <m:r>
                                                <w:rPr>
                                                  <w:rFonts w:ascii="Cambria Math" w:eastAsiaTheme="minorEastAsia" w:hAnsi="Cambria Math"/>
                                                  <w:color w:val="003366"/>
                                                </w:rPr>
                                                <m:t>0.15</m:t>
                                              </m:r>
                                            </m:e>
                                          </m:d>
                                        </m:e>
                                        <m:sup>
                                          <m:r>
                                            <w:rPr>
                                              <w:rFonts w:ascii="Cambria Math" w:eastAsiaTheme="minorEastAsia" w:hAnsi="Cambria Math"/>
                                              <w:color w:val="003366"/>
                                            </w:rPr>
                                            <m:t>2</m:t>
                                          </m:r>
                                        </m:sup>
                                      </m:sSup>
                                      <m:d>
                                        <m:dPr>
                                          <m:ctrlPr>
                                            <w:rPr>
                                              <w:rFonts w:ascii="Cambria Math" w:eastAsiaTheme="minorEastAsia" w:hAnsi="Cambria Math"/>
                                              <w:i/>
                                              <w:color w:val="003366"/>
                                            </w:rPr>
                                          </m:ctrlPr>
                                        </m:dPr>
                                        <m:e>
                                          <m:r>
                                            <w:rPr>
                                              <w:rFonts w:ascii="Cambria Math" w:eastAsiaTheme="minorEastAsia" w:hAnsi="Cambria Math"/>
                                              <w:color w:val="003366"/>
                                            </w:rPr>
                                            <m:t>0.55</m:t>
                                          </m:r>
                                        </m:e>
                                      </m:d>
                                      <m:r>
                                        <w:rPr>
                                          <w:rFonts w:ascii="Cambria Math" w:eastAsiaTheme="minorEastAsia" w:hAnsi="Cambria Math"/>
                                          <w:color w:val="003366"/>
                                        </w:rPr>
                                        <m:t>+3</m:t>
                                      </m:r>
                                      <m:sSup>
                                        <m:sSupPr>
                                          <m:ctrlPr>
                                            <w:rPr>
                                              <w:rFonts w:ascii="Cambria Math" w:eastAsiaTheme="minorEastAsia" w:hAnsi="Cambria Math"/>
                                              <w:i/>
                                              <w:color w:val="003366"/>
                                            </w:rPr>
                                          </m:ctrlPr>
                                        </m:sSupPr>
                                        <m:e>
                                          <m:d>
                                            <m:dPr>
                                              <m:ctrlPr>
                                                <w:rPr>
                                                  <w:rFonts w:ascii="Cambria Math" w:eastAsiaTheme="minorEastAsia" w:hAnsi="Cambria Math"/>
                                                  <w:i/>
                                                  <w:color w:val="003366"/>
                                                </w:rPr>
                                              </m:ctrlPr>
                                            </m:dPr>
                                            <m:e>
                                              <m:r>
                                                <w:rPr>
                                                  <w:rFonts w:ascii="Cambria Math" w:eastAsiaTheme="minorEastAsia" w:hAnsi="Cambria Math"/>
                                                  <w:color w:val="003366"/>
                                                </w:rPr>
                                                <m:t>0.15</m:t>
                                              </m:r>
                                            </m:e>
                                          </m:d>
                                        </m:e>
                                        <m:sup>
                                          <m:r>
                                            <w:rPr>
                                              <w:rFonts w:ascii="Cambria Math" w:eastAsiaTheme="minorEastAsia" w:hAnsi="Cambria Math"/>
                                              <w:color w:val="003366"/>
                                            </w:rPr>
                                            <m:t>2</m:t>
                                          </m:r>
                                        </m:sup>
                                      </m:sSup>
                                      <m:d>
                                        <m:dPr>
                                          <m:ctrlPr>
                                            <w:rPr>
                                              <w:rFonts w:ascii="Cambria Math" w:eastAsiaTheme="minorEastAsia" w:hAnsi="Cambria Math"/>
                                              <w:i/>
                                              <w:color w:val="003366"/>
                                            </w:rPr>
                                          </m:ctrlPr>
                                        </m:dPr>
                                        <m:e>
                                          <m:r>
                                            <w:rPr>
                                              <w:rFonts w:ascii="Cambria Math" w:eastAsiaTheme="minorEastAsia" w:hAnsi="Cambria Math"/>
                                              <w:color w:val="003366"/>
                                            </w:rPr>
                                            <m:t>0.2</m:t>
                                          </m:r>
                                        </m:e>
                                      </m:d>
                                      <m:r>
                                        <m:rPr>
                                          <m:sty m:val="p"/>
                                        </m:rPr>
                                        <w:rPr>
                                          <w:rFonts w:eastAsiaTheme="minorEastAsia"/>
                                          <w:color w:val="003366"/>
                                        </w:rPr>
                                        <w:br/>
                                      </m:r>
                                    </m:oMath>
                                    <m:oMath>
                                      <m:r>
                                        <m:rPr>
                                          <m:aln/>
                                        </m:rP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27</m:t>
                                          </m:r>
                                        </m:num>
                                        <m:den>
                                          <m:r>
                                            <w:rPr>
                                              <w:rFonts w:ascii="Cambria Math" w:eastAsiaTheme="minorEastAsia" w:hAnsi="Cambria Math"/>
                                              <w:color w:val="003366"/>
                                            </w:rPr>
                                            <m:t>500</m:t>
                                          </m:r>
                                        </m:den>
                                      </m:f>
                                      <m:r>
                                        <w:rPr>
                                          <w:rFonts w:ascii="Cambria Math" w:eastAsiaTheme="minorEastAsia" w:hAnsi="Cambria Math"/>
                                          <w:color w:val="003366"/>
                                        </w:rPr>
                                        <m:t>=0.054</m:t>
                                      </m:r>
                                    </m:oMath>
                                  </m:oMathPara>
                                </w:p>
                              </w:tc>
                            </w:tr>
                            <w:tr w:rsidR="00650EEA" w:rsidRPr="00C250AC" w14:paraId="2CA942A4" w14:textId="77777777" w:rsidTr="00321246">
                              <w:trPr>
                                <w:trHeight w:hRule="exact" w:val="255"/>
                              </w:trPr>
                              <w:tc>
                                <w:tcPr>
                                  <w:tcW w:w="5000" w:type="pct"/>
                                  <w:shd w:val="clear" w:color="auto" w:fill="D9E2F3"/>
                                </w:tcPr>
                                <w:p w14:paraId="6E8CDA8D" w14:textId="77777777" w:rsidR="00650EEA" w:rsidRPr="00C250AC" w:rsidRDefault="00650EEA" w:rsidP="00992D52">
                                  <w:pPr>
                                    <w:pStyle w:val="Part"/>
                                    <w:jc w:val="center"/>
                                    <w:rPr>
                                      <w:b/>
                                      <w:color w:val="2F5597"/>
                                    </w:rPr>
                                  </w:pPr>
                                  <w:r w:rsidRPr="00C250AC">
                                    <w:rPr>
                                      <w:b/>
                                      <w:color w:val="2F5597"/>
                                    </w:rPr>
                                    <w:t>Specific behaviours</w:t>
                                  </w:r>
                                </w:p>
                              </w:tc>
                            </w:tr>
                            <w:tr w:rsidR="00650EEA" w:rsidRPr="00C250AC" w14:paraId="49D7E2FA" w14:textId="77777777" w:rsidTr="00F27DD5">
                              <w:tc>
                                <w:tcPr>
                                  <w:tcW w:w="5000" w:type="pct"/>
                                </w:tcPr>
                                <w:p w14:paraId="746E6B4F" w14:textId="77777777" w:rsidR="00650EEA" w:rsidRDefault="00650EEA" w:rsidP="00992D52">
                                  <w:pPr>
                                    <w:pStyle w:val="Parts"/>
                                    <w:rPr>
                                      <w:color w:val="003366"/>
                                    </w:rPr>
                                  </w:pPr>
                                  <w:r w:rsidRPr="00C250AC">
                                    <w:rPr>
                                      <w:color w:val="003366"/>
                                    </w:rPr>
                                    <w:sym w:font="Wingdings" w:char="F0FC"/>
                                  </w:r>
                                  <w:r w:rsidRPr="00C250AC">
                                    <w:rPr>
                                      <w:color w:val="003366"/>
                                    </w:rPr>
                                    <w:t xml:space="preserve"> </w:t>
                                  </w:r>
                                  <w:r>
                                    <w:rPr>
                                      <w:color w:val="003366"/>
                                    </w:rPr>
                                    <w:t>indicates required events</w:t>
                                  </w:r>
                                </w:p>
                                <w:p w14:paraId="4B17BED1" w14:textId="77777777" w:rsidR="00650EEA" w:rsidRDefault="00650EEA" w:rsidP="00992D52">
                                  <w:pPr>
                                    <w:pStyle w:val="Parts"/>
                                    <w:rPr>
                                      <w:color w:val="003366"/>
                                    </w:rPr>
                                  </w:pPr>
                                  <w:r>
                                    <w:rPr>
                                      <w:rFonts w:ascii="Wingdings" w:hAnsi="Wingdings"/>
                                      <w:color w:val="003366"/>
                                    </w:rPr>
                                    <w:t>ü</w:t>
                                  </w:r>
                                  <w:r>
                                    <w:rPr>
                                      <w:color w:val="003366"/>
                                    </w:rPr>
                                    <w:t xml:space="preserve"> indicates correct probabilities for at least two events</w:t>
                                  </w:r>
                                </w:p>
                                <w:p w14:paraId="69004159" w14:textId="77777777" w:rsidR="00650EEA" w:rsidRPr="00C250AC" w:rsidRDefault="00650EEA" w:rsidP="00992D52">
                                  <w:pPr>
                                    <w:pStyle w:val="Parts"/>
                                    <w:rPr>
                                      <w:color w:val="003366"/>
                                    </w:rPr>
                                  </w:pPr>
                                  <w:r>
                                    <w:rPr>
                                      <w:rFonts w:ascii="Wingdings" w:hAnsi="Wingdings"/>
                                      <w:color w:val="003366"/>
                                    </w:rPr>
                                    <w:t>ü</w:t>
                                  </w:r>
                                  <w:r>
                                    <w:rPr>
                                      <w:color w:val="003366"/>
                                    </w:rPr>
                                    <w:t xml:space="preserve"> correct probability</w:t>
                                  </w:r>
                                </w:p>
                              </w:tc>
                            </w:tr>
                          </w:tbl>
                          <w:p w14:paraId="7A2B5D05" w14:textId="77777777" w:rsidR="00650EEA" w:rsidRDefault="00650EEA"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0FEBE4" id="Text Box 43" o:spid="_x0000_s1067" type="#_x0000_t202" style="position:absolute;margin-left:99.25pt;margin-top:8.95pt;width:290.5pt;height:141.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" filled="f" strokecolor="window" strokeweight=".5pt">
                <v:textbox inset="0,0,0,0">
                  <w:txbxContent>
                    <w:tbl>
                      <w:tblPr>
                        <w:tblStyle w:val="TableGrid"/>
                        <w:tblW w:w="4991" w:type="pct"/>
                        <w:tblLook w:val="04A0" w:firstRow="1" w:lastRow="0" w:firstColumn="1" w:lastColumn="0" w:noHBand="0" w:noVBand="1"/>
                      </w:tblPr>
                      <w:tblGrid>
                        <w:gridCol w:w="5780"/>
                      </w:tblGrid>
                      <w:tr w:rsidR="00650EEA" w:rsidRPr="00C250AC" w14:paraId="21DFD51C" w14:textId="77777777" w:rsidTr="00771CFE">
                        <w:trPr>
                          <w:trHeight w:hRule="exact" w:val="255"/>
                        </w:trPr>
                        <w:tc>
                          <w:tcPr>
                            <w:tcW w:w="5000" w:type="pct"/>
                            <w:shd w:val="clear" w:color="auto" w:fill="D9E2F3"/>
                          </w:tcPr>
                          <w:p w14:paraId="184172DA" w14:textId="77777777" w:rsidR="00650EEA" w:rsidRPr="00C250AC" w:rsidRDefault="00650EEA" w:rsidP="00992D52">
                            <w:pPr>
                              <w:pStyle w:val="Part"/>
                              <w:jc w:val="center"/>
                              <w:rPr>
                                <w:b/>
                                <w:color w:val="2F5597"/>
                              </w:rPr>
                            </w:pPr>
                            <w:r w:rsidRPr="00C250AC">
                              <w:rPr>
                                <w:b/>
                                <w:color w:val="2F5597"/>
                              </w:rPr>
                              <w:t>Solution</w:t>
                            </w:r>
                          </w:p>
                        </w:tc>
                      </w:tr>
                      <w:tr w:rsidR="00650EEA" w:rsidRPr="00C250AC" w14:paraId="141E6EC9" w14:textId="77777777" w:rsidTr="00C250AC">
                        <w:tc>
                          <w:tcPr>
                            <w:tcW w:w="5000" w:type="pct"/>
                            <w:tcBorders>
                              <w:bottom w:val="single" w:sz="4" w:space="0" w:color="auto"/>
                            </w:tcBorders>
                          </w:tcPr>
                          <w:p w14:paraId="22FF6AB1" w14:textId="77777777" w:rsidR="00650EEA" w:rsidRPr="000A5362" w:rsidRDefault="00650EEA" w:rsidP="00992D52">
                            <w:pPr>
                              <w:pStyle w:val="Parts"/>
                              <w:rPr>
                                <w:rFonts w:ascii="Cambria Math" w:eastAsiaTheme="minorEastAsia" w:hAnsi="Cambria Math"/>
                                <w:i/>
                                <w:color w:val="003366"/>
                              </w:rPr>
                            </w:pPr>
                            <w:r>
                              <w:rPr>
                                <w:color w:val="003366"/>
                              </w:rPr>
                              <w:t xml:space="preserve">Require </w:t>
                            </w:r>
                            <m:oMath>
                              <m:r>
                                <w:rPr>
                                  <w:rFonts w:ascii="Cambria Math" w:hAnsi="Cambria Math"/>
                                  <w:color w:val="003366"/>
                                </w:rPr>
                                <m:t>16, 16, 16</m:t>
                              </m:r>
                            </m:oMath>
                            <w:r>
                              <w:rPr>
                                <w:rFonts w:eastAsiaTheme="minorEastAsia"/>
                                <w:color w:val="003366"/>
                              </w:rPr>
                              <w:t xml:space="preserve"> or </w:t>
                            </w:r>
                            <m:oMath>
                              <m:r>
                                <w:rPr>
                                  <w:rFonts w:ascii="Cambria Math" w:eastAsiaTheme="minorEastAsia" w:hAnsi="Cambria Math"/>
                                  <w:color w:val="003366"/>
                                </w:rPr>
                                <m:t>16, 16, 9</m:t>
                              </m:r>
                            </m:oMath>
                            <w:r>
                              <w:rPr>
                                <w:rFonts w:eastAsiaTheme="minorEastAsia"/>
                                <w:color w:val="003366"/>
                              </w:rPr>
                              <w:t xml:space="preserve"> or </w:t>
                            </w:r>
                            <m:oMath>
                              <m:r>
                                <w:rPr>
                                  <w:rFonts w:ascii="Cambria Math" w:eastAsiaTheme="minorEastAsia" w:hAnsi="Cambria Math"/>
                                  <w:color w:val="003366"/>
                                </w:rPr>
                                <m:t>16, 16, 4</m:t>
                              </m:r>
                            </m:oMath>
                            <w:r>
                              <w:rPr>
                                <w:rFonts w:eastAsiaTheme="minorEastAsia"/>
                                <w:color w:val="003366"/>
                              </w:rPr>
                              <w:t xml:space="preserve"> in any order.</w:t>
                            </w:r>
                          </w:p>
                          <w:p w14:paraId="3BACC1C5" w14:textId="77777777" w:rsidR="00650EEA" w:rsidRDefault="00650EEA" w:rsidP="00992D52">
                            <w:pPr>
                              <w:pStyle w:val="Parts"/>
                              <w:rPr>
                                <w:rFonts w:eastAsiaTheme="minorEastAsia"/>
                                <w:color w:val="003366"/>
                              </w:rPr>
                            </w:pPr>
                          </w:p>
                          <w:p w14:paraId="298FFE60" w14:textId="3516491A" w:rsidR="00650EEA" w:rsidRPr="00A02177" w:rsidRDefault="00650EEA" w:rsidP="00992D52">
                            <w:pPr>
                              <w:pStyle w:val="Parts"/>
                              <w:rPr>
                                <w:rFonts w:eastAsiaTheme="minorEastAsia"/>
                                <w:color w:val="003366"/>
                              </w:rPr>
                            </w:pPr>
                            <m:oMathPara>
                              <m:oMath>
                                <m:r>
                                  <w:rPr>
                                    <w:rFonts w:ascii="Cambria Math" w:eastAsiaTheme="minorEastAsia" w:hAnsi="Cambria Math"/>
                                    <w:color w:val="003366"/>
                                  </w:rPr>
                                  <m:t>P</m:t>
                                </m:r>
                                <m:r>
                                  <m:rPr>
                                    <m:aln/>
                                  </m:rPr>
                                  <w:rPr>
                                    <w:rFonts w:ascii="Cambria Math" w:eastAsiaTheme="minorEastAsia" w:hAnsi="Cambria Math"/>
                                    <w:color w:val="003366"/>
                                  </w:rPr>
                                  <m:t>=</m:t>
                                </m:r>
                                <m:sSup>
                                  <m:sSupPr>
                                    <m:ctrlPr>
                                      <w:rPr>
                                        <w:rFonts w:ascii="Cambria Math" w:eastAsiaTheme="minorEastAsia" w:hAnsi="Cambria Math"/>
                                        <w:i/>
                                        <w:color w:val="003366"/>
                                      </w:rPr>
                                    </m:ctrlPr>
                                  </m:sSupPr>
                                  <m:e>
                                    <m:r>
                                      <w:rPr>
                                        <w:rFonts w:ascii="Cambria Math" w:eastAsiaTheme="minorEastAsia" w:hAnsi="Cambria Math"/>
                                        <w:color w:val="003366"/>
                                      </w:rPr>
                                      <m:t>0.15</m:t>
                                    </m:r>
                                  </m:e>
                                  <m:sup>
                                    <m:r>
                                      <w:rPr>
                                        <w:rFonts w:ascii="Cambria Math" w:eastAsiaTheme="minorEastAsia" w:hAnsi="Cambria Math"/>
                                        <w:color w:val="003366"/>
                                      </w:rPr>
                                      <m:t>3</m:t>
                                    </m:r>
                                  </m:sup>
                                </m:sSup>
                                <m:r>
                                  <w:rPr>
                                    <w:rFonts w:ascii="Cambria Math" w:eastAsiaTheme="minorEastAsia" w:hAnsi="Cambria Math"/>
                                    <w:color w:val="003366"/>
                                  </w:rPr>
                                  <m:t>+3</m:t>
                                </m:r>
                                <m:sSup>
                                  <m:sSupPr>
                                    <m:ctrlPr>
                                      <w:rPr>
                                        <w:rFonts w:ascii="Cambria Math" w:eastAsiaTheme="minorEastAsia" w:hAnsi="Cambria Math"/>
                                        <w:i/>
                                        <w:color w:val="003366"/>
                                      </w:rPr>
                                    </m:ctrlPr>
                                  </m:sSupPr>
                                  <m:e>
                                    <m:d>
                                      <m:dPr>
                                        <m:ctrlPr>
                                          <w:rPr>
                                            <w:rFonts w:ascii="Cambria Math" w:eastAsiaTheme="minorEastAsia" w:hAnsi="Cambria Math"/>
                                            <w:i/>
                                            <w:color w:val="003366"/>
                                          </w:rPr>
                                        </m:ctrlPr>
                                      </m:dPr>
                                      <m:e>
                                        <m:r>
                                          <w:rPr>
                                            <w:rFonts w:ascii="Cambria Math" w:eastAsiaTheme="minorEastAsia" w:hAnsi="Cambria Math"/>
                                            <w:color w:val="003366"/>
                                          </w:rPr>
                                          <m:t>0.15</m:t>
                                        </m:r>
                                      </m:e>
                                    </m:d>
                                  </m:e>
                                  <m:sup>
                                    <m:r>
                                      <w:rPr>
                                        <w:rFonts w:ascii="Cambria Math" w:eastAsiaTheme="minorEastAsia" w:hAnsi="Cambria Math"/>
                                        <w:color w:val="003366"/>
                                      </w:rPr>
                                      <m:t>2</m:t>
                                    </m:r>
                                  </m:sup>
                                </m:sSup>
                                <m:d>
                                  <m:dPr>
                                    <m:ctrlPr>
                                      <w:rPr>
                                        <w:rFonts w:ascii="Cambria Math" w:eastAsiaTheme="minorEastAsia" w:hAnsi="Cambria Math"/>
                                        <w:i/>
                                        <w:color w:val="003366"/>
                                      </w:rPr>
                                    </m:ctrlPr>
                                  </m:dPr>
                                  <m:e>
                                    <m:r>
                                      <w:rPr>
                                        <w:rFonts w:ascii="Cambria Math" w:eastAsiaTheme="minorEastAsia" w:hAnsi="Cambria Math"/>
                                        <w:color w:val="003366"/>
                                      </w:rPr>
                                      <m:t>0.55</m:t>
                                    </m:r>
                                  </m:e>
                                </m:d>
                                <m:r>
                                  <w:rPr>
                                    <w:rFonts w:ascii="Cambria Math" w:eastAsiaTheme="minorEastAsia" w:hAnsi="Cambria Math"/>
                                    <w:color w:val="003366"/>
                                  </w:rPr>
                                  <m:t>+3</m:t>
                                </m:r>
                                <m:sSup>
                                  <m:sSupPr>
                                    <m:ctrlPr>
                                      <w:rPr>
                                        <w:rFonts w:ascii="Cambria Math" w:eastAsiaTheme="minorEastAsia" w:hAnsi="Cambria Math"/>
                                        <w:i/>
                                        <w:color w:val="003366"/>
                                      </w:rPr>
                                    </m:ctrlPr>
                                  </m:sSupPr>
                                  <m:e>
                                    <m:d>
                                      <m:dPr>
                                        <m:ctrlPr>
                                          <w:rPr>
                                            <w:rFonts w:ascii="Cambria Math" w:eastAsiaTheme="minorEastAsia" w:hAnsi="Cambria Math"/>
                                            <w:i/>
                                            <w:color w:val="003366"/>
                                          </w:rPr>
                                        </m:ctrlPr>
                                      </m:dPr>
                                      <m:e>
                                        <m:r>
                                          <w:rPr>
                                            <w:rFonts w:ascii="Cambria Math" w:eastAsiaTheme="minorEastAsia" w:hAnsi="Cambria Math"/>
                                            <w:color w:val="003366"/>
                                          </w:rPr>
                                          <m:t>0.15</m:t>
                                        </m:r>
                                      </m:e>
                                    </m:d>
                                  </m:e>
                                  <m:sup>
                                    <m:r>
                                      <w:rPr>
                                        <w:rFonts w:ascii="Cambria Math" w:eastAsiaTheme="minorEastAsia" w:hAnsi="Cambria Math"/>
                                        <w:color w:val="003366"/>
                                      </w:rPr>
                                      <m:t>2</m:t>
                                    </m:r>
                                  </m:sup>
                                </m:sSup>
                                <m:d>
                                  <m:dPr>
                                    <m:ctrlPr>
                                      <w:rPr>
                                        <w:rFonts w:ascii="Cambria Math" w:eastAsiaTheme="minorEastAsia" w:hAnsi="Cambria Math"/>
                                        <w:i/>
                                        <w:color w:val="003366"/>
                                      </w:rPr>
                                    </m:ctrlPr>
                                  </m:dPr>
                                  <m:e>
                                    <m:r>
                                      <w:rPr>
                                        <w:rFonts w:ascii="Cambria Math" w:eastAsiaTheme="minorEastAsia" w:hAnsi="Cambria Math"/>
                                        <w:color w:val="003366"/>
                                      </w:rPr>
                                      <m:t>0.2</m:t>
                                    </m:r>
                                  </m:e>
                                </m:d>
                                <m:r>
                                  <m:rPr>
                                    <m:sty m:val="p"/>
                                  </m:rPr>
                                  <w:rPr>
                                    <w:rFonts w:eastAsiaTheme="minorEastAsia"/>
                                    <w:color w:val="003366"/>
                                  </w:rPr>
                                  <w:br/>
                                </m:r>
                              </m:oMath>
                              <m:oMath>
                                <m:r>
                                  <m:rPr>
                                    <m:aln/>
                                  </m:rP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27</m:t>
                                    </m:r>
                                  </m:num>
                                  <m:den>
                                    <m:r>
                                      <w:rPr>
                                        <w:rFonts w:ascii="Cambria Math" w:eastAsiaTheme="minorEastAsia" w:hAnsi="Cambria Math"/>
                                        <w:color w:val="003366"/>
                                      </w:rPr>
                                      <m:t>500</m:t>
                                    </m:r>
                                  </m:den>
                                </m:f>
                                <m:r>
                                  <w:rPr>
                                    <w:rFonts w:ascii="Cambria Math" w:eastAsiaTheme="minorEastAsia" w:hAnsi="Cambria Math"/>
                                    <w:color w:val="003366"/>
                                  </w:rPr>
                                  <m:t>=0.054</m:t>
                                </m:r>
                              </m:oMath>
                            </m:oMathPara>
                          </w:p>
                        </w:tc>
                      </w:tr>
                      <w:tr w:rsidR="00650EEA" w:rsidRPr="00C250AC" w14:paraId="2CA942A4" w14:textId="77777777" w:rsidTr="00321246">
                        <w:trPr>
                          <w:trHeight w:hRule="exact" w:val="255"/>
                        </w:trPr>
                        <w:tc>
                          <w:tcPr>
                            <w:tcW w:w="5000" w:type="pct"/>
                            <w:shd w:val="clear" w:color="auto" w:fill="D9E2F3"/>
                          </w:tcPr>
                          <w:p w14:paraId="6E8CDA8D" w14:textId="77777777" w:rsidR="00650EEA" w:rsidRPr="00C250AC" w:rsidRDefault="00650EEA" w:rsidP="00992D52">
                            <w:pPr>
                              <w:pStyle w:val="Part"/>
                              <w:jc w:val="center"/>
                              <w:rPr>
                                <w:b/>
                                <w:color w:val="2F5597"/>
                              </w:rPr>
                            </w:pPr>
                            <w:r w:rsidRPr="00C250AC">
                              <w:rPr>
                                <w:b/>
                                <w:color w:val="2F5597"/>
                              </w:rPr>
                              <w:t>Specific behaviours</w:t>
                            </w:r>
                          </w:p>
                        </w:tc>
                      </w:tr>
                      <w:tr w:rsidR="00650EEA" w:rsidRPr="00C250AC" w14:paraId="49D7E2FA" w14:textId="77777777" w:rsidTr="00F27DD5">
                        <w:tc>
                          <w:tcPr>
                            <w:tcW w:w="5000" w:type="pct"/>
                          </w:tcPr>
                          <w:p w14:paraId="746E6B4F" w14:textId="77777777" w:rsidR="00650EEA" w:rsidRDefault="00650EEA" w:rsidP="00992D52">
                            <w:pPr>
                              <w:pStyle w:val="Parts"/>
                              <w:rPr>
                                <w:color w:val="003366"/>
                              </w:rPr>
                            </w:pPr>
                            <w:r w:rsidRPr="00C250AC">
                              <w:rPr>
                                <w:color w:val="003366"/>
                              </w:rPr>
                              <w:sym w:font="Wingdings" w:char="F0FC"/>
                            </w:r>
                            <w:r w:rsidRPr="00C250AC">
                              <w:rPr>
                                <w:color w:val="003366"/>
                              </w:rPr>
                              <w:t xml:space="preserve"> </w:t>
                            </w:r>
                            <w:r>
                              <w:rPr>
                                <w:color w:val="003366"/>
                              </w:rPr>
                              <w:t>indicates required events</w:t>
                            </w:r>
                          </w:p>
                          <w:p w14:paraId="4B17BED1" w14:textId="77777777" w:rsidR="00650EEA" w:rsidRDefault="00650EEA" w:rsidP="00992D52">
                            <w:pPr>
                              <w:pStyle w:val="Parts"/>
                              <w:rPr>
                                <w:color w:val="003366"/>
                              </w:rPr>
                            </w:pPr>
                            <w:r>
                              <w:rPr>
                                <w:rFonts w:ascii="Wingdings" w:hAnsi="Wingdings"/>
                                <w:color w:val="003366"/>
                              </w:rPr>
                              <w:t>ü</w:t>
                            </w:r>
                            <w:r>
                              <w:rPr>
                                <w:color w:val="003366"/>
                              </w:rPr>
                              <w:t xml:space="preserve"> indicates correct probabilities for at least two events</w:t>
                            </w:r>
                          </w:p>
                          <w:p w14:paraId="69004159" w14:textId="77777777" w:rsidR="00650EEA" w:rsidRPr="00C250AC" w:rsidRDefault="00650EEA" w:rsidP="00992D52">
                            <w:pPr>
                              <w:pStyle w:val="Parts"/>
                              <w:rPr>
                                <w:color w:val="003366"/>
                              </w:rPr>
                            </w:pPr>
                            <w:r>
                              <w:rPr>
                                <w:rFonts w:ascii="Wingdings" w:hAnsi="Wingdings"/>
                                <w:color w:val="003366"/>
                              </w:rPr>
                              <w:t>ü</w:t>
                            </w:r>
                            <w:r>
                              <w:rPr>
                                <w:color w:val="003366"/>
                              </w:rPr>
                              <w:t xml:space="preserve"> correct probability</w:t>
                            </w:r>
                          </w:p>
                        </w:tc>
                      </w:tr>
                    </w:tbl>
                    <w:p w14:paraId="7A2B5D05" w14:textId="77777777" w:rsidR="00650EEA" w:rsidRDefault="00650EEA" w:rsidP="009E2955">
                      <w:pPr>
                        <w:pStyle w:val="Part"/>
                      </w:pPr>
                    </w:p>
                  </w:txbxContent>
                </v:textbox>
              </v:shape>
            </w:pict>
          </mc:Fallback>
        </mc:AlternateContent>
      </w:r>
    </w:p>
    <w:p w14:paraId="647165CA" w14:textId="77777777" w:rsidR="00A02177" w:rsidRDefault="00A02177">
      <w:pPr>
        <w:spacing w:after="160" w:line="259" w:lineRule="auto"/>
        <w:contextualSpacing w:val="0"/>
      </w:pPr>
    </w:p>
    <w:p w14:paraId="516A0B77" w14:textId="77777777" w:rsidR="00A02177" w:rsidRDefault="00A02177">
      <w:pPr>
        <w:spacing w:after="160" w:line="259" w:lineRule="auto"/>
        <w:contextualSpacing w:val="0"/>
      </w:pPr>
    </w:p>
    <w:p w14:paraId="6DE441F8" w14:textId="77777777" w:rsidR="00A02177" w:rsidRDefault="00A02177">
      <w:pPr>
        <w:spacing w:after="160" w:line="259" w:lineRule="auto"/>
        <w:contextualSpacing w:val="0"/>
      </w:pPr>
    </w:p>
    <w:p w14:paraId="3685A59A" w14:textId="77777777" w:rsidR="00A02177" w:rsidRDefault="00A02177">
      <w:pPr>
        <w:spacing w:after="160" w:line="259" w:lineRule="auto"/>
        <w:contextualSpacing w:val="0"/>
      </w:pPr>
    </w:p>
    <w:p w14:paraId="61C3AF94" w14:textId="77777777" w:rsidR="00A02177" w:rsidRDefault="00A02177">
      <w:pPr>
        <w:spacing w:after="160" w:line="259" w:lineRule="auto"/>
        <w:contextualSpacing w:val="0"/>
      </w:pPr>
    </w:p>
    <w:p w14:paraId="7634D8AD" w14:textId="77777777" w:rsidR="00A02177" w:rsidRDefault="00A02177">
      <w:pPr>
        <w:spacing w:after="160" w:line="259" w:lineRule="auto"/>
        <w:contextualSpacing w:val="0"/>
      </w:pPr>
    </w:p>
    <w:p w14:paraId="37F23117" w14:textId="77777777" w:rsidR="00A02177" w:rsidRDefault="00A02177">
      <w:pPr>
        <w:spacing w:after="160" w:line="259" w:lineRule="auto"/>
        <w:contextualSpacing w:val="0"/>
      </w:pPr>
    </w:p>
    <w:p w14:paraId="13EC0C4D" w14:textId="77777777" w:rsidR="00A02177" w:rsidRDefault="00A02177" w:rsidP="00A02177">
      <w:r>
        <w:rPr>
          <w:noProof/>
        </w:rPr>
        <mc:AlternateContent>
          <mc:Choice Requires="wps">
            <w:drawing>
              <wp:anchor distT="0" distB="0" distL="114300" distR="114300" simplePos="0" relativeHeight="251760640" behindDoc="0" locked="0" layoutInCell="1" allowOverlap="1" wp14:anchorId="48F8527E" wp14:editId="79818FA6">
                <wp:simplePos x="0" y="0"/>
                <wp:positionH relativeFrom="column">
                  <wp:posOffset>167519</wp:posOffset>
                </wp:positionH>
                <wp:positionV relativeFrom="paragraph">
                  <wp:posOffset>108123</wp:posOffset>
                </wp:positionV>
                <wp:extent cx="5962537" cy="0"/>
                <wp:effectExtent l="0" t="19050" r="19685" b="19050"/>
                <wp:wrapNone/>
                <wp:docPr id="206" name="Straight Connector 206"/>
                <wp:cNvGraphicFramePr/>
                <a:graphic xmlns:a="http://schemas.openxmlformats.org/drawingml/2006/main">
                  <a:graphicData uri="http://schemas.microsoft.com/office/word/2010/wordprocessingShape">
                    <wps:wsp>
                      <wps:cNvCnPr/>
                      <wps:spPr>
                        <a:xfrm>
                          <a:off x="0" y="0"/>
                          <a:ext cx="5962537" cy="0"/>
                        </a:xfrm>
                        <a:prstGeom prst="line">
                          <a:avLst/>
                        </a:prstGeom>
                        <a:ln w="28575" cmpd="dbl">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4D3E35" id="Straight Connector 206" o:spid="_x0000_s1026" style="position:absolute;z-index:251760640;visibility:visible;mso-wrap-style:square;mso-wrap-distance-left:9pt;mso-wrap-distance-top:0;mso-wrap-distance-right:9pt;mso-wrap-distance-bottom:0;mso-position-horizontal:absolute;mso-position-horizontal-relative:text;mso-position-vertical:absolute;mso-position-vertical-relative:text" from="13.2pt,8.5pt" to="482.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" strokecolor="red" strokeweight="2.25pt">
                <v:stroke linestyle="thinThin" joinstyle="miter"/>
              </v:line>
            </w:pict>
          </mc:Fallback>
        </mc:AlternateContent>
      </w:r>
    </w:p>
    <w:p w14:paraId="7602E558" w14:textId="77777777" w:rsidR="005C2F3C" w:rsidRPr="005C2F3C" w:rsidRDefault="005C2F3C" w:rsidP="00A02177">
      <w:pPr>
        <w:pStyle w:val="ListParagraph"/>
        <w:numPr>
          <w:ilvl w:val="0"/>
          <w:numId w:val="12"/>
        </w:numPr>
        <w:rPr>
          <w:b/>
          <w:color w:val="FF0000"/>
          <w:szCs w:val="24"/>
          <w:lang w:val="en-US"/>
        </w:rPr>
      </w:pPr>
      <w:r>
        <w:rPr>
          <w:rFonts w:ascii="Bookman Old Style" w:hAnsi="Bookman Old Style"/>
          <w:color w:val="FF0000"/>
          <w:sz w:val="20"/>
        </w:rPr>
        <w:t>(a) and (b)(i)</w:t>
      </w:r>
      <w:r w:rsidR="00A02177" w:rsidRPr="00521F32">
        <w:rPr>
          <w:rFonts w:ascii="Bookman Old Style" w:hAnsi="Bookman Old Style"/>
          <w:color w:val="FF0000"/>
          <w:sz w:val="20"/>
        </w:rPr>
        <w:t xml:space="preserve"> w</w:t>
      </w:r>
      <w:r>
        <w:rPr>
          <w:rFonts w:ascii="Bookman Old Style" w:hAnsi="Bookman Old Style"/>
          <w:color w:val="FF0000"/>
          <w:sz w:val="20"/>
        </w:rPr>
        <w:t>ere</w:t>
      </w:r>
      <w:r w:rsidR="00A02177" w:rsidRPr="00521F32">
        <w:rPr>
          <w:rFonts w:ascii="Bookman Old Style" w:hAnsi="Bookman Old Style"/>
          <w:color w:val="FF0000"/>
          <w:sz w:val="20"/>
        </w:rPr>
        <w:t xml:space="preserve"> </w:t>
      </w:r>
      <w:r w:rsidR="00A02177">
        <w:rPr>
          <w:rFonts w:ascii="Bookman Old Style" w:hAnsi="Bookman Old Style"/>
          <w:color w:val="FF0000"/>
          <w:sz w:val="20"/>
        </w:rPr>
        <w:t>quite well done –</w:t>
      </w:r>
    </w:p>
    <w:p w14:paraId="781ED5B5" w14:textId="77777777" w:rsidR="004034E6" w:rsidRPr="004034E6" w:rsidRDefault="005C2F3C" w:rsidP="00A02177">
      <w:pPr>
        <w:pStyle w:val="ListParagraph"/>
        <w:numPr>
          <w:ilvl w:val="0"/>
          <w:numId w:val="12"/>
        </w:numPr>
        <w:rPr>
          <w:b/>
          <w:color w:val="FF0000"/>
          <w:szCs w:val="24"/>
          <w:lang w:val="en-US"/>
        </w:rPr>
      </w:pPr>
      <w:r>
        <w:rPr>
          <w:rFonts w:ascii="Bookman Old Style" w:hAnsi="Bookman Old Style"/>
          <w:color w:val="FF0000"/>
          <w:sz w:val="20"/>
        </w:rPr>
        <w:t>(b)(ii) was</w:t>
      </w:r>
      <w:r w:rsidR="004034E6">
        <w:rPr>
          <w:rFonts w:ascii="Bookman Old Style" w:hAnsi="Bookman Old Style"/>
          <w:color w:val="FF0000"/>
          <w:sz w:val="20"/>
        </w:rPr>
        <w:t xml:space="preserve"> </w:t>
      </w:r>
      <w:r>
        <w:rPr>
          <w:rFonts w:ascii="Bookman Old Style" w:hAnsi="Bookman Old Style"/>
          <w:color w:val="FF0000"/>
          <w:sz w:val="20"/>
        </w:rPr>
        <w:t>not</w:t>
      </w:r>
      <w:r w:rsidR="00AF5D6D">
        <w:rPr>
          <w:rFonts w:ascii="Bookman Old Style" w:hAnsi="Bookman Old Style"/>
          <w:color w:val="FF0000"/>
          <w:sz w:val="20"/>
        </w:rPr>
        <w:t xml:space="preserve"> – in fact less than 5 people got it right. Most people missed all the ways to get over 35</w:t>
      </w:r>
      <w:r w:rsidR="001F7FF2">
        <w:rPr>
          <w:rFonts w:ascii="Bookman Old Style" w:hAnsi="Bookman Old Style"/>
          <w:color w:val="FF0000"/>
          <w:sz w:val="20"/>
        </w:rPr>
        <w:t xml:space="preserve"> – and missed the number of ways to arrange them.</w:t>
      </w:r>
      <w:r w:rsidR="00A02177">
        <w:rPr>
          <w:rFonts w:ascii="Bookman Old Style" w:hAnsi="Bookman Old Style"/>
          <w:color w:val="FF0000"/>
          <w:sz w:val="20"/>
        </w:rPr>
        <w:t xml:space="preserve"> </w:t>
      </w:r>
    </w:p>
    <w:p w14:paraId="61A0988C" w14:textId="74C9EAC9" w:rsidR="00A02177" w:rsidRPr="0025509A" w:rsidRDefault="004034E6" w:rsidP="00A02177">
      <w:pPr>
        <w:pStyle w:val="ListParagraph"/>
        <w:numPr>
          <w:ilvl w:val="0"/>
          <w:numId w:val="12"/>
        </w:numPr>
        <w:rPr>
          <w:b/>
          <w:color w:val="FF0000"/>
          <w:szCs w:val="24"/>
          <w:lang w:val="en-US"/>
        </w:rPr>
      </w:pPr>
      <w:r>
        <w:rPr>
          <w:rFonts w:ascii="Bookman Old Style" w:hAnsi="Bookman Old Style"/>
          <w:color w:val="FF0000"/>
          <w:sz w:val="20"/>
        </w:rPr>
        <w:t>I was quite generous with the marks</w:t>
      </w:r>
      <w:r w:rsidR="00E40352">
        <w:rPr>
          <w:rFonts w:ascii="Bookman Old Style" w:hAnsi="Bookman Old Style"/>
          <w:color w:val="FF0000"/>
          <w:sz w:val="20"/>
        </w:rPr>
        <w:t xml:space="preserve"> and gave 2/3 if you got most of them.</w:t>
      </w:r>
    </w:p>
    <w:p w14:paraId="5284C228" w14:textId="77777777" w:rsidR="00A02177" w:rsidRDefault="00A02177" w:rsidP="00A02177">
      <w:pPr>
        <w:rPr>
          <w:b/>
          <w:color w:val="FF0000"/>
          <w:szCs w:val="24"/>
          <w:lang w:val="en-US"/>
        </w:rPr>
      </w:pPr>
      <w:r w:rsidRPr="00521F32">
        <w:rPr>
          <w:noProof/>
        </w:rPr>
        <mc:AlternateContent>
          <mc:Choice Requires="wps">
            <w:drawing>
              <wp:anchor distT="0" distB="0" distL="114300" distR="114300" simplePos="0" relativeHeight="251761664" behindDoc="0" locked="0" layoutInCell="1" allowOverlap="1" wp14:anchorId="7A70D860" wp14:editId="5629CB7E">
                <wp:simplePos x="0" y="0"/>
                <wp:positionH relativeFrom="column">
                  <wp:posOffset>215065</wp:posOffset>
                </wp:positionH>
                <wp:positionV relativeFrom="paragraph">
                  <wp:posOffset>107939</wp:posOffset>
                </wp:positionV>
                <wp:extent cx="6032876" cy="0"/>
                <wp:effectExtent l="0" t="19050" r="25400" b="19050"/>
                <wp:wrapNone/>
                <wp:docPr id="207" name="Straight Connector 207"/>
                <wp:cNvGraphicFramePr/>
                <a:graphic xmlns:a="http://schemas.openxmlformats.org/drawingml/2006/main">
                  <a:graphicData uri="http://schemas.microsoft.com/office/word/2010/wordprocessingShape">
                    <wps:wsp>
                      <wps:cNvCnPr/>
                      <wps:spPr>
                        <a:xfrm>
                          <a:off x="0" y="0"/>
                          <a:ext cx="6032876" cy="0"/>
                        </a:xfrm>
                        <a:prstGeom prst="line">
                          <a:avLst/>
                        </a:prstGeom>
                        <a:ln w="28575" cmpd="dbl">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3A15BD" id="Straight Connector 207" o:spid="_x0000_s1026" style="position:absolute;z-index:251761664;visibility:visible;mso-wrap-style:square;mso-wrap-distance-left:9pt;mso-wrap-distance-top:0;mso-wrap-distance-right:9pt;mso-wrap-distance-bottom:0;mso-position-horizontal:absolute;mso-position-horizontal-relative:text;mso-position-vertical:absolute;mso-position-vertical-relative:text" from="16.95pt,8.5pt" to="49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" strokecolor="red" strokeweight="2.25pt">
                <v:stroke linestyle="thinThin" joinstyle="miter"/>
              </v:line>
            </w:pict>
          </mc:Fallback>
        </mc:AlternateContent>
      </w:r>
    </w:p>
    <w:p w14:paraId="4A1955AB" w14:textId="77777777" w:rsidR="00A02177" w:rsidRDefault="00A02177" w:rsidP="00A02177">
      <w:pPr>
        <w:spacing w:after="160" w:line="259" w:lineRule="auto"/>
        <w:contextualSpacing w:val="0"/>
        <w:rPr>
          <w:b/>
          <w:szCs w:val="24"/>
          <w:lang w:val="en-US"/>
        </w:rPr>
      </w:pPr>
      <w:r>
        <w:br w:type="page"/>
      </w:r>
    </w:p>
    <w:p w14:paraId="0387687E" w14:textId="6FB29B75" w:rsidR="00650EEA" w:rsidRDefault="00650EEA" w:rsidP="00650EEA">
      <w:pPr>
        <w:pStyle w:val="QNum"/>
      </w:pPr>
      <w:r>
        <w:lastRenderedPageBreak/>
        <w:t>Question 20</w:t>
      </w:r>
      <w:r>
        <w:tab/>
        <w:t>(8 marks)</w:t>
      </w:r>
    </w:p>
    <w:p w14:paraId="02E36960" w14:textId="77777777" w:rsidR="00650EEA" w:rsidRDefault="00650EEA" w:rsidP="00650B61">
      <w:pPr>
        <w:rPr>
          <w:rFonts w:eastAsiaTheme="minorEastAsia"/>
        </w:rPr>
      </w:pPr>
      <w:r>
        <w:t xml:space="preserve">Small body </w:t>
      </w:r>
      <m:oMath>
        <m:r>
          <w:rPr>
            <w:rFonts w:ascii="Cambria Math" w:hAnsi="Cambria Math"/>
          </w:rPr>
          <m:t>P</m:t>
        </m:r>
      </m:oMath>
      <w:r>
        <w:rPr>
          <w:rFonts w:eastAsiaTheme="minorEastAsia"/>
        </w:rPr>
        <w:t xml:space="preserve"> moves in a straight line with acceleration </w:t>
      </w:r>
      <m:oMath>
        <m:r>
          <w:rPr>
            <w:rFonts w:ascii="Cambria Math" w:eastAsiaTheme="minorEastAsia" w:hAnsi="Cambria Math"/>
          </w:rPr>
          <m:t>a</m:t>
        </m:r>
      </m:oMath>
      <w:r>
        <w:rPr>
          <w:rFonts w:eastAsiaTheme="minorEastAsia"/>
        </w:rPr>
        <w:t xml:space="preserve"> cm/s</w:t>
      </w:r>
      <w:r>
        <w:rPr>
          <w:rFonts w:eastAsiaTheme="minorEastAsia"/>
          <w:vertAlign w:val="superscript"/>
        </w:rPr>
        <w:t>2</w:t>
      </w:r>
      <w:r>
        <w:rPr>
          <w:rFonts w:eastAsiaTheme="minorEastAsia"/>
        </w:rPr>
        <w:t xml:space="preserve"> at time </w:t>
      </w:r>
      <m:oMath>
        <m:r>
          <w:rPr>
            <w:rFonts w:ascii="Cambria Math" w:eastAsiaTheme="minorEastAsia" w:hAnsi="Cambria Math"/>
          </w:rPr>
          <m:t>t</m:t>
        </m:r>
      </m:oMath>
      <w:r>
        <w:rPr>
          <w:rFonts w:eastAsiaTheme="minorEastAsia"/>
        </w:rPr>
        <w:t xml:space="preserve"> s given by</w:t>
      </w:r>
    </w:p>
    <w:p w14:paraId="694E3A60" w14:textId="77777777" w:rsidR="00650EEA" w:rsidRDefault="00650EEA" w:rsidP="00650B61">
      <w:pPr>
        <w:rPr>
          <w:rFonts w:eastAsiaTheme="minorEastAsia"/>
        </w:rPr>
      </w:pPr>
    </w:p>
    <w:p w14:paraId="79225F0C" w14:textId="77777777" w:rsidR="00650EEA" w:rsidRDefault="00650EEA" w:rsidP="00650B61">
      <w:pPr>
        <w:rPr>
          <w:rFonts w:eastAsiaTheme="minorEastAsia"/>
        </w:rPr>
      </w:pPr>
      <m:oMathPara>
        <m:oMath>
          <m:r>
            <w:rPr>
              <w:rFonts w:ascii="Cambria Math" w:eastAsiaTheme="minorEastAsia" w:hAnsi="Cambria Math"/>
            </w:rPr>
            <m:t>a=At+B</m:t>
          </m:r>
        </m:oMath>
      </m:oMathPara>
    </w:p>
    <w:p w14:paraId="36A54EF7" w14:textId="77777777" w:rsidR="00650EEA" w:rsidRDefault="00650EEA" w:rsidP="00650B61">
      <w:pPr>
        <w:rPr>
          <w:rFonts w:eastAsiaTheme="minorEastAsia"/>
        </w:rPr>
      </w:pPr>
    </w:p>
    <w:p w14:paraId="7ED31A17" w14:textId="77777777" w:rsidR="00650EEA" w:rsidRDefault="00650EEA" w:rsidP="00650B61">
      <w:pPr>
        <w:rPr>
          <w:rFonts w:eastAsiaTheme="minorEastAsia"/>
        </w:rPr>
      </w:pPr>
      <w:r>
        <w:rPr>
          <w:rFonts w:eastAsiaTheme="minorEastAsia"/>
        </w:rPr>
        <w:t xml:space="preserve">Initially, </w:t>
      </w:r>
      <m:oMath>
        <m:r>
          <w:rPr>
            <w:rFonts w:ascii="Cambria Math" w:eastAsiaTheme="minorEastAsia" w:hAnsi="Cambria Math"/>
          </w:rPr>
          <m:t>P</m:t>
        </m:r>
      </m:oMath>
      <w:r>
        <w:rPr>
          <w:rFonts w:eastAsiaTheme="minorEastAsia"/>
        </w:rPr>
        <w:t xml:space="preserve"> has a displacement of </w:t>
      </w:r>
      <m:oMath>
        <m:r>
          <w:rPr>
            <w:rFonts w:ascii="Cambria Math" w:eastAsiaTheme="minorEastAsia" w:hAnsi="Cambria Math"/>
          </w:rPr>
          <m:t>8</m:t>
        </m:r>
      </m:oMath>
      <w:r>
        <w:rPr>
          <w:rFonts w:eastAsiaTheme="minorEastAsia"/>
        </w:rPr>
        <w:t xml:space="preserve"> cm relative to a fixed point </w:t>
      </w:r>
      <m:oMath>
        <m:r>
          <w:rPr>
            <w:rFonts w:ascii="Cambria Math" w:eastAsiaTheme="minorEastAsia" w:hAnsi="Cambria Math"/>
          </w:rPr>
          <m:t>O</m:t>
        </m:r>
      </m:oMath>
      <w:r>
        <w:rPr>
          <w:rFonts w:eastAsiaTheme="minorEastAsia"/>
        </w:rPr>
        <w:t xml:space="preserve"> and is moving with a velocity of </w:t>
      </w:r>
      <m:oMath>
        <m:r>
          <w:rPr>
            <w:rFonts w:ascii="Cambria Math" w:eastAsiaTheme="minorEastAsia" w:hAnsi="Cambria Math"/>
          </w:rPr>
          <m:t>4</m:t>
        </m:r>
      </m:oMath>
      <w:r>
        <w:rPr>
          <w:rFonts w:eastAsiaTheme="minorEastAsia"/>
        </w:rPr>
        <w:t xml:space="preserve"> cm/s. Three seconds later, </w:t>
      </w:r>
      <m:oMath>
        <m:r>
          <w:rPr>
            <w:rFonts w:ascii="Cambria Math" w:eastAsiaTheme="minorEastAsia" w:hAnsi="Cambria Math"/>
          </w:rPr>
          <m:t>P</m:t>
        </m:r>
      </m:oMath>
      <w:r>
        <w:rPr>
          <w:rFonts w:eastAsiaTheme="minorEastAsia"/>
        </w:rPr>
        <w:t xml:space="preserve"> has a displacement of </w:t>
      </w:r>
      <m:oMath>
        <m:r>
          <w:rPr>
            <w:rFonts w:ascii="Cambria Math" w:eastAsiaTheme="minorEastAsia" w:hAnsi="Cambria Math"/>
          </w:rPr>
          <m:t>3.8</m:t>
        </m:r>
      </m:oMath>
      <w:r>
        <w:rPr>
          <w:rFonts w:eastAsiaTheme="minorEastAsia"/>
        </w:rPr>
        <w:t xml:space="preserve"> cm and a velocity of </w:t>
      </w:r>
      <m:oMath>
        <m:r>
          <w:rPr>
            <w:rFonts w:ascii="Cambria Math" w:eastAsiaTheme="minorEastAsia" w:hAnsi="Cambria Math"/>
          </w:rPr>
          <m:t>-5.9</m:t>
        </m:r>
      </m:oMath>
      <w:r>
        <w:rPr>
          <w:rFonts w:eastAsiaTheme="minorEastAsia"/>
        </w:rPr>
        <w:t xml:space="preserve"> cm/s.</w:t>
      </w:r>
    </w:p>
    <w:p w14:paraId="039CE5B0" w14:textId="77777777" w:rsidR="00650EEA" w:rsidRDefault="00650EEA" w:rsidP="00650B61">
      <w:pPr>
        <w:rPr>
          <w:rFonts w:eastAsiaTheme="minorEastAsia"/>
        </w:rPr>
      </w:pPr>
    </w:p>
    <w:p w14:paraId="352431D5" w14:textId="77777777" w:rsidR="00650EEA" w:rsidRDefault="00650EEA" w:rsidP="00FC55F7">
      <w:pPr>
        <w:pStyle w:val="Parta"/>
        <w:rPr>
          <w:rFonts w:eastAsiaTheme="minorEastAsia"/>
        </w:rPr>
      </w:pPr>
      <w:r>
        <w:t>(a)</w:t>
      </w:r>
      <w:r>
        <w:tab/>
        <w:t xml:space="preserve">Determine the value of the constant </w:t>
      </w:r>
      <m:oMath>
        <m:r>
          <w:rPr>
            <w:rFonts w:ascii="Cambria Math" w:hAnsi="Cambria Math"/>
          </w:rPr>
          <m:t>A</m:t>
        </m:r>
      </m:oMath>
      <w:r>
        <w:rPr>
          <w:rFonts w:eastAsiaTheme="minorEastAsia"/>
        </w:rPr>
        <w:t xml:space="preserve"> and the value of the constant </w:t>
      </w:r>
      <m:oMath>
        <m:r>
          <w:rPr>
            <w:rFonts w:ascii="Cambria Math" w:eastAsiaTheme="minorEastAsia" w:hAnsi="Cambria Math"/>
          </w:rPr>
          <m:t>B</m:t>
        </m:r>
      </m:oMath>
      <w:r>
        <w:rPr>
          <w:rFonts w:eastAsiaTheme="minorEastAsia"/>
        </w:rPr>
        <w:t>.</w:t>
      </w:r>
      <w:r>
        <w:rPr>
          <w:rFonts w:eastAsiaTheme="minorEastAsia"/>
        </w:rPr>
        <w:tab/>
        <w:t>(6 marks)</w:t>
      </w:r>
    </w:p>
    <w:p w14:paraId="48988841" w14:textId="77777777" w:rsidR="00650EEA" w:rsidRDefault="00650EEA" w:rsidP="00FC55F7">
      <w:pPr>
        <w:pStyle w:val="Parta"/>
        <w:rPr>
          <w:rFonts w:eastAsiaTheme="minorEastAsia"/>
        </w:rPr>
      </w:pPr>
      <w:r>
        <w:rPr>
          <w:noProof/>
          <w:lang w:eastAsia="en-AU"/>
        </w:rPr>
        <mc:AlternateContent>
          <mc:Choice Requires="wps">
            <w:drawing>
              <wp:anchor distT="0" distB="0" distL="114300" distR="114300" simplePos="0" relativeHeight="251714560" behindDoc="0" locked="0" layoutInCell="1" allowOverlap="1" wp14:anchorId="0D398153" wp14:editId="7222FADB">
                <wp:simplePos x="0" y="0"/>
                <wp:positionH relativeFrom="column">
                  <wp:posOffset>1172210</wp:posOffset>
                </wp:positionH>
                <wp:positionV relativeFrom="paragraph">
                  <wp:posOffset>34290</wp:posOffset>
                </wp:positionV>
                <wp:extent cx="3492500" cy="4641850"/>
                <wp:effectExtent l="0" t="0" r="12700" b="25400"/>
                <wp:wrapNone/>
                <wp:docPr id="44" name="Text Box 44"/>
                <wp:cNvGraphicFramePr/>
                <a:graphic xmlns:a="http://schemas.openxmlformats.org/drawingml/2006/main">
                  <a:graphicData uri="http://schemas.microsoft.com/office/word/2010/wordprocessingShape">
                    <wps:wsp>
                      <wps:cNvSpPr txBox="1"/>
                      <wps:spPr>
                        <a:xfrm>
                          <a:off x="0" y="0"/>
                          <a:ext cx="3492500" cy="46418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470"/>
                            </w:tblGrid>
                            <w:tr w:rsidR="00650EEA" w:rsidRPr="00C250AC" w14:paraId="51D3EB47" w14:textId="77777777" w:rsidTr="00771CFE">
                              <w:trPr>
                                <w:trHeight w:hRule="exact" w:val="255"/>
                              </w:trPr>
                              <w:tc>
                                <w:tcPr>
                                  <w:tcW w:w="5000" w:type="pct"/>
                                  <w:shd w:val="clear" w:color="auto" w:fill="D9E2F3"/>
                                </w:tcPr>
                                <w:p w14:paraId="27786BFF" w14:textId="77777777" w:rsidR="00650EEA" w:rsidRPr="00C250AC" w:rsidRDefault="00650EEA" w:rsidP="00992D52">
                                  <w:pPr>
                                    <w:pStyle w:val="Part"/>
                                    <w:jc w:val="center"/>
                                    <w:rPr>
                                      <w:b/>
                                      <w:color w:val="2F5597"/>
                                    </w:rPr>
                                  </w:pPr>
                                  <w:r w:rsidRPr="00C250AC">
                                    <w:rPr>
                                      <w:b/>
                                      <w:color w:val="2F5597"/>
                                    </w:rPr>
                                    <w:t>Solution</w:t>
                                  </w:r>
                                </w:p>
                              </w:tc>
                            </w:tr>
                            <w:tr w:rsidR="00650EEA" w:rsidRPr="00C250AC" w14:paraId="6C15D988" w14:textId="77777777" w:rsidTr="00C250AC">
                              <w:tc>
                                <w:tcPr>
                                  <w:tcW w:w="5000" w:type="pct"/>
                                  <w:tcBorders>
                                    <w:bottom w:val="single" w:sz="4" w:space="0" w:color="auto"/>
                                  </w:tcBorders>
                                </w:tcPr>
                                <w:p w14:paraId="49F5F43C" w14:textId="77777777" w:rsidR="00650EEA" w:rsidRDefault="00650EEA" w:rsidP="00992D52">
                                  <w:pPr>
                                    <w:pStyle w:val="Parts"/>
                                    <w:rPr>
                                      <w:rFonts w:eastAsiaTheme="minorEastAsia"/>
                                      <w:color w:val="003366"/>
                                    </w:rPr>
                                  </w:pPr>
                                  <w:r>
                                    <w:rPr>
                                      <w:rFonts w:eastAsiaTheme="minorEastAsia"/>
                                      <w:color w:val="003366"/>
                                    </w:rPr>
                                    <w:t>Velocity:</w:t>
                                  </w:r>
                                </w:p>
                                <w:p w14:paraId="7BA77BC8" w14:textId="77777777" w:rsidR="00650EEA" w:rsidRPr="00717623" w:rsidRDefault="00650EEA" w:rsidP="00992D52">
                                  <w:pPr>
                                    <w:pStyle w:val="Parts"/>
                                    <w:rPr>
                                      <w:rFonts w:eastAsiaTheme="minorEastAsia"/>
                                      <w:color w:val="003366"/>
                                    </w:rPr>
                                  </w:pPr>
                                  <m:oMathPara>
                                    <m:oMath>
                                      <m:r>
                                        <w:rPr>
                                          <w:rFonts w:ascii="Cambria Math" w:hAnsi="Cambria Math"/>
                                          <w:color w:val="003366"/>
                                        </w:rPr>
                                        <m:t>v=</m:t>
                                      </m:r>
                                      <m:nary>
                                        <m:naryPr>
                                          <m:limLoc m:val="undOvr"/>
                                          <m:subHide m:val="1"/>
                                          <m:supHide m:val="1"/>
                                          <m:ctrlPr>
                                            <w:rPr>
                                              <w:rFonts w:ascii="Cambria Math" w:hAnsi="Cambria Math"/>
                                              <w:i/>
                                              <w:color w:val="003366"/>
                                            </w:rPr>
                                          </m:ctrlPr>
                                        </m:naryPr>
                                        <m:sub/>
                                        <m:sup/>
                                        <m:e>
                                          <m:r>
                                            <w:rPr>
                                              <w:rFonts w:ascii="Cambria Math" w:hAnsi="Cambria Math"/>
                                              <w:color w:val="003366"/>
                                            </w:rPr>
                                            <m:t>At+B</m:t>
                                          </m:r>
                                        </m:e>
                                      </m:nary>
                                      <m:r>
                                        <w:rPr>
                                          <w:rFonts w:ascii="Cambria Math" w:hAnsi="Cambria Math"/>
                                          <w:color w:val="003366"/>
                                        </w:rPr>
                                        <m:t>dt</m:t>
                                      </m:r>
                                      <m:r>
                                        <m:rPr>
                                          <m:sty m:val="p"/>
                                        </m:rPr>
                                        <w:rPr>
                                          <w:rFonts w:eastAsiaTheme="minorEastAsia"/>
                                          <w:color w:val="003366"/>
                                        </w:rPr>
                                        <w:br/>
                                      </m:r>
                                    </m:oMath>
                                    <m:oMath>
                                      <m:r>
                                        <w:rPr>
                                          <w:rFonts w:ascii="Cambria Math" w:eastAsiaTheme="minorEastAsia" w:hAnsi="Cambria Math"/>
                                          <w:color w:val="003366"/>
                                        </w:rPr>
                                        <m:t>v(t)=</m:t>
                                      </m:r>
                                      <m:f>
                                        <m:fPr>
                                          <m:ctrlPr>
                                            <w:rPr>
                                              <w:rFonts w:ascii="Cambria Math" w:eastAsiaTheme="minorEastAsia" w:hAnsi="Cambria Math"/>
                                              <w:i/>
                                              <w:color w:val="003366"/>
                                            </w:rPr>
                                          </m:ctrlPr>
                                        </m:fPr>
                                        <m:num>
                                          <m:r>
                                            <w:rPr>
                                              <w:rFonts w:ascii="Cambria Math" w:eastAsiaTheme="minorEastAsia" w:hAnsi="Cambria Math"/>
                                              <w:color w:val="003366"/>
                                            </w:rPr>
                                            <m:t>A</m:t>
                                          </m:r>
                                          <m:sSup>
                                            <m:sSupPr>
                                              <m:ctrlPr>
                                                <w:rPr>
                                                  <w:rFonts w:ascii="Cambria Math" w:eastAsiaTheme="minorEastAsia" w:hAnsi="Cambria Math"/>
                                                  <w:i/>
                                                  <w:color w:val="003366"/>
                                                </w:rPr>
                                              </m:ctrlPr>
                                            </m:sSupPr>
                                            <m:e>
                                              <m:r>
                                                <w:rPr>
                                                  <w:rFonts w:ascii="Cambria Math" w:eastAsiaTheme="minorEastAsia" w:hAnsi="Cambria Math"/>
                                                  <w:color w:val="003366"/>
                                                </w:rPr>
                                                <m:t>t</m:t>
                                              </m:r>
                                            </m:e>
                                            <m:sup>
                                              <m:r>
                                                <w:rPr>
                                                  <w:rFonts w:ascii="Cambria Math" w:eastAsiaTheme="minorEastAsia" w:hAnsi="Cambria Math"/>
                                                  <w:color w:val="003366"/>
                                                </w:rPr>
                                                <m:t>2</m:t>
                                              </m:r>
                                            </m:sup>
                                          </m:sSup>
                                        </m:num>
                                        <m:den>
                                          <m:r>
                                            <w:rPr>
                                              <w:rFonts w:ascii="Cambria Math" w:eastAsiaTheme="minorEastAsia" w:hAnsi="Cambria Math"/>
                                              <w:color w:val="003366"/>
                                            </w:rPr>
                                            <m:t>2</m:t>
                                          </m:r>
                                        </m:den>
                                      </m:f>
                                      <m:r>
                                        <w:rPr>
                                          <w:rFonts w:ascii="Cambria Math" w:eastAsiaTheme="minorEastAsia" w:hAnsi="Cambria Math"/>
                                          <w:color w:val="003366"/>
                                        </w:rPr>
                                        <m:t>+Bt+c</m:t>
                                      </m:r>
                                      <m:r>
                                        <m:rPr>
                                          <m:sty m:val="p"/>
                                        </m:rPr>
                                        <w:rPr>
                                          <w:rFonts w:eastAsiaTheme="minorEastAsia"/>
                                          <w:color w:val="003366"/>
                                        </w:rPr>
                                        <w:br/>
                                      </m:r>
                                    </m:oMath>
                                    <m:oMath>
                                      <m:r>
                                        <w:rPr>
                                          <w:rFonts w:ascii="Cambria Math" w:eastAsiaTheme="minorEastAsia" w:hAnsi="Cambria Math"/>
                                          <w:color w:val="003366"/>
                                        </w:rPr>
                                        <m:t>v</m:t>
                                      </m:r>
                                      <m:d>
                                        <m:dPr>
                                          <m:ctrlPr>
                                            <w:rPr>
                                              <w:rFonts w:ascii="Cambria Math" w:eastAsiaTheme="minorEastAsia" w:hAnsi="Cambria Math"/>
                                              <w:i/>
                                              <w:color w:val="003366"/>
                                            </w:rPr>
                                          </m:ctrlPr>
                                        </m:dPr>
                                        <m:e>
                                          <m:r>
                                            <w:rPr>
                                              <w:rFonts w:ascii="Cambria Math" w:eastAsiaTheme="minorEastAsia" w:hAnsi="Cambria Math"/>
                                              <w:color w:val="003366"/>
                                            </w:rPr>
                                            <m:t>0</m:t>
                                          </m:r>
                                        </m:e>
                                      </m:d>
                                      <m:r>
                                        <w:rPr>
                                          <w:rFonts w:ascii="Cambria Math" w:eastAsiaTheme="minorEastAsia" w:hAnsi="Cambria Math"/>
                                          <w:color w:val="003366"/>
                                        </w:rPr>
                                        <m:t>=4⇒c=4</m:t>
                                      </m:r>
                                    </m:oMath>
                                  </m:oMathPara>
                                </w:p>
                                <w:p w14:paraId="6344ADA0" w14:textId="77777777" w:rsidR="00650EEA" w:rsidRPr="00717623" w:rsidRDefault="00650EEA" w:rsidP="00992D52">
                                  <w:pPr>
                                    <w:pStyle w:val="Parts"/>
                                    <w:rPr>
                                      <w:rFonts w:eastAsiaTheme="minorEastAsia"/>
                                      <w:color w:val="003366"/>
                                    </w:rPr>
                                  </w:pPr>
                                  <w:r>
                                    <w:rPr>
                                      <w:rFonts w:eastAsiaTheme="minorEastAsia"/>
                                      <w:color w:val="003366"/>
                                    </w:rPr>
                                    <w:t>Displacement:</w:t>
                                  </w:r>
                                </w:p>
                                <w:p w14:paraId="5CC5CAA2" w14:textId="77777777" w:rsidR="00650EEA" w:rsidRPr="00A15112" w:rsidRDefault="00650EEA" w:rsidP="00992D52">
                                  <w:pPr>
                                    <w:pStyle w:val="Parts"/>
                                    <w:rPr>
                                      <w:rFonts w:eastAsiaTheme="minorEastAsia"/>
                                      <w:color w:val="003366"/>
                                    </w:rPr>
                                  </w:pPr>
                                  <m:oMathPara>
                                    <m:oMath>
                                      <m:r>
                                        <w:rPr>
                                          <w:rFonts w:ascii="Cambria Math" w:hAnsi="Cambria Math"/>
                                          <w:color w:val="003366"/>
                                        </w:rPr>
                                        <m:t>s</m:t>
                                      </m:r>
                                      <m:d>
                                        <m:dPr>
                                          <m:ctrlPr>
                                            <w:rPr>
                                              <w:rFonts w:ascii="Cambria Math" w:hAnsi="Cambria Math"/>
                                              <w:i/>
                                              <w:color w:val="003366"/>
                                            </w:rPr>
                                          </m:ctrlPr>
                                        </m:dPr>
                                        <m:e>
                                          <m:r>
                                            <w:rPr>
                                              <w:rFonts w:ascii="Cambria Math" w:hAnsi="Cambria Math"/>
                                              <w:color w:val="003366"/>
                                            </w:rPr>
                                            <m:t>t</m:t>
                                          </m:r>
                                        </m:e>
                                      </m:d>
                                      <m:r>
                                        <w:rPr>
                                          <w:rFonts w:ascii="Cambria Math" w:hAnsi="Cambria Math"/>
                                          <w:color w:val="003366"/>
                                        </w:rPr>
                                        <m:t>=</m:t>
                                      </m:r>
                                      <m:nary>
                                        <m:naryPr>
                                          <m:limLoc m:val="undOvr"/>
                                          <m:subHide m:val="1"/>
                                          <m:supHide m:val="1"/>
                                          <m:ctrlPr>
                                            <w:rPr>
                                              <w:rFonts w:ascii="Cambria Math" w:hAnsi="Cambria Math"/>
                                              <w:i/>
                                              <w:color w:val="003366"/>
                                            </w:rPr>
                                          </m:ctrlPr>
                                        </m:naryPr>
                                        <m:sub/>
                                        <m:sup/>
                                        <m:e>
                                          <m:f>
                                            <m:fPr>
                                              <m:ctrlPr>
                                                <w:rPr>
                                                  <w:rFonts w:ascii="Cambria Math" w:eastAsiaTheme="minorEastAsia" w:hAnsi="Cambria Math"/>
                                                  <w:i/>
                                                  <w:color w:val="003366"/>
                                                </w:rPr>
                                              </m:ctrlPr>
                                            </m:fPr>
                                            <m:num>
                                              <m:r>
                                                <w:rPr>
                                                  <w:rFonts w:ascii="Cambria Math" w:eastAsiaTheme="minorEastAsia" w:hAnsi="Cambria Math"/>
                                                  <w:color w:val="003366"/>
                                                </w:rPr>
                                                <m:t>A</m:t>
                                              </m:r>
                                              <m:sSup>
                                                <m:sSupPr>
                                                  <m:ctrlPr>
                                                    <w:rPr>
                                                      <w:rFonts w:ascii="Cambria Math" w:eastAsiaTheme="minorEastAsia" w:hAnsi="Cambria Math"/>
                                                      <w:i/>
                                                      <w:color w:val="003366"/>
                                                    </w:rPr>
                                                  </m:ctrlPr>
                                                </m:sSupPr>
                                                <m:e>
                                                  <m:r>
                                                    <w:rPr>
                                                      <w:rFonts w:ascii="Cambria Math" w:eastAsiaTheme="minorEastAsia" w:hAnsi="Cambria Math"/>
                                                      <w:color w:val="003366"/>
                                                    </w:rPr>
                                                    <m:t>t</m:t>
                                                  </m:r>
                                                </m:e>
                                                <m:sup>
                                                  <m:r>
                                                    <w:rPr>
                                                      <w:rFonts w:ascii="Cambria Math" w:eastAsiaTheme="minorEastAsia" w:hAnsi="Cambria Math"/>
                                                      <w:color w:val="003366"/>
                                                    </w:rPr>
                                                    <m:t>2</m:t>
                                                  </m:r>
                                                </m:sup>
                                              </m:sSup>
                                            </m:num>
                                            <m:den>
                                              <m:r>
                                                <w:rPr>
                                                  <w:rFonts w:ascii="Cambria Math" w:eastAsiaTheme="minorEastAsia" w:hAnsi="Cambria Math"/>
                                                  <w:color w:val="003366"/>
                                                </w:rPr>
                                                <m:t>2</m:t>
                                              </m:r>
                                            </m:den>
                                          </m:f>
                                          <m:r>
                                            <w:rPr>
                                              <w:rFonts w:ascii="Cambria Math" w:eastAsiaTheme="minorEastAsia" w:hAnsi="Cambria Math"/>
                                              <w:color w:val="003366"/>
                                            </w:rPr>
                                            <m:t>+Bt+4</m:t>
                                          </m:r>
                                        </m:e>
                                      </m:nary>
                                      <m:r>
                                        <w:rPr>
                                          <w:rFonts w:ascii="Cambria Math" w:hAnsi="Cambria Math"/>
                                          <w:color w:val="003366"/>
                                        </w:rPr>
                                        <m:t>dt</m:t>
                                      </m:r>
                                      <m:r>
                                        <m:rPr>
                                          <m:sty m:val="p"/>
                                        </m:rPr>
                                        <w:rPr>
                                          <w:rFonts w:ascii="Cambria Math" w:hAnsi="Cambria Math"/>
                                          <w:color w:val="003366"/>
                                        </w:rPr>
                                        <w:br/>
                                      </m:r>
                                    </m:oMath>
                                    <m:oMath>
                                      <m:r>
                                        <w:rPr>
                                          <w:rFonts w:ascii="Cambria Math" w:hAnsi="Cambria Math"/>
                                          <w:color w:val="003366"/>
                                        </w:rPr>
                                        <m:t>s</m:t>
                                      </m:r>
                                      <m:d>
                                        <m:dPr>
                                          <m:ctrlPr>
                                            <w:rPr>
                                              <w:rFonts w:ascii="Cambria Math" w:hAnsi="Cambria Math"/>
                                              <w:i/>
                                              <w:color w:val="003366"/>
                                            </w:rPr>
                                          </m:ctrlPr>
                                        </m:dPr>
                                        <m:e>
                                          <m:r>
                                            <w:rPr>
                                              <w:rFonts w:ascii="Cambria Math" w:hAnsi="Cambria Math"/>
                                              <w:color w:val="003366"/>
                                            </w:rPr>
                                            <m:t>t</m:t>
                                          </m:r>
                                        </m:e>
                                      </m:d>
                                      <m:r>
                                        <w:rPr>
                                          <w:rFonts w:ascii="Cambria Math" w:hAnsi="Cambria Math"/>
                                          <w:color w:val="003366"/>
                                        </w:rPr>
                                        <m:t>=</m:t>
                                      </m:r>
                                      <m:f>
                                        <m:fPr>
                                          <m:ctrlPr>
                                            <w:rPr>
                                              <w:rFonts w:ascii="Cambria Math" w:hAnsi="Cambria Math"/>
                                              <w:i/>
                                              <w:color w:val="003366"/>
                                            </w:rPr>
                                          </m:ctrlPr>
                                        </m:fPr>
                                        <m:num>
                                          <m:r>
                                            <w:rPr>
                                              <w:rFonts w:ascii="Cambria Math" w:hAnsi="Cambria Math"/>
                                              <w:color w:val="003366"/>
                                            </w:rPr>
                                            <m:t>A</m:t>
                                          </m:r>
                                          <m:sSup>
                                            <m:sSupPr>
                                              <m:ctrlPr>
                                                <w:rPr>
                                                  <w:rFonts w:ascii="Cambria Math" w:hAnsi="Cambria Math"/>
                                                  <w:i/>
                                                  <w:color w:val="003366"/>
                                                </w:rPr>
                                              </m:ctrlPr>
                                            </m:sSupPr>
                                            <m:e>
                                              <m:r>
                                                <w:rPr>
                                                  <w:rFonts w:ascii="Cambria Math" w:hAnsi="Cambria Math"/>
                                                  <w:color w:val="003366"/>
                                                </w:rPr>
                                                <m:t>t</m:t>
                                              </m:r>
                                            </m:e>
                                            <m:sup>
                                              <m:r>
                                                <w:rPr>
                                                  <w:rFonts w:ascii="Cambria Math" w:hAnsi="Cambria Math"/>
                                                  <w:color w:val="003366"/>
                                                </w:rPr>
                                                <m:t>3</m:t>
                                              </m:r>
                                            </m:sup>
                                          </m:sSup>
                                        </m:num>
                                        <m:den>
                                          <m:r>
                                            <w:rPr>
                                              <w:rFonts w:ascii="Cambria Math" w:hAnsi="Cambria Math"/>
                                              <w:color w:val="003366"/>
                                            </w:rPr>
                                            <m:t>6</m:t>
                                          </m:r>
                                        </m:den>
                                      </m:f>
                                      <m:r>
                                        <w:rPr>
                                          <w:rFonts w:ascii="Cambria Math" w:hAnsi="Cambria Math"/>
                                          <w:color w:val="003366"/>
                                        </w:rPr>
                                        <m:t>+</m:t>
                                      </m:r>
                                      <m:f>
                                        <m:fPr>
                                          <m:ctrlPr>
                                            <w:rPr>
                                              <w:rFonts w:ascii="Cambria Math" w:hAnsi="Cambria Math"/>
                                              <w:i/>
                                              <w:color w:val="003366"/>
                                            </w:rPr>
                                          </m:ctrlPr>
                                        </m:fPr>
                                        <m:num>
                                          <m:r>
                                            <w:rPr>
                                              <w:rFonts w:ascii="Cambria Math" w:hAnsi="Cambria Math"/>
                                              <w:color w:val="003366"/>
                                            </w:rPr>
                                            <m:t>B</m:t>
                                          </m:r>
                                          <m:sSup>
                                            <m:sSupPr>
                                              <m:ctrlPr>
                                                <w:rPr>
                                                  <w:rFonts w:ascii="Cambria Math" w:hAnsi="Cambria Math"/>
                                                  <w:i/>
                                                  <w:color w:val="003366"/>
                                                </w:rPr>
                                              </m:ctrlPr>
                                            </m:sSupPr>
                                            <m:e>
                                              <m:r>
                                                <w:rPr>
                                                  <w:rFonts w:ascii="Cambria Math" w:hAnsi="Cambria Math"/>
                                                  <w:color w:val="003366"/>
                                                </w:rPr>
                                                <m:t>t</m:t>
                                              </m:r>
                                            </m:e>
                                            <m:sup>
                                              <m:r>
                                                <w:rPr>
                                                  <w:rFonts w:ascii="Cambria Math" w:hAnsi="Cambria Math"/>
                                                  <w:color w:val="003366"/>
                                                </w:rPr>
                                                <m:t>2</m:t>
                                              </m:r>
                                            </m:sup>
                                          </m:sSup>
                                        </m:num>
                                        <m:den>
                                          <m:r>
                                            <w:rPr>
                                              <w:rFonts w:ascii="Cambria Math" w:hAnsi="Cambria Math"/>
                                              <w:color w:val="003366"/>
                                            </w:rPr>
                                            <m:t>2</m:t>
                                          </m:r>
                                        </m:den>
                                      </m:f>
                                      <m:r>
                                        <w:rPr>
                                          <w:rFonts w:ascii="Cambria Math" w:hAnsi="Cambria Math"/>
                                          <w:color w:val="003366"/>
                                        </w:rPr>
                                        <m:t>+4t+k</m:t>
                                      </m:r>
                                      <m:r>
                                        <m:rPr>
                                          <m:sty m:val="p"/>
                                        </m:rPr>
                                        <w:rPr>
                                          <w:rFonts w:ascii="Cambria Math" w:hAnsi="Cambria Math"/>
                                          <w:color w:val="003366"/>
                                        </w:rPr>
                                        <w:br/>
                                      </m:r>
                                    </m:oMath>
                                    <m:oMath>
                                      <m:r>
                                        <w:rPr>
                                          <w:rFonts w:ascii="Cambria Math" w:hAnsi="Cambria Math"/>
                                          <w:color w:val="003366"/>
                                        </w:rPr>
                                        <m:t>s</m:t>
                                      </m:r>
                                      <m:d>
                                        <m:dPr>
                                          <m:ctrlPr>
                                            <w:rPr>
                                              <w:rFonts w:ascii="Cambria Math" w:hAnsi="Cambria Math"/>
                                              <w:i/>
                                              <w:color w:val="003366"/>
                                            </w:rPr>
                                          </m:ctrlPr>
                                        </m:dPr>
                                        <m:e>
                                          <m:r>
                                            <w:rPr>
                                              <w:rFonts w:ascii="Cambria Math" w:hAnsi="Cambria Math"/>
                                              <w:color w:val="003366"/>
                                            </w:rPr>
                                            <m:t>0</m:t>
                                          </m:r>
                                        </m:e>
                                      </m:d>
                                      <m:r>
                                        <w:rPr>
                                          <w:rFonts w:ascii="Cambria Math" w:hAnsi="Cambria Math"/>
                                          <w:color w:val="003366"/>
                                        </w:rPr>
                                        <m:t>=8⇒k=8</m:t>
                                      </m:r>
                                    </m:oMath>
                                  </m:oMathPara>
                                </w:p>
                                <w:p w14:paraId="2AFB9E31" w14:textId="77777777" w:rsidR="00650EEA" w:rsidRDefault="00650EEA" w:rsidP="00992D52">
                                  <w:pPr>
                                    <w:pStyle w:val="Parts"/>
                                    <w:rPr>
                                      <w:rFonts w:eastAsiaTheme="minorEastAsia"/>
                                      <w:color w:val="003366"/>
                                    </w:rPr>
                                  </w:pPr>
                                </w:p>
                                <w:p w14:paraId="11F08283" w14:textId="77777777" w:rsidR="00650EEA" w:rsidRPr="0044174E" w:rsidRDefault="00650EEA" w:rsidP="00992D52">
                                  <w:pPr>
                                    <w:pStyle w:val="Parts"/>
                                    <w:rPr>
                                      <w:rFonts w:eastAsiaTheme="minorEastAsia"/>
                                      <w:color w:val="003366"/>
                                    </w:rPr>
                                  </w:pPr>
                                  <m:oMathPara>
                                    <m:oMath>
                                      <m:r>
                                        <w:rPr>
                                          <w:rFonts w:ascii="Cambria Math" w:hAnsi="Cambria Math"/>
                                          <w:color w:val="003366"/>
                                        </w:rPr>
                                        <m:t>v</m:t>
                                      </m:r>
                                      <m:d>
                                        <m:dPr>
                                          <m:ctrlPr>
                                            <w:rPr>
                                              <w:rFonts w:ascii="Cambria Math" w:hAnsi="Cambria Math"/>
                                              <w:i/>
                                              <w:color w:val="003366"/>
                                            </w:rPr>
                                          </m:ctrlPr>
                                        </m:dPr>
                                        <m:e>
                                          <m:r>
                                            <w:rPr>
                                              <w:rFonts w:ascii="Cambria Math" w:hAnsi="Cambria Math"/>
                                              <w:color w:val="003366"/>
                                            </w:rPr>
                                            <m:t>3</m:t>
                                          </m:r>
                                        </m:e>
                                      </m:d>
                                      <m:r>
                                        <w:rPr>
                                          <w:rFonts w:ascii="Cambria Math" w:hAnsi="Cambria Math"/>
                                          <w:color w:val="003366"/>
                                        </w:rPr>
                                        <m:t>=4.5A+3B+4=-5.9</m:t>
                                      </m:r>
                                      <m:r>
                                        <m:rPr>
                                          <m:sty m:val="p"/>
                                        </m:rPr>
                                        <w:rPr>
                                          <w:rFonts w:ascii="Cambria Math" w:hAnsi="Cambria Math"/>
                                          <w:color w:val="003366"/>
                                        </w:rPr>
                                        <w:br/>
                                      </m:r>
                                    </m:oMath>
                                    <m:oMath>
                                      <m:r>
                                        <w:rPr>
                                          <w:rFonts w:ascii="Cambria Math" w:hAnsi="Cambria Math"/>
                                          <w:color w:val="003366"/>
                                        </w:rPr>
                                        <m:t>s</m:t>
                                      </m:r>
                                      <m:d>
                                        <m:dPr>
                                          <m:ctrlPr>
                                            <w:rPr>
                                              <w:rFonts w:ascii="Cambria Math" w:hAnsi="Cambria Math"/>
                                              <w:i/>
                                              <w:color w:val="003366"/>
                                            </w:rPr>
                                          </m:ctrlPr>
                                        </m:dPr>
                                        <m:e>
                                          <m:r>
                                            <w:rPr>
                                              <w:rFonts w:ascii="Cambria Math" w:hAnsi="Cambria Math"/>
                                              <w:color w:val="003366"/>
                                            </w:rPr>
                                            <m:t>3</m:t>
                                          </m:r>
                                        </m:e>
                                      </m:d>
                                      <m:r>
                                        <w:rPr>
                                          <w:rFonts w:ascii="Cambria Math" w:hAnsi="Cambria Math"/>
                                          <w:color w:val="003366"/>
                                        </w:rPr>
                                        <m:t>=4.5A+4.5B+20=3.8</m:t>
                                      </m:r>
                                    </m:oMath>
                                  </m:oMathPara>
                                </w:p>
                                <w:p w14:paraId="52CBA4B8" w14:textId="77777777" w:rsidR="00650EEA" w:rsidRPr="0044174E" w:rsidRDefault="00650EEA" w:rsidP="00992D52">
                                  <w:pPr>
                                    <w:pStyle w:val="Parts"/>
                                    <w:rPr>
                                      <w:rFonts w:eastAsiaTheme="minorEastAsia"/>
                                      <w:color w:val="003366"/>
                                    </w:rPr>
                                  </w:pPr>
                                  <w:r>
                                    <w:rPr>
                                      <w:rFonts w:eastAsiaTheme="minorEastAsia"/>
                                      <w:color w:val="003366"/>
                                    </w:rPr>
                                    <w:t>Solve:</w:t>
                                  </w:r>
                                </w:p>
                                <w:p w14:paraId="697B0B78" w14:textId="77777777" w:rsidR="00650EEA" w:rsidRPr="0044174E" w:rsidRDefault="00650EEA" w:rsidP="00992D52">
                                  <w:pPr>
                                    <w:pStyle w:val="Parts"/>
                                    <w:rPr>
                                      <w:rFonts w:eastAsiaTheme="minorEastAsia"/>
                                      <w:color w:val="003366"/>
                                    </w:rPr>
                                  </w:pPr>
                                  <m:oMathPara>
                                    <m:oMath>
                                      <m:r>
                                        <w:rPr>
                                          <w:rFonts w:ascii="Cambria Math" w:hAnsi="Cambria Math"/>
                                          <w:color w:val="003366"/>
                                        </w:rPr>
                                        <m:t>A=0.6,  B=-4.2</m:t>
                                      </m:r>
                                    </m:oMath>
                                  </m:oMathPara>
                                </w:p>
                                <w:p w14:paraId="3073F8A0" w14:textId="77777777" w:rsidR="00650EEA" w:rsidRPr="00C250AC" w:rsidRDefault="00650EEA" w:rsidP="00992D52">
                                  <w:pPr>
                                    <w:pStyle w:val="Parts"/>
                                    <w:rPr>
                                      <w:color w:val="003366"/>
                                    </w:rPr>
                                  </w:pPr>
                                </w:p>
                              </w:tc>
                            </w:tr>
                            <w:tr w:rsidR="00650EEA" w:rsidRPr="00C250AC" w14:paraId="4ADF6BB4" w14:textId="77777777" w:rsidTr="00321246">
                              <w:trPr>
                                <w:trHeight w:hRule="exact" w:val="255"/>
                              </w:trPr>
                              <w:tc>
                                <w:tcPr>
                                  <w:tcW w:w="5000" w:type="pct"/>
                                  <w:shd w:val="clear" w:color="auto" w:fill="D9E2F3"/>
                                </w:tcPr>
                                <w:p w14:paraId="1D471438" w14:textId="77777777" w:rsidR="00650EEA" w:rsidRPr="00C250AC" w:rsidRDefault="00650EEA" w:rsidP="00992D52">
                                  <w:pPr>
                                    <w:pStyle w:val="Part"/>
                                    <w:jc w:val="center"/>
                                    <w:rPr>
                                      <w:b/>
                                      <w:color w:val="2F5597"/>
                                    </w:rPr>
                                  </w:pPr>
                                  <w:r w:rsidRPr="00C250AC">
                                    <w:rPr>
                                      <w:b/>
                                      <w:color w:val="2F5597"/>
                                    </w:rPr>
                                    <w:t>Specific behaviours</w:t>
                                  </w:r>
                                </w:p>
                              </w:tc>
                            </w:tr>
                            <w:tr w:rsidR="00650EEA" w:rsidRPr="00C250AC" w14:paraId="2980DEE7" w14:textId="77777777" w:rsidTr="00F27DD5">
                              <w:tc>
                                <w:tcPr>
                                  <w:tcW w:w="5000" w:type="pct"/>
                                </w:tcPr>
                                <w:p w14:paraId="7833BD8A" w14:textId="77777777" w:rsidR="00650EEA" w:rsidRDefault="00650EEA" w:rsidP="00992D52">
                                  <w:pPr>
                                    <w:pStyle w:val="Parts"/>
                                    <w:rPr>
                                      <w:color w:val="003366"/>
                                    </w:rPr>
                                  </w:pPr>
                                  <w:r>
                                    <w:rPr>
                                      <w:rFonts w:ascii="Wingdings" w:hAnsi="Wingdings"/>
                                      <w:color w:val="003366"/>
                                    </w:rPr>
                                    <w:t>ü</w:t>
                                  </w:r>
                                  <w:r>
                                    <w:rPr>
                                      <w:color w:val="003366"/>
                                    </w:rPr>
                                    <w:t xml:space="preserve"> antiderivative for velocity, constant evaluated</w:t>
                                  </w:r>
                                </w:p>
                                <w:p w14:paraId="73FB5F93" w14:textId="77777777" w:rsidR="00650EEA" w:rsidRDefault="00650EEA" w:rsidP="00992D52">
                                  <w:pPr>
                                    <w:pStyle w:val="Parts"/>
                                    <w:rPr>
                                      <w:color w:val="003366"/>
                                    </w:rPr>
                                  </w:pPr>
                                  <w:r>
                                    <w:rPr>
                                      <w:rFonts w:ascii="Wingdings" w:hAnsi="Wingdings"/>
                                      <w:color w:val="003366"/>
                                    </w:rPr>
                                    <w:t>ü</w:t>
                                  </w:r>
                                  <w:r>
                                    <w:rPr>
                                      <w:color w:val="003366"/>
                                    </w:rPr>
                                    <w:t xml:space="preserve"> integral for displacement</w:t>
                                  </w:r>
                                </w:p>
                                <w:p w14:paraId="0D8E81C4" w14:textId="77777777" w:rsidR="00650EEA" w:rsidRDefault="00650EEA" w:rsidP="00992D52">
                                  <w:pPr>
                                    <w:pStyle w:val="Parts"/>
                                    <w:rPr>
                                      <w:color w:val="003366"/>
                                    </w:rPr>
                                  </w:pPr>
                                  <w:r>
                                    <w:rPr>
                                      <w:rFonts w:ascii="Wingdings" w:hAnsi="Wingdings"/>
                                      <w:color w:val="003366"/>
                                    </w:rPr>
                                    <w:t>ü</w:t>
                                  </w:r>
                                  <w:r>
                                    <w:rPr>
                                      <w:color w:val="003366"/>
                                    </w:rPr>
                                    <w:t xml:space="preserve"> displacement, constant evaluated</w:t>
                                  </w:r>
                                </w:p>
                                <w:p w14:paraId="2F14FD51" w14:textId="77777777" w:rsidR="00650EEA" w:rsidRDefault="00650EEA" w:rsidP="00992D52">
                                  <w:pPr>
                                    <w:pStyle w:val="Parts"/>
                                    <w:rPr>
                                      <w:rFonts w:eastAsiaTheme="minorEastAsia"/>
                                      <w:color w:val="003366"/>
                                    </w:rPr>
                                  </w:pPr>
                                  <w:r>
                                    <w:rPr>
                                      <w:rFonts w:ascii="Wingdings" w:hAnsi="Wingdings"/>
                                      <w:color w:val="003366"/>
                                    </w:rPr>
                                    <w:t>ü</w:t>
                                  </w:r>
                                  <w:r>
                                    <w:rPr>
                                      <w:color w:val="003366"/>
                                    </w:rPr>
                                    <w:t xml:space="preserve"> expressions for </w:t>
                                  </w:r>
                                  <m:oMath>
                                    <m:r>
                                      <w:rPr>
                                        <w:rFonts w:ascii="Cambria Math" w:hAnsi="Cambria Math"/>
                                        <w:color w:val="003366"/>
                                      </w:rPr>
                                      <m:t>v(3)</m:t>
                                    </m:r>
                                  </m:oMath>
                                  <w:r>
                                    <w:rPr>
                                      <w:rFonts w:eastAsiaTheme="minorEastAsia"/>
                                      <w:color w:val="003366"/>
                                    </w:rPr>
                                    <w:t xml:space="preserve"> and </w:t>
                                  </w:r>
                                  <m:oMath>
                                    <m:r>
                                      <w:rPr>
                                        <w:rFonts w:ascii="Cambria Math" w:eastAsiaTheme="minorEastAsia" w:hAnsi="Cambria Math"/>
                                        <w:color w:val="003366"/>
                                      </w:rPr>
                                      <m:t>s(3)</m:t>
                                    </m:r>
                                  </m:oMath>
                                </w:p>
                                <w:p w14:paraId="5346E058" w14:textId="77777777" w:rsidR="00650EEA" w:rsidRDefault="00650EEA" w:rsidP="00992D52">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value of </w:t>
                                  </w:r>
                                  <m:oMath>
                                    <m:r>
                                      <w:rPr>
                                        <w:rFonts w:ascii="Cambria Math" w:eastAsiaTheme="minorEastAsia" w:hAnsi="Cambria Math"/>
                                        <w:color w:val="003366"/>
                                      </w:rPr>
                                      <m:t>A</m:t>
                                    </m:r>
                                  </m:oMath>
                                </w:p>
                                <w:p w14:paraId="61197A97" w14:textId="77777777" w:rsidR="00650EEA" w:rsidRPr="00C250AC" w:rsidRDefault="00650EEA" w:rsidP="00992D52">
                                  <w:pPr>
                                    <w:pStyle w:val="Parts"/>
                                    <w:rPr>
                                      <w:color w:val="003366"/>
                                    </w:rPr>
                                  </w:pPr>
                                  <w:r>
                                    <w:rPr>
                                      <w:rFonts w:ascii="Wingdings" w:eastAsiaTheme="minorEastAsia" w:hAnsi="Wingdings"/>
                                      <w:color w:val="003366"/>
                                    </w:rPr>
                                    <w:t>ü</w:t>
                                  </w:r>
                                  <w:r>
                                    <w:rPr>
                                      <w:rFonts w:eastAsiaTheme="minorEastAsia"/>
                                      <w:color w:val="003366"/>
                                    </w:rPr>
                                    <w:t xml:space="preserve"> value of </w:t>
                                  </w:r>
                                  <m:oMath>
                                    <m:r>
                                      <w:rPr>
                                        <w:rFonts w:ascii="Cambria Math" w:eastAsiaTheme="minorEastAsia" w:hAnsi="Cambria Math"/>
                                        <w:color w:val="003366"/>
                                      </w:rPr>
                                      <m:t>B</m:t>
                                    </m:r>
                                  </m:oMath>
                                </w:p>
                              </w:tc>
                            </w:tr>
                          </w:tbl>
                          <w:p w14:paraId="4FF41AE9" w14:textId="77777777" w:rsidR="00650EEA" w:rsidRDefault="00650EEA"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398153" id="Text Box 44" o:spid="_x0000_s1068" type="#_x0000_t202" style="position:absolute;left:0;text-align:left;margin-left:92.3pt;margin-top:2.7pt;width:275pt;height:36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" filled="f" strokecolor="window" strokeweight=".5pt">
                <v:textbox inset="0,0,0,0">
                  <w:txbxContent>
                    <w:tbl>
                      <w:tblPr>
                        <w:tblStyle w:val="TableGrid"/>
                        <w:tblW w:w="4991" w:type="pct"/>
                        <w:tblLook w:val="04A0" w:firstRow="1" w:lastRow="0" w:firstColumn="1" w:lastColumn="0" w:noHBand="0" w:noVBand="1"/>
                      </w:tblPr>
                      <w:tblGrid>
                        <w:gridCol w:w="5470"/>
                      </w:tblGrid>
                      <w:tr w:rsidR="00650EEA" w:rsidRPr="00C250AC" w14:paraId="51D3EB47" w14:textId="77777777" w:rsidTr="00771CFE">
                        <w:trPr>
                          <w:trHeight w:hRule="exact" w:val="255"/>
                        </w:trPr>
                        <w:tc>
                          <w:tcPr>
                            <w:tcW w:w="5000" w:type="pct"/>
                            <w:shd w:val="clear" w:color="auto" w:fill="D9E2F3"/>
                          </w:tcPr>
                          <w:p w14:paraId="27786BFF" w14:textId="77777777" w:rsidR="00650EEA" w:rsidRPr="00C250AC" w:rsidRDefault="00650EEA" w:rsidP="00992D52">
                            <w:pPr>
                              <w:pStyle w:val="Part"/>
                              <w:jc w:val="center"/>
                              <w:rPr>
                                <w:b/>
                                <w:color w:val="2F5597"/>
                              </w:rPr>
                            </w:pPr>
                            <w:r w:rsidRPr="00C250AC">
                              <w:rPr>
                                <w:b/>
                                <w:color w:val="2F5597"/>
                              </w:rPr>
                              <w:t>Solution</w:t>
                            </w:r>
                          </w:p>
                        </w:tc>
                      </w:tr>
                      <w:tr w:rsidR="00650EEA" w:rsidRPr="00C250AC" w14:paraId="6C15D988" w14:textId="77777777" w:rsidTr="00C250AC">
                        <w:tc>
                          <w:tcPr>
                            <w:tcW w:w="5000" w:type="pct"/>
                            <w:tcBorders>
                              <w:bottom w:val="single" w:sz="4" w:space="0" w:color="auto"/>
                            </w:tcBorders>
                          </w:tcPr>
                          <w:p w14:paraId="49F5F43C" w14:textId="77777777" w:rsidR="00650EEA" w:rsidRDefault="00650EEA" w:rsidP="00992D52">
                            <w:pPr>
                              <w:pStyle w:val="Parts"/>
                              <w:rPr>
                                <w:rFonts w:eastAsiaTheme="minorEastAsia"/>
                                <w:color w:val="003366"/>
                              </w:rPr>
                            </w:pPr>
                            <w:r>
                              <w:rPr>
                                <w:rFonts w:eastAsiaTheme="minorEastAsia"/>
                                <w:color w:val="003366"/>
                              </w:rPr>
                              <w:t>Velocity:</w:t>
                            </w:r>
                          </w:p>
                          <w:p w14:paraId="7BA77BC8" w14:textId="77777777" w:rsidR="00650EEA" w:rsidRPr="00717623" w:rsidRDefault="00650EEA" w:rsidP="00992D52">
                            <w:pPr>
                              <w:pStyle w:val="Parts"/>
                              <w:rPr>
                                <w:rFonts w:eastAsiaTheme="minorEastAsia"/>
                                <w:color w:val="003366"/>
                              </w:rPr>
                            </w:pPr>
                            <m:oMathPara>
                              <m:oMath>
                                <m:r>
                                  <w:rPr>
                                    <w:rFonts w:ascii="Cambria Math" w:hAnsi="Cambria Math"/>
                                    <w:color w:val="003366"/>
                                  </w:rPr>
                                  <m:t>v=</m:t>
                                </m:r>
                                <m:nary>
                                  <m:naryPr>
                                    <m:limLoc m:val="undOvr"/>
                                    <m:subHide m:val="1"/>
                                    <m:supHide m:val="1"/>
                                    <m:ctrlPr>
                                      <w:rPr>
                                        <w:rFonts w:ascii="Cambria Math" w:hAnsi="Cambria Math"/>
                                        <w:i/>
                                        <w:color w:val="003366"/>
                                      </w:rPr>
                                    </m:ctrlPr>
                                  </m:naryPr>
                                  <m:sub/>
                                  <m:sup/>
                                  <m:e>
                                    <m:r>
                                      <w:rPr>
                                        <w:rFonts w:ascii="Cambria Math" w:hAnsi="Cambria Math"/>
                                        <w:color w:val="003366"/>
                                      </w:rPr>
                                      <m:t>At+B</m:t>
                                    </m:r>
                                  </m:e>
                                </m:nary>
                                <m:r>
                                  <w:rPr>
                                    <w:rFonts w:ascii="Cambria Math" w:hAnsi="Cambria Math"/>
                                    <w:color w:val="003366"/>
                                  </w:rPr>
                                  <m:t>dt</m:t>
                                </m:r>
                                <m:r>
                                  <m:rPr>
                                    <m:sty m:val="p"/>
                                  </m:rPr>
                                  <w:rPr>
                                    <w:rFonts w:eastAsiaTheme="minorEastAsia"/>
                                    <w:color w:val="003366"/>
                                  </w:rPr>
                                  <w:br/>
                                </m:r>
                              </m:oMath>
                              <m:oMath>
                                <m:r>
                                  <w:rPr>
                                    <w:rFonts w:ascii="Cambria Math" w:eastAsiaTheme="minorEastAsia" w:hAnsi="Cambria Math"/>
                                    <w:color w:val="003366"/>
                                  </w:rPr>
                                  <m:t>v(t)=</m:t>
                                </m:r>
                                <m:f>
                                  <m:fPr>
                                    <m:ctrlPr>
                                      <w:rPr>
                                        <w:rFonts w:ascii="Cambria Math" w:eastAsiaTheme="minorEastAsia" w:hAnsi="Cambria Math"/>
                                        <w:i/>
                                        <w:color w:val="003366"/>
                                      </w:rPr>
                                    </m:ctrlPr>
                                  </m:fPr>
                                  <m:num>
                                    <m:r>
                                      <w:rPr>
                                        <w:rFonts w:ascii="Cambria Math" w:eastAsiaTheme="minorEastAsia" w:hAnsi="Cambria Math"/>
                                        <w:color w:val="003366"/>
                                      </w:rPr>
                                      <m:t>A</m:t>
                                    </m:r>
                                    <m:sSup>
                                      <m:sSupPr>
                                        <m:ctrlPr>
                                          <w:rPr>
                                            <w:rFonts w:ascii="Cambria Math" w:eastAsiaTheme="minorEastAsia" w:hAnsi="Cambria Math"/>
                                            <w:i/>
                                            <w:color w:val="003366"/>
                                          </w:rPr>
                                        </m:ctrlPr>
                                      </m:sSupPr>
                                      <m:e>
                                        <m:r>
                                          <w:rPr>
                                            <w:rFonts w:ascii="Cambria Math" w:eastAsiaTheme="minorEastAsia" w:hAnsi="Cambria Math"/>
                                            <w:color w:val="003366"/>
                                          </w:rPr>
                                          <m:t>t</m:t>
                                        </m:r>
                                      </m:e>
                                      <m:sup>
                                        <m:r>
                                          <w:rPr>
                                            <w:rFonts w:ascii="Cambria Math" w:eastAsiaTheme="minorEastAsia" w:hAnsi="Cambria Math"/>
                                            <w:color w:val="003366"/>
                                          </w:rPr>
                                          <m:t>2</m:t>
                                        </m:r>
                                      </m:sup>
                                    </m:sSup>
                                  </m:num>
                                  <m:den>
                                    <m:r>
                                      <w:rPr>
                                        <w:rFonts w:ascii="Cambria Math" w:eastAsiaTheme="minorEastAsia" w:hAnsi="Cambria Math"/>
                                        <w:color w:val="003366"/>
                                      </w:rPr>
                                      <m:t>2</m:t>
                                    </m:r>
                                  </m:den>
                                </m:f>
                                <m:r>
                                  <w:rPr>
                                    <w:rFonts w:ascii="Cambria Math" w:eastAsiaTheme="minorEastAsia" w:hAnsi="Cambria Math"/>
                                    <w:color w:val="003366"/>
                                  </w:rPr>
                                  <m:t>+Bt+c</m:t>
                                </m:r>
                                <m:r>
                                  <m:rPr>
                                    <m:sty m:val="p"/>
                                  </m:rPr>
                                  <w:rPr>
                                    <w:rFonts w:eastAsiaTheme="minorEastAsia"/>
                                    <w:color w:val="003366"/>
                                  </w:rPr>
                                  <w:br/>
                                </m:r>
                              </m:oMath>
                              <m:oMath>
                                <m:r>
                                  <w:rPr>
                                    <w:rFonts w:ascii="Cambria Math" w:eastAsiaTheme="minorEastAsia" w:hAnsi="Cambria Math"/>
                                    <w:color w:val="003366"/>
                                  </w:rPr>
                                  <m:t>v</m:t>
                                </m:r>
                                <m:d>
                                  <m:dPr>
                                    <m:ctrlPr>
                                      <w:rPr>
                                        <w:rFonts w:ascii="Cambria Math" w:eastAsiaTheme="minorEastAsia" w:hAnsi="Cambria Math"/>
                                        <w:i/>
                                        <w:color w:val="003366"/>
                                      </w:rPr>
                                    </m:ctrlPr>
                                  </m:dPr>
                                  <m:e>
                                    <m:r>
                                      <w:rPr>
                                        <w:rFonts w:ascii="Cambria Math" w:eastAsiaTheme="minorEastAsia" w:hAnsi="Cambria Math"/>
                                        <w:color w:val="003366"/>
                                      </w:rPr>
                                      <m:t>0</m:t>
                                    </m:r>
                                  </m:e>
                                </m:d>
                                <m:r>
                                  <w:rPr>
                                    <w:rFonts w:ascii="Cambria Math" w:eastAsiaTheme="minorEastAsia" w:hAnsi="Cambria Math"/>
                                    <w:color w:val="003366"/>
                                  </w:rPr>
                                  <m:t>=4⇒c=4</m:t>
                                </m:r>
                              </m:oMath>
                            </m:oMathPara>
                          </w:p>
                          <w:p w14:paraId="6344ADA0" w14:textId="77777777" w:rsidR="00650EEA" w:rsidRPr="00717623" w:rsidRDefault="00650EEA" w:rsidP="00992D52">
                            <w:pPr>
                              <w:pStyle w:val="Parts"/>
                              <w:rPr>
                                <w:rFonts w:eastAsiaTheme="minorEastAsia"/>
                                <w:color w:val="003366"/>
                              </w:rPr>
                            </w:pPr>
                            <w:r>
                              <w:rPr>
                                <w:rFonts w:eastAsiaTheme="minorEastAsia"/>
                                <w:color w:val="003366"/>
                              </w:rPr>
                              <w:t>Displacement:</w:t>
                            </w:r>
                          </w:p>
                          <w:p w14:paraId="5CC5CAA2" w14:textId="77777777" w:rsidR="00650EEA" w:rsidRPr="00A15112" w:rsidRDefault="00650EEA" w:rsidP="00992D52">
                            <w:pPr>
                              <w:pStyle w:val="Parts"/>
                              <w:rPr>
                                <w:rFonts w:eastAsiaTheme="minorEastAsia"/>
                                <w:color w:val="003366"/>
                              </w:rPr>
                            </w:pPr>
                            <m:oMathPara>
                              <m:oMath>
                                <m:r>
                                  <w:rPr>
                                    <w:rFonts w:ascii="Cambria Math" w:hAnsi="Cambria Math"/>
                                    <w:color w:val="003366"/>
                                  </w:rPr>
                                  <m:t>s</m:t>
                                </m:r>
                                <m:d>
                                  <m:dPr>
                                    <m:ctrlPr>
                                      <w:rPr>
                                        <w:rFonts w:ascii="Cambria Math" w:hAnsi="Cambria Math"/>
                                        <w:i/>
                                        <w:color w:val="003366"/>
                                      </w:rPr>
                                    </m:ctrlPr>
                                  </m:dPr>
                                  <m:e>
                                    <m:r>
                                      <w:rPr>
                                        <w:rFonts w:ascii="Cambria Math" w:hAnsi="Cambria Math"/>
                                        <w:color w:val="003366"/>
                                      </w:rPr>
                                      <m:t>t</m:t>
                                    </m:r>
                                  </m:e>
                                </m:d>
                                <m:r>
                                  <w:rPr>
                                    <w:rFonts w:ascii="Cambria Math" w:hAnsi="Cambria Math"/>
                                    <w:color w:val="003366"/>
                                  </w:rPr>
                                  <m:t>=</m:t>
                                </m:r>
                                <m:nary>
                                  <m:naryPr>
                                    <m:limLoc m:val="undOvr"/>
                                    <m:subHide m:val="1"/>
                                    <m:supHide m:val="1"/>
                                    <m:ctrlPr>
                                      <w:rPr>
                                        <w:rFonts w:ascii="Cambria Math" w:hAnsi="Cambria Math"/>
                                        <w:i/>
                                        <w:color w:val="003366"/>
                                      </w:rPr>
                                    </m:ctrlPr>
                                  </m:naryPr>
                                  <m:sub/>
                                  <m:sup/>
                                  <m:e>
                                    <m:f>
                                      <m:fPr>
                                        <m:ctrlPr>
                                          <w:rPr>
                                            <w:rFonts w:ascii="Cambria Math" w:eastAsiaTheme="minorEastAsia" w:hAnsi="Cambria Math"/>
                                            <w:i/>
                                            <w:color w:val="003366"/>
                                          </w:rPr>
                                        </m:ctrlPr>
                                      </m:fPr>
                                      <m:num>
                                        <m:r>
                                          <w:rPr>
                                            <w:rFonts w:ascii="Cambria Math" w:eastAsiaTheme="minorEastAsia" w:hAnsi="Cambria Math"/>
                                            <w:color w:val="003366"/>
                                          </w:rPr>
                                          <m:t>A</m:t>
                                        </m:r>
                                        <m:sSup>
                                          <m:sSupPr>
                                            <m:ctrlPr>
                                              <w:rPr>
                                                <w:rFonts w:ascii="Cambria Math" w:eastAsiaTheme="minorEastAsia" w:hAnsi="Cambria Math"/>
                                                <w:i/>
                                                <w:color w:val="003366"/>
                                              </w:rPr>
                                            </m:ctrlPr>
                                          </m:sSupPr>
                                          <m:e>
                                            <m:r>
                                              <w:rPr>
                                                <w:rFonts w:ascii="Cambria Math" w:eastAsiaTheme="minorEastAsia" w:hAnsi="Cambria Math"/>
                                                <w:color w:val="003366"/>
                                              </w:rPr>
                                              <m:t>t</m:t>
                                            </m:r>
                                          </m:e>
                                          <m:sup>
                                            <m:r>
                                              <w:rPr>
                                                <w:rFonts w:ascii="Cambria Math" w:eastAsiaTheme="minorEastAsia" w:hAnsi="Cambria Math"/>
                                                <w:color w:val="003366"/>
                                              </w:rPr>
                                              <m:t>2</m:t>
                                            </m:r>
                                          </m:sup>
                                        </m:sSup>
                                      </m:num>
                                      <m:den>
                                        <m:r>
                                          <w:rPr>
                                            <w:rFonts w:ascii="Cambria Math" w:eastAsiaTheme="minorEastAsia" w:hAnsi="Cambria Math"/>
                                            <w:color w:val="003366"/>
                                          </w:rPr>
                                          <m:t>2</m:t>
                                        </m:r>
                                      </m:den>
                                    </m:f>
                                    <m:r>
                                      <w:rPr>
                                        <w:rFonts w:ascii="Cambria Math" w:eastAsiaTheme="minorEastAsia" w:hAnsi="Cambria Math"/>
                                        <w:color w:val="003366"/>
                                      </w:rPr>
                                      <m:t>+Bt+4</m:t>
                                    </m:r>
                                  </m:e>
                                </m:nary>
                                <m:r>
                                  <w:rPr>
                                    <w:rFonts w:ascii="Cambria Math" w:hAnsi="Cambria Math"/>
                                    <w:color w:val="003366"/>
                                  </w:rPr>
                                  <m:t>dt</m:t>
                                </m:r>
                                <m:r>
                                  <m:rPr>
                                    <m:sty m:val="p"/>
                                  </m:rPr>
                                  <w:rPr>
                                    <w:rFonts w:ascii="Cambria Math" w:hAnsi="Cambria Math"/>
                                    <w:color w:val="003366"/>
                                  </w:rPr>
                                  <w:br/>
                                </m:r>
                              </m:oMath>
                              <m:oMath>
                                <m:r>
                                  <w:rPr>
                                    <w:rFonts w:ascii="Cambria Math" w:hAnsi="Cambria Math"/>
                                    <w:color w:val="003366"/>
                                  </w:rPr>
                                  <m:t>s</m:t>
                                </m:r>
                                <m:d>
                                  <m:dPr>
                                    <m:ctrlPr>
                                      <w:rPr>
                                        <w:rFonts w:ascii="Cambria Math" w:hAnsi="Cambria Math"/>
                                        <w:i/>
                                        <w:color w:val="003366"/>
                                      </w:rPr>
                                    </m:ctrlPr>
                                  </m:dPr>
                                  <m:e>
                                    <m:r>
                                      <w:rPr>
                                        <w:rFonts w:ascii="Cambria Math" w:hAnsi="Cambria Math"/>
                                        <w:color w:val="003366"/>
                                      </w:rPr>
                                      <m:t>t</m:t>
                                    </m:r>
                                  </m:e>
                                </m:d>
                                <m:r>
                                  <w:rPr>
                                    <w:rFonts w:ascii="Cambria Math" w:hAnsi="Cambria Math"/>
                                    <w:color w:val="003366"/>
                                  </w:rPr>
                                  <m:t>=</m:t>
                                </m:r>
                                <m:f>
                                  <m:fPr>
                                    <m:ctrlPr>
                                      <w:rPr>
                                        <w:rFonts w:ascii="Cambria Math" w:hAnsi="Cambria Math"/>
                                        <w:i/>
                                        <w:color w:val="003366"/>
                                      </w:rPr>
                                    </m:ctrlPr>
                                  </m:fPr>
                                  <m:num>
                                    <m:r>
                                      <w:rPr>
                                        <w:rFonts w:ascii="Cambria Math" w:hAnsi="Cambria Math"/>
                                        <w:color w:val="003366"/>
                                      </w:rPr>
                                      <m:t>A</m:t>
                                    </m:r>
                                    <m:sSup>
                                      <m:sSupPr>
                                        <m:ctrlPr>
                                          <w:rPr>
                                            <w:rFonts w:ascii="Cambria Math" w:hAnsi="Cambria Math"/>
                                            <w:i/>
                                            <w:color w:val="003366"/>
                                          </w:rPr>
                                        </m:ctrlPr>
                                      </m:sSupPr>
                                      <m:e>
                                        <m:r>
                                          <w:rPr>
                                            <w:rFonts w:ascii="Cambria Math" w:hAnsi="Cambria Math"/>
                                            <w:color w:val="003366"/>
                                          </w:rPr>
                                          <m:t>t</m:t>
                                        </m:r>
                                      </m:e>
                                      <m:sup>
                                        <m:r>
                                          <w:rPr>
                                            <w:rFonts w:ascii="Cambria Math" w:hAnsi="Cambria Math"/>
                                            <w:color w:val="003366"/>
                                          </w:rPr>
                                          <m:t>3</m:t>
                                        </m:r>
                                      </m:sup>
                                    </m:sSup>
                                  </m:num>
                                  <m:den>
                                    <m:r>
                                      <w:rPr>
                                        <w:rFonts w:ascii="Cambria Math" w:hAnsi="Cambria Math"/>
                                        <w:color w:val="003366"/>
                                      </w:rPr>
                                      <m:t>6</m:t>
                                    </m:r>
                                  </m:den>
                                </m:f>
                                <m:r>
                                  <w:rPr>
                                    <w:rFonts w:ascii="Cambria Math" w:hAnsi="Cambria Math"/>
                                    <w:color w:val="003366"/>
                                  </w:rPr>
                                  <m:t>+</m:t>
                                </m:r>
                                <m:f>
                                  <m:fPr>
                                    <m:ctrlPr>
                                      <w:rPr>
                                        <w:rFonts w:ascii="Cambria Math" w:hAnsi="Cambria Math"/>
                                        <w:i/>
                                        <w:color w:val="003366"/>
                                      </w:rPr>
                                    </m:ctrlPr>
                                  </m:fPr>
                                  <m:num>
                                    <m:r>
                                      <w:rPr>
                                        <w:rFonts w:ascii="Cambria Math" w:hAnsi="Cambria Math"/>
                                        <w:color w:val="003366"/>
                                      </w:rPr>
                                      <m:t>B</m:t>
                                    </m:r>
                                    <m:sSup>
                                      <m:sSupPr>
                                        <m:ctrlPr>
                                          <w:rPr>
                                            <w:rFonts w:ascii="Cambria Math" w:hAnsi="Cambria Math"/>
                                            <w:i/>
                                            <w:color w:val="003366"/>
                                          </w:rPr>
                                        </m:ctrlPr>
                                      </m:sSupPr>
                                      <m:e>
                                        <m:r>
                                          <w:rPr>
                                            <w:rFonts w:ascii="Cambria Math" w:hAnsi="Cambria Math"/>
                                            <w:color w:val="003366"/>
                                          </w:rPr>
                                          <m:t>t</m:t>
                                        </m:r>
                                      </m:e>
                                      <m:sup>
                                        <m:r>
                                          <w:rPr>
                                            <w:rFonts w:ascii="Cambria Math" w:hAnsi="Cambria Math"/>
                                            <w:color w:val="003366"/>
                                          </w:rPr>
                                          <m:t>2</m:t>
                                        </m:r>
                                      </m:sup>
                                    </m:sSup>
                                  </m:num>
                                  <m:den>
                                    <m:r>
                                      <w:rPr>
                                        <w:rFonts w:ascii="Cambria Math" w:hAnsi="Cambria Math"/>
                                        <w:color w:val="003366"/>
                                      </w:rPr>
                                      <m:t>2</m:t>
                                    </m:r>
                                  </m:den>
                                </m:f>
                                <m:r>
                                  <w:rPr>
                                    <w:rFonts w:ascii="Cambria Math" w:hAnsi="Cambria Math"/>
                                    <w:color w:val="003366"/>
                                  </w:rPr>
                                  <m:t>+4t+k</m:t>
                                </m:r>
                                <m:r>
                                  <m:rPr>
                                    <m:sty m:val="p"/>
                                  </m:rPr>
                                  <w:rPr>
                                    <w:rFonts w:ascii="Cambria Math" w:hAnsi="Cambria Math"/>
                                    <w:color w:val="003366"/>
                                  </w:rPr>
                                  <w:br/>
                                </m:r>
                              </m:oMath>
                              <m:oMath>
                                <m:r>
                                  <w:rPr>
                                    <w:rFonts w:ascii="Cambria Math" w:hAnsi="Cambria Math"/>
                                    <w:color w:val="003366"/>
                                  </w:rPr>
                                  <m:t>s</m:t>
                                </m:r>
                                <m:d>
                                  <m:dPr>
                                    <m:ctrlPr>
                                      <w:rPr>
                                        <w:rFonts w:ascii="Cambria Math" w:hAnsi="Cambria Math"/>
                                        <w:i/>
                                        <w:color w:val="003366"/>
                                      </w:rPr>
                                    </m:ctrlPr>
                                  </m:dPr>
                                  <m:e>
                                    <m:r>
                                      <w:rPr>
                                        <w:rFonts w:ascii="Cambria Math" w:hAnsi="Cambria Math"/>
                                        <w:color w:val="003366"/>
                                      </w:rPr>
                                      <m:t>0</m:t>
                                    </m:r>
                                  </m:e>
                                </m:d>
                                <m:r>
                                  <w:rPr>
                                    <w:rFonts w:ascii="Cambria Math" w:hAnsi="Cambria Math"/>
                                    <w:color w:val="003366"/>
                                  </w:rPr>
                                  <m:t>=8⇒k=8</m:t>
                                </m:r>
                              </m:oMath>
                            </m:oMathPara>
                          </w:p>
                          <w:p w14:paraId="2AFB9E31" w14:textId="77777777" w:rsidR="00650EEA" w:rsidRDefault="00650EEA" w:rsidP="00992D52">
                            <w:pPr>
                              <w:pStyle w:val="Parts"/>
                              <w:rPr>
                                <w:rFonts w:eastAsiaTheme="minorEastAsia"/>
                                <w:color w:val="003366"/>
                              </w:rPr>
                            </w:pPr>
                          </w:p>
                          <w:p w14:paraId="11F08283" w14:textId="77777777" w:rsidR="00650EEA" w:rsidRPr="0044174E" w:rsidRDefault="00650EEA" w:rsidP="00992D52">
                            <w:pPr>
                              <w:pStyle w:val="Parts"/>
                              <w:rPr>
                                <w:rFonts w:eastAsiaTheme="minorEastAsia"/>
                                <w:color w:val="003366"/>
                              </w:rPr>
                            </w:pPr>
                            <m:oMathPara>
                              <m:oMath>
                                <m:r>
                                  <w:rPr>
                                    <w:rFonts w:ascii="Cambria Math" w:hAnsi="Cambria Math"/>
                                    <w:color w:val="003366"/>
                                  </w:rPr>
                                  <m:t>v</m:t>
                                </m:r>
                                <m:d>
                                  <m:dPr>
                                    <m:ctrlPr>
                                      <w:rPr>
                                        <w:rFonts w:ascii="Cambria Math" w:hAnsi="Cambria Math"/>
                                        <w:i/>
                                        <w:color w:val="003366"/>
                                      </w:rPr>
                                    </m:ctrlPr>
                                  </m:dPr>
                                  <m:e>
                                    <m:r>
                                      <w:rPr>
                                        <w:rFonts w:ascii="Cambria Math" w:hAnsi="Cambria Math"/>
                                        <w:color w:val="003366"/>
                                      </w:rPr>
                                      <m:t>3</m:t>
                                    </m:r>
                                  </m:e>
                                </m:d>
                                <m:r>
                                  <w:rPr>
                                    <w:rFonts w:ascii="Cambria Math" w:hAnsi="Cambria Math"/>
                                    <w:color w:val="003366"/>
                                  </w:rPr>
                                  <m:t>=4.5A+3B+4=-5.9</m:t>
                                </m:r>
                                <m:r>
                                  <m:rPr>
                                    <m:sty m:val="p"/>
                                  </m:rPr>
                                  <w:rPr>
                                    <w:rFonts w:ascii="Cambria Math" w:hAnsi="Cambria Math"/>
                                    <w:color w:val="003366"/>
                                  </w:rPr>
                                  <w:br/>
                                </m:r>
                              </m:oMath>
                              <m:oMath>
                                <m:r>
                                  <w:rPr>
                                    <w:rFonts w:ascii="Cambria Math" w:hAnsi="Cambria Math"/>
                                    <w:color w:val="003366"/>
                                  </w:rPr>
                                  <m:t>s</m:t>
                                </m:r>
                                <m:d>
                                  <m:dPr>
                                    <m:ctrlPr>
                                      <w:rPr>
                                        <w:rFonts w:ascii="Cambria Math" w:hAnsi="Cambria Math"/>
                                        <w:i/>
                                        <w:color w:val="003366"/>
                                      </w:rPr>
                                    </m:ctrlPr>
                                  </m:dPr>
                                  <m:e>
                                    <m:r>
                                      <w:rPr>
                                        <w:rFonts w:ascii="Cambria Math" w:hAnsi="Cambria Math"/>
                                        <w:color w:val="003366"/>
                                      </w:rPr>
                                      <m:t>3</m:t>
                                    </m:r>
                                  </m:e>
                                </m:d>
                                <m:r>
                                  <w:rPr>
                                    <w:rFonts w:ascii="Cambria Math" w:hAnsi="Cambria Math"/>
                                    <w:color w:val="003366"/>
                                  </w:rPr>
                                  <m:t>=4.5A+4.5B+20=3.8</m:t>
                                </m:r>
                              </m:oMath>
                            </m:oMathPara>
                          </w:p>
                          <w:p w14:paraId="52CBA4B8" w14:textId="77777777" w:rsidR="00650EEA" w:rsidRPr="0044174E" w:rsidRDefault="00650EEA" w:rsidP="00992D52">
                            <w:pPr>
                              <w:pStyle w:val="Parts"/>
                              <w:rPr>
                                <w:rFonts w:eastAsiaTheme="minorEastAsia"/>
                                <w:color w:val="003366"/>
                              </w:rPr>
                            </w:pPr>
                            <w:r>
                              <w:rPr>
                                <w:rFonts w:eastAsiaTheme="minorEastAsia"/>
                                <w:color w:val="003366"/>
                              </w:rPr>
                              <w:t>Solve:</w:t>
                            </w:r>
                          </w:p>
                          <w:p w14:paraId="697B0B78" w14:textId="77777777" w:rsidR="00650EEA" w:rsidRPr="0044174E" w:rsidRDefault="00650EEA" w:rsidP="00992D52">
                            <w:pPr>
                              <w:pStyle w:val="Parts"/>
                              <w:rPr>
                                <w:rFonts w:eastAsiaTheme="minorEastAsia"/>
                                <w:color w:val="003366"/>
                              </w:rPr>
                            </w:pPr>
                            <m:oMathPara>
                              <m:oMath>
                                <m:r>
                                  <w:rPr>
                                    <w:rFonts w:ascii="Cambria Math" w:hAnsi="Cambria Math"/>
                                    <w:color w:val="003366"/>
                                  </w:rPr>
                                  <m:t>A=0.6,  B=-4.2</m:t>
                                </m:r>
                              </m:oMath>
                            </m:oMathPara>
                          </w:p>
                          <w:p w14:paraId="3073F8A0" w14:textId="77777777" w:rsidR="00650EEA" w:rsidRPr="00C250AC" w:rsidRDefault="00650EEA" w:rsidP="00992D52">
                            <w:pPr>
                              <w:pStyle w:val="Parts"/>
                              <w:rPr>
                                <w:color w:val="003366"/>
                              </w:rPr>
                            </w:pPr>
                          </w:p>
                        </w:tc>
                      </w:tr>
                      <w:tr w:rsidR="00650EEA" w:rsidRPr="00C250AC" w14:paraId="4ADF6BB4" w14:textId="77777777" w:rsidTr="00321246">
                        <w:trPr>
                          <w:trHeight w:hRule="exact" w:val="255"/>
                        </w:trPr>
                        <w:tc>
                          <w:tcPr>
                            <w:tcW w:w="5000" w:type="pct"/>
                            <w:shd w:val="clear" w:color="auto" w:fill="D9E2F3"/>
                          </w:tcPr>
                          <w:p w14:paraId="1D471438" w14:textId="77777777" w:rsidR="00650EEA" w:rsidRPr="00C250AC" w:rsidRDefault="00650EEA" w:rsidP="00992D52">
                            <w:pPr>
                              <w:pStyle w:val="Part"/>
                              <w:jc w:val="center"/>
                              <w:rPr>
                                <w:b/>
                                <w:color w:val="2F5597"/>
                              </w:rPr>
                            </w:pPr>
                            <w:r w:rsidRPr="00C250AC">
                              <w:rPr>
                                <w:b/>
                                <w:color w:val="2F5597"/>
                              </w:rPr>
                              <w:t>Specific behaviours</w:t>
                            </w:r>
                          </w:p>
                        </w:tc>
                      </w:tr>
                      <w:tr w:rsidR="00650EEA" w:rsidRPr="00C250AC" w14:paraId="2980DEE7" w14:textId="77777777" w:rsidTr="00F27DD5">
                        <w:tc>
                          <w:tcPr>
                            <w:tcW w:w="5000" w:type="pct"/>
                          </w:tcPr>
                          <w:p w14:paraId="7833BD8A" w14:textId="77777777" w:rsidR="00650EEA" w:rsidRDefault="00650EEA" w:rsidP="00992D52">
                            <w:pPr>
                              <w:pStyle w:val="Parts"/>
                              <w:rPr>
                                <w:color w:val="003366"/>
                              </w:rPr>
                            </w:pPr>
                            <w:r>
                              <w:rPr>
                                <w:rFonts w:ascii="Wingdings" w:hAnsi="Wingdings"/>
                                <w:color w:val="003366"/>
                              </w:rPr>
                              <w:t>ü</w:t>
                            </w:r>
                            <w:r>
                              <w:rPr>
                                <w:color w:val="003366"/>
                              </w:rPr>
                              <w:t xml:space="preserve"> antiderivative for velocity, constant evaluated</w:t>
                            </w:r>
                          </w:p>
                          <w:p w14:paraId="73FB5F93" w14:textId="77777777" w:rsidR="00650EEA" w:rsidRDefault="00650EEA" w:rsidP="00992D52">
                            <w:pPr>
                              <w:pStyle w:val="Parts"/>
                              <w:rPr>
                                <w:color w:val="003366"/>
                              </w:rPr>
                            </w:pPr>
                            <w:r>
                              <w:rPr>
                                <w:rFonts w:ascii="Wingdings" w:hAnsi="Wingdings"/>
                                <w:color w:val="003366"/>
                              </w:rPr>
                              <w:t>ü</w:t>
                            </w:r>
                            <w:r>
                              <w:rPr>
                                <w:color w:val="003366"/>
                              </w:rPr>
                              <w:t xml:space="preserve"> integral for displacement</w:t>
                            </w:r>
                          </w:p>
                          <w:p w14:paraId="0D8E81C4" w14:textId="77777777" w:rsidR="00650EEA" w:rsidRDefault="00650EEA" w:rsidP="00992D52">
                            <w:pPr>
                              <w:pStyle w:val="Parts"/>
                              <w:rPr>
                                <w:color w:val="003366"/>
                              </w:rPr>
                            </w:pPr>
                            <w:r>
                              <w:rPr>
                                <w:rFonts w:ascii="Wingdings" w:hAnsi="Wingdings"/>
                                <w:color w:val="003366"/>
                              </w:rPr>
                              <w:t>ü</w:t>
                            </w:r>
                            <w:r>
                              <w:rPr>
                                <w:color w:val="003366"/>
                              </w:rPr>
                              <w:t xml:space="preserve"> displacement, constant evaluated</w:t>
                            </w:r>
                          </w:p>
                          <w:p w14:paraId="2F14FD51" w14:textId="77777777" w:rsidR="00650EEA" w:rsidRDefault="00650EEA" w:rsidP="00992D52">
                            <w:pPr>
                              <w:pStyle w:val="Parts"/>
                              <w:rPr>
                                <w:rFonts w:eastAsiaTheme="minorEastAsia"/>
                                <w:color w:val="003366"/>
                              </w:rPr>
                            </w:pPr>
                            <w:r>
                              <w:rPr>
                                <w:rFonts w:ascii="Wingdings" w:hAnsi="Wingdings"/>
                                <w:color w:val="003366"/>
                              </w:rPr>
                              <w:t>ü</w:t>
                            </w:r>
                            <w:r>
                              <w:rPr>
                                <w:color w:val="003366"/>
                              </w:rPr>
                              <w:t xml:space="preserve"> expressions for </w:t>
                            </w:r>
                            <m:oMath>
                              <m:r>
                                <w:rPr>
                                  <w:rFonts w:ascii="Cambria Math" w:hAnsi="Cambria Math"/>
                                  <w:color w:val="003366"/>
                                </w:rPr>
                                <m:t>v(3)</m:t>
                              </m:r>
                            </m:oMath>
                            <w:r>
                              <w:rPr>
                                <w:rFonts w:eastAsiaTheme="minorEastAsia"/>
                                <w:color w:val="003366"/>
                              </w:rPr>
                              <w:t xml:space="preserve"> and </w:t>
                            </w:r>
                            <m:oMath>
                              <m:r>
                                <w:rPr>
                                  <w:rFonts w:ascii="Cambria Math" w:eastAsiaTheme="minorEastAsia" w:hAnsi="Cambria Math"/>
                                  <w:color w:val="003366"/>
                                </w:rPr>
                                <m:t>s(3)</m:t>
                              </m:r>
                            </m:oMath>
                          </w:p>
                          <w:p w14:paraId="5346E058" w14:textId="77777777" w:rsidR="00650EEA" w:rsidRDefault="00650EEA" w:rsidP="00992D52">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value of </w:t>
                            </w:r>
                            <m:oMath>
                              <m:r>
                                <w:rPr>
                                  <w:rFonts w:ascii="Cambria Math" w:eastAsiaTheme="minorEastAsia" w:hAnsi="Cambria Math"/>
                                  <w:color w:val="003366"/>
                                </w:rPr>
                                <m:t>A</m:t>
                              </m:r>
                            </m:oMath>
                          </w:p>
                          <w:p w14:paraId="61197A97" w14:textId="77777777" w:rsidR="00650EEA" w:rsidRPr="00C250AC" w:rsidRDefault="00650EEA" w:rsidP="00992D52">
                            <w:pPr>
                              <w:pStyle w:val="Parts"/>
                              <w:rPr>
                                <w:color w:val="003366"/>
                              </w:rPr>
                            </w:pPr>
                            <w:r>
                              <w:rPr>
                                <w:rFonts w:ascii="Wingdings" w:eastAsiaTheme="minorEastAsia" w:hAnsi="Wingdings"/>
                                <w:color w:val="003366"/>
                              </w:rPr>
                              <w:t>ü</w:t>
                            </w:r>
                            <w:r>
                              <w:rPr>
                                <w:rFonts w:eastAsiaTheme="minorEastAsia"/>
                                <w:color w:val="003366"/>
                              </w:rPr>
                              <w:t xml:space="preserve"> value of </w:t>
                            </w:r>
                            <m:oMath>
                              <m:r>
                                <w:rPr>
                                  <w:rFonts w:ascii="Cambria Math" w:eastAsiaTheme="minorEastAsia" w:hAnsi="Cambria Math"/>
                                  <w:color w:val="003366"/>
                                </w:rPr>
                                <m:t>B</m:t>
                              </m:r>
                            </m:oMath>
                          </w:p>
                        </w:tc>
                      </w:tr>
                    </w:tbl>
                    <w:p w14:paraId="4FF41AE9" w14:textId="77777777" w:rsidR="00650EEA" w:rsidRDefault="00650EEA" w:rsidP="009E2955">
                      <w:pPr>
                        <w:pStyle w:val="Part"/>
                      </w:pPr>
                    </w:p>
                  </w:txbxContent>
                </v:textbox>
              </v:shape>
            </w:pict>
          </mc:Fallback>
        </mc:AlternateContent>
      </w:r>
    </w:p>
    <w:p w14:paraId="1EAFF138" w14:textId="77777777" w:rsidR="00650EEA" w:rsidRDefault="00650EEA" w:rsidP="00FC55F7">
      <w:pPr>
        <w:pStyle w:val="Parta"/>
        <w:rPr>
          <w:rFonts w:eastAsiaTheme="minorEastAsia"/>
        </w:rPr>
      </w:pPr>
    </w:p>
    <w:p w14:paraId="5EC5AF62" w14:textId="77777777" w:rsidR="00650EEA" w:rsidRDefault="00650EEA" w:rsidP="00FC55F7">
      <w:pPr>
        <w:pStyle w:val="Parta"/>
        <w:rPr>
          <w:rFonts w:eastAsiaTheme="minorEastAsia"/>
        </w:rPr>
      </w:pPr>
    </w:p>
    <w:p w14:paraId="60E62BB9" w14:textId="77777777" w:rsidR="00650EEA" w:rsidRDefault="00650EEA" w:rsidP="00FC55F7">
      <w:pPr>
        <w:pStyle w:val="Parta"/>
        <w:rPr>
          <w:rFonts w:eastAsiaTheme="minorEastAsia"/>
        </w:rPr>
      </w:pPr>
    </w:p>
    <w:p w14:paraId="79285256" w14:textId="77777777" w:rsidR="00650EEA" w:rsidRDefault="00650EEA" w:rsidP="00FC55F7">
      <w:pPr>
        <w:pStyle w:val="Parta"/>
        <w:rPr>
          <w:rFonts w:eastAsiaTheme="minorEastAsia"/>
        </w:rPr>
      </w:pPr>
    </w:p>
    <w:p w14:paraId="1AEBB04B" w14:textId="77777777" w:rsidR="00650EEA" w:rsidRDefault="00650EEA" w:rsidP="00FC55F7">
      <w:pPr>
        <w:pStyle w:val="Parta"/>
      </w:pPr>
    </w:p>
    <w:p w14:paraId="5ED6FB3F" w14:textId="77777777" w:rsidR="00650EEA" w:rsidRDefault="00650EEA" w:rsidP="00650B61"/>
    <w:p w14:paraId="78717D18" w14:textId="77777777" w:rsidR="00650EEA" w:rsidRDefault="00650EEA" w:rsidP="00650B61"/>
    <w:p w14:paraId="34D9006C" w14:textId="77777777" w:rsidR="00650EEA" w:rsidRDefault="00650EEA" w:rsidP="00650B61"/>
    <w:p w14:paraId="03F20F12" w14:textId="77777777" w:rsidR="00650EEA" w:rsidRDefault="00650EEA" w:rsidP="00650B61"/>
    <w:p w14:paraId="7838E53A" w14:textId="77777777" w:rsidR="00650EEA" w:rsidRDefault="00650EEA" w:rsidP="00650B61"/>
    <w:p w14:paraId="39BECB0C" w14:textId="77777777" w:rsidR="00650EEA" w:rsidRDefault="00650EEA" w:rsidP="00650B61"/>
    <w:p w14:paraId="67805144" w14:textId="77777777" w:rsidR="00650EEA" w:rsidRDefault="00650EEA" w:rsidP="00650B61"/>
    <w:p w14:paraId="40BA899A" w14:textId="77777777" w:rsidR="00650EEA" w:rsidRDefault="00650EEA" w:rsidP="00650B61"/>
    <w:p w14:paraId="4F3DA200" w14:textId="77777777" w:rsidR="00650EEA" w:rsidRDefault="00650EEA" w:rsidP="00650B61"/>
    <w:p w14:paraId="0A7CB7AA" w14:textId="77777777" w:rsidR="00650EEA" w:rsidRPr="00F913EF" w:rsidRDefault="00650EEA" w:rsidP="00650B61"/>
    <w:p w14:paraId="6D9EAA2E" w14:textId="77777777" w:rsidR="00650EEA" w:rsidRDefault="00650EEA" w:rsidP="00650B61"/>
    <w:p w14:paraId="7AF3941A" w14:textId="77777777" w:rsidR="00650EEA" w:rsidRDefault="00650EEA" w:rsidP="00650B61"/>
    <w:p w14:paraId="6D85B123" w14:textId="77777777" w:rsidR="00650EEA" w:rsidRDefault="00650EEA" w:rsidP="00650B61"/>
    <w:p w14:paraId="3CE98A1F" w14:textId="77777777" w:rsidR="00650EEA" w:rsidRDefault="00650EEA" w:rsidP="00650B61"/>
    <w:p w14:paraId="66648B38" w14:textId="77777777" w:rsidR="00650EEA" w:rsidRDefault="00650EEA" w:rsidP="00650B61"/>
    <w:p w14:paraId="3A3DD9E2" w14:textId="77777777" w:rsidR="00650EEA" w:rsidRDefault="00650EEA" w:rsidP="00650B61"/>
    <w:p w14:paraId="71DC7436" w14:textId="77777777" w:rsidR="00650EEA" w:rsidRDefault="00650EEA" w:rsidP="00650B61"/>
    <w:p w14:paraId="316335E7" w14:textId="77777777" w:rsidR="00650EEA" w:rsidRDefault="00650EEA" w:rsidP="00650B61"/>
    <w:p w14:paraId="4617A32D" w14:textId="77777777" w:rsidR="00650EEA" w:rsidRDefault="00650EEA" w:rsidP="00650B61"/>
    <w:p w14:paraId="13DBE166" w14:textId="77777777" w:rsidR="00650EEA" w:rsidRDefault="00650EEA" w:rsidP="00650B61"/>
    <w:p w14:paraId="7562B6AE" w14:textId="77777777" w:rsidR="00650EEA" w:rsidRDefault="00650EEA" w:rsidP="00650B61"/>
    <w:p w14:paraId="67072CFE" w14:textId="77777777" w:rsidR="00650EEA" w:rsidRDefault="00650EEA" w:rsidP="00650B61"/>
    <w:p w14:paraId="1955E8D0" w14:textId="77777777" w:rsidR="00650EEA" w:rsidRDefault="00650EEA" w:rsidP="00650B61"/>
    <w:p w14:paraId="682CF682" w14:textId="77777777" w:rsidR="00650EEA" w:rsidRDefault="00650EEA" w:rsidP="00400DF1">
      <w:pPr>
        <w:pStyle w:val="Parta"/>
        <w:ind w:left="0" w:firstLine="0"/>
      </w:pPr>
    </w:p>
    <w:p w14:paraId="1FF9BBE9" w14:textId="75F7112D" w:rsidR="00650EEA" w:rsidRDefault="00650EEA" w:rsidP="00551F78">
      <w:pPr>
        <w:pStyle w:val="Parta"/>
        <w:rPr>
          <w:rFonts w:eastAsiaTheme="minorEastAsia"/>
        </w:rPr>
      </w:pPr>
      <w:r>
        <w:t>(b)</w:t>
      </w:r>
      <w:r>
        <w:tab/>
        <w:t xml:space="preserve">Determine the minimum velocity of </w:t>
      </w:r>
      <m:oMath>
        <m:r>
          <w:rPr>
            <w:rFonts w:ascii="Cambria Math" w:hAnsi="Cambria Math"/>
          </w:rPr>
          <m:t>P</m:t>
        </m:r>
      </m:oMath>
      <w:r>
        <w:rPr>
          <w:rFonts w:eastAsiaTheme="minorEastAsia"/>
        </w:rPr>
        <w:t>.</w:t>
      </w:r>
      <w:r>
        <w:rPr>
          <w:rFonts w:eastAsiaTheme="minorEastAsia"/>
        </w:rPr>
        <w:tab/>
        <w:t>(2 marks)</w:t>
      </w:r>
    </w:p>
    <w:p w14:paraId="4AAA9596" w14:textId="225AD23A" w:rsidR="00650EEA" w:rsidRDefault="00D96427" w:rsidP="00551F78">
      <w:pPr>
        <w:pStyle w:val="Parta"/>
      </w:pPr>
      <w:r>
        <w:rPr>
          <w:noProof/>
          <w:lang w:eastAsia="en-AU"/>
        </w:rPr>
        <mc:AlternateContent>
          <mc:Choice Requires="wps">
            <w:drawing>
              <wp:anchor distT="0" distB="0" distL="114300" distR="114300" simplePos="0" relativeHeight="251713536" behindDoc="0" locked="0" layoutInCell="1" allowOverlap="1" wp14:anchorId="42FE9C1E" wp14:editId="193003E7">
                <wp:simplePos x="0" y="0"/>
                <wp:positionH relativeFrom="column">
                  <wp:posOffset>1666270</wp:posOffset>
                </wp:positionH>
                <wp:positionV relativeFrom="paragraph">
                  <wp:posOffset>62057</wp:posOffset>
                </wp:positionV>
                <wp:extent cx="2559050" cy="1282324"/>
                <wp:effectExtent l="0" t="0" r="12700" b="13335"/>
                <wp:wrapNone/>
                <wp:docPr id="45" name="Text Box 45"/>
                <wp:cNvGraphicFramePr/>
                <a:graphic xmlns:a="http://schemas.openxmlformats.org/drawingml/2006/main">
                  <a:graphicData uri="http://schemas.microsoft.com/office/word/2010/wordprocessingShape">
                    <wps:wsp>
                      <wps:cNvSpPr txBox="1"/>
                      <wps:spPr>
                        <a:xfrm>
                          <a:off x="0" y="0"/>
                          <a:ext cx="2559050" cy="1282324"/>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003"/>
                            </w:tblGrid>
                            <w:tr w:rsidR="00650EEA" w:rsidRPr="00C250AC" w14:paraId="3EC378AF" w14:textId="77777777" w:rsidTr="00771CFE">
                              <w:trPr>
                                <w:trHeight w:hRule="exact" w:val="255"/>
                              </w:trPr>
                              <w:tc>
                                <w:tcPr>
                                  <w:tcW w:w="5000" w:type="pct"/>
                                  <w:shd w:val="clear" w:color="auto" w:fill="D9E2F3"/>
                                </w:tcPr>
                                <w:p w14:paraId="75C26C59" w14:textId="77777777" w:rsidR="00650EEA" w:rsidRPr="00C250AC" w:rsidRDefault="00650EEA" w:rsidP="00992D52">
                                  <w:pPr>
                                    <w:pStyle w:val="Part"/>
                                    <w:jc w:val="center"/>
                                    <w:rPr>
                                      <w:b/>
                                      <w:color w:val="2F5597"/>
                                    </w:rPr>
                                  </w:pPr>
                                  <w:r w:rsidRPr="00C250AC">
                                    <w:rPr>
                                      <w:b/>
                                      <w:color w:val="2F5597"/>
                                    </w:rPr>
                                    <w:t>Solution</w:t>
                                  </w:r>
                                </w:p>
                              </w:tc>
                            </w:tr>
                            <w:tr w:rsidR="00650EEA" w:rsidRPr="00C250AC" w14:paraId="522391C8" w14:textId="77777777" w:rsidTr="00C250AC">
                              <w:tc>
                                <w:tcPr>
                                  <w:tcW w:w="5000" w:type="pct"/>
                                  <w:tcBorders>
                                    <w:bottom w:val="single" w:sz="4" w:space="0" w:color="auto"/>
                                  </w:tcBorders>
                                </w:tcPr>
                                <w:p w14:paraId="6BF9B035" w14:textId="77777777" w:rsidR="00650EEA" w:rsidRPr="00551F78" w:rsidRDefault="00650EEA" w:rsidP="00992D52">
                                  <w:pPr>
                                    <w:pStyle w:val="Parts"/>
                                    <w:rPr>
                                      <w:rFonts w:eastAsiaTheme="minorEastAsia"/>
                                      <w:color w:val="003366"/>
                                    </w:rPr>
                                  </w:pPr>
                                  <m:oMathPara>
                                    <m:oMath>
                                      <m:r>
                                        <w:rPr>
                                          <w:rFonts w:ascii="Cambria Math" w:hAnsi="Cambria Math"/>
                                          <w:color w:val="003366"/>
                                        </w:rPr>
                                        <m:t>v=0⇒0.6t-4.2=0⇒t=7</m:t>
                                      </m:r>
                                    </m:oMath>
                                  </m:oMathPara>
                                </w:p>
                                <w:p w14:paraId="64E9CAE7" w14:textId="77777777" w:rsidR="00650EEA" w:rsidRDefault="00650EEA" w:rsidP="00992D52">
                                  <w:pPr>
                                    <w:pStyle w:val="Parts"/>
                                    <w:rPr>
                                      <w:rFonts w:eastAsiaTheme="minorEastAsia"/>
                                      <w:color w:val="003366"/>
                                    </w:rPr>
                                  </w:pPr>
                                </w:p>
                                <w:p w14:paraId="13703164" w14:textId="113DA7E6" w:rsidR="00650EEA" w:rsidRPr="00D96427" w:rsidRDefault="00650EEA" w:rsidP="00992D52">
                                  <w:pPr>
                                    <w:pStyle w:val="Parts"/>
                                    <w:rPr>
                                      <w:rFonts w:eastAsiaTheme="minorEastAsia"/>
                                      <w:color w:val="003366"/>
                                    </w:rPr>
                                  </w:pPr>
                                  <m:oMathPara>
                                    <m:oMath>
                                      <m:r>
                                        <w:rPr>
                                          <w:rFonts w:ascii="Cambria Math" w:hAnsi="Cambria Math"/>
                                          <w:color w:val="003366"/>
                                        </w:rPr>
                                        <m:t>v</m:t>
                                      </m:r>
                                      <m:d>
                                        <m:dPr>
                                          <m:ctrlPr>
                                            <w:rPr>
                                              <w:rFonts w:ascii="Cambria Math" w:hAnsi="Cambria Math"/>
                                              <w:i/>
                                              <w:color w:val="003366"/>
                                            </w:rPr>
                                          </m:ctrlPr>
                                        </m:dPr>
                                        <m:e>
                                          <m:r>
                                            <w:rPr>
                                              <w:rFonts w:ascii="Cambria Math" w:hAnsi="Cambria Math"/>
                                              <w:color w:val="003366"/>
                                            </w:rPr>
                                            <m:t>7</m:t>
                                          </m:r>
                                        </m:e>
                                      </m:d>
                                      <m:r>
                                        <w:rPr>
                                          <w:rFonts w:ascii="Cambria Math" w:hAnsi="Cambria Math"/>
                                          <w:color w:val="003366"/>
                                        </w:rPr>
                                        <m:t>=</m:t>
                                      </m:r>
                                      <m:r>
                                        <w:rPr>
                                          <w:rFonts w:ascii="Cambria Math" w:eastAsiaTheme="minorEastAsia" w:hAnsi="Cambria Math"/>
                                          <w:color w:val="003366"/>
                                        </w:rPr>
                                        <m:t xml:space="preserve">-10.7 </m:t>
                                      </m:r>
                                      <m:r>
                                        <m:rPr>
                                          <m:nor/>
                                        </m:rPr>
                                        <w:rPr>
                                          <w:rFonts w:ascii="Cambria Math" w:eastAsiaTheme="minorEastAsia" w:hAnsi="Cambria Math"/>
                                          <w:color w:val="003366"/>
                                        </w:rPr>
                                        <m:t>cm/s</m:t>
                                      </m:r>
                                    </m:oMath>
                                  </m:oMathPara>
                                </w:p>
                              </w:tc>
                            </w:tr>
                            <w:tr w:rsidR="00650EEA" w:rsidRPr="00C250AC" w14:paraId="478B7200" w14:textId="77777777" w:rsidTr="00321246">
                              <w:trPr>
                                <w:trHeight w:hRule="exact" w:val="255"/>
                              </w:trPr>
                              <w:tc>
                                <w:tcPr>
                                  <w:tcW w:w="5000" w:type="pct"/>
                                  <w:shd w:val="clear" w:color="auto" w:fill="D9E2F3"/>
                                </w:tcPr>
                                <w:p w14:paraId="399C984C" w14:textId="77777777" w:rsidR="00650EEA" w:rsidRPr="00C250AC" w:rsidRDefault="00650EEA" w:rsidP="00992D52">
                                  <w:pPr>
                                    <w:pStyle w:val="Part"/>
                                    <w:jc w:val="center"/>
                                    <w:rPr>
                                      <w:b/>
                                      <w:color w:val="2F5597"/>
                                    </w:rPr>
                                  </w:pPr>
                                  <w:r w:rsidRPr="00C250AC">
                                    <w:rPr>
                                      <w:b/>
                                      <w:color w:val="2F5597"/>
                                    </w:rPr>
                                    <w:t>Specific behaviours</w:t>
                                  </w:r>
                                </w:p>
                              </w:tc>
                            </w:tr>
                            <w:tr w:rsidR="00650EEA" w:rsidRPr="00C250AC" w14:paraId="49BAF585" w14:textId="77777777" w:rsidTr="00F27DD5">
                              <w:tc>
                                <w:tcPr>
                                  <w:tcW w:w="5000" w:type="pct"/>
                                </w:tcPr>
                                <w:p w14:paraId="4BA15466" w14:textId="77777777" w:rsidR="00650EEA" w:rsidRDefault="00650EEA" w:rsidP="00992D52">
                                  <w:pPr>
                                    <w:pStyle w:val="Parts"/>
                                    <w:rPr>
                                      <w:color w:val="003366"/>
                                    </w:rPr>
                                  </w:pPr>
                                  <w:r w:rsidRPr="00C250AC">
                                    <w:rPr>
                                      <w:color w:val="003366"/>
                                    </w:rPr>
                                    <w:sym w:font="Wingdings" w:char="F0FC"/>
                                  </w:r>
                                  <w:r w:rsidRPr="00C250AC">
                                    <w:rPr>
                                      <w:color w:val="003366"/>
                                    </w:rPr>
                                    <w:t xml:space="preserve"> </w:t>
                                  </w:r>
                                  <w:r>
                                    <w:rPr>
                                      <w:color w:val="003366"/>
                                    </w:rPr>
                                    <w:t>indicates time for minimum</w:t>
                                  </w:r>
                                </w:p>
                                <w:p w14:paraId="072FA433" w14:textId="77777777" w:rsidR="00650EEA" w:rsidRPr="00C250AC" w:rsidRDefault="00650EEA" w:rsidP="00992D52">
                                  <w:pPr>
                                    <w:pStyle w:val="Parts"/>
                                    <w:rPr>
                                      <w:color w:val="003366"/>
                                    </w:rPr>
                                  </w:pPr>
                                  <w:r>
                                    <w:rPr>
                                      <w:rFonts w:ascii="Wingdings" w:hAnsi="Wingdings"/>
                                      <w:color w:val="003366"/>
                                    </w:rPr>
                                    <w:t>ü</w:t>
                                  </w:r>
                                  <w:r>
                                    <w:rPr>
                                      <w:color w:val="003366"/>
                                    </w:rPr>
                                    <w:t xml:space="preserve"> correct minimum velocity</w:t>
                                  </w:r>
                                </w:p>
                              </w:tc>
                            </w:tr>
                          </w:tbl>
                          <w:p w14:paraId="2469C39D" w14:textId="77777777" w:rsidR="00650EEA" w:rsidRDefault="00650EEA"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FE9C1E" id="Text Box 45" o:spid="_x0000_s1069" type="#_x0000_t202" style="position:absolute;left:0;text-align:left;margin-left:131.2pt;margin-top:4.9pt;width:201.5pt;height:100.9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" filled="f" strokecolor="window" strokeweight=".5pt">
                <v:textbox inset="0,0,0,0">
                  <w:txbxContent>
                    <w:tbl>
                      <w:tblPr>
                        <w:tblStyle w:val="TableGrid"/>
                        <w:tblW w:w="4991" w:type="pct"/>
                        <w:tblLook w:val="04A0" w:firstRow="1" w:lastRow="0" w:firstColumn="1" w:lastColumn="0" w:noHBand="0" w:noVBand="1"/>
                      </w:tblPr>
                      <w:tblGrid>
                        <w:gridCol w:w="4003"/>
                      </w:tblGrid>
                      <w:tr w:rsidR="00650EEA" w:rsidRPr="00C250AC" w14:paraId="3EC378AF" w14:textId="77777777" w:rsidTr="00771CFE">
                        <w:trPr>
                          <w:trHeight w:hRule="exact" w:val="255"/>
                        </w:trPr>
                        <w:tc>
                          <w:tcPr>
                            <w:tcW w:w="5000" w:type="pct"/>
                            <w:shd w:val="clear" w:color="auto" w:fill="D9E2F3"/>
                          </w:tcPr>
                          <w:p w14:paraId="75C26C59" w14:textId="77777777" w:rsidR="00650EEA" w:rsidRPr="00C250AC" w:rsidRDefault="00650EEA" w:rsidP="00992D52">
                            <w:pPr>
                              <w:pStyle w:val="Part"/>
                              <w:jc w:val="center"/>
                              <w:rPr>
                                <w:b/>
                                <w:color w:val="2F5597"/>
                              </w:rPr>
                            </w:pPr>
                            <w:r w:rsidRPr="00C250AC">
                              <w:rPr>
                                <w:b/>
                                <w:color w:val="2F5597"/>
                              </w:rPr>
                              <w:t>Solution</w:t>
                            </w:r>
                          </w:p>
                        </w:tc>
                      </w:tr>
                      <w:tr w:rsidR="00650EEA" w:rsidRPr="00C250AC" w14:paraId="522391C8" w14:textId="77777777" w:rsidTr="00C250AC">
                        <w:tc>
                          <w:tcPr>
                            <w:tcW w:w="5000" w:type="pct"/>
                            <w:tcBorders>
                              <w:bottom w:val="single" w:sz="4" w:space="0" w:color="auto"/>
                            </w:tcBorders>
                          </w:tcPr>
                          <w:p w14:paraId="6BF9B035" w14:textId="77777777" w:rsidR="00650EEA" w:rsidRPr="00551F78" w:rsidRDefault="00650EEA" w:rsidP="00992D52">
                            <w:pPr>
                              <w:pStyle w:val="Parts"/>
                              <w:rPr>
                                <w:rFonts w:eastAsiaTheme="minorEastAsia"/>
                                <w:color w:val="003366"/>
                              </w:rPr>
                            </w:pPr>
                            <m:oMathPara>
                              <m:oMath>
                                <m:r>
                                  <w:rPr>
                                    <w:rFonts w:ascii="Cambria Math" w:hAnsi="Cambria Math"/>
                                    <w:color w:val="003366"/>
                                  </w:rPr>
                                  <m:t>v=0⇒0.6t-4.2=0⇒t=7</m:t>
                                </m:r>
                              </m:oMath>
                            </m:oMathPara>
                          </w:p>
                          <w:p w14:paraId="64E9CAE7" w14:textId="77777777" w:rsidR="00650EEA" w:rsidRDefault="00650EEA" w:rsidP="00992D52">
                            <w:pPr>
                              <w:pStyle w:val="Parts"/>
                              <w:rPr>
                                <w:rFonts w:eastAsiaTheme="minorEastAsia"/>
                                <w:color w:val="003366"/>
                              </w:rPr>
                            </w:pPr>
                          </w:p>
                          <w:p w14:paraId="13703164" w14:textId="113DA7E6" w:rsidR="00650EEA" w:rsidRPr="00D96427" w:rsidRDefault="00650EEA" w:rsidP="00992D52">
                            <w:pPr>
                              <w:pStyle w:val="Parts"/>
                              <w:rPr>
                                <w:rFonts w:eastAsiaTheme="minorEastAsia"/>
                                <w:color w:val="003366"/>
                              </w:rPr>
                            </w:pPr>
                            <m:oMathPara>
                              <m:oMath>
                                <m:r>
                                  <w:rPr>
                                    <w:rFonts w:ascii="Cambria Math" w:hAnsi="Cambria Math"/>
                                    <w:color w:val="003366"/>
                                  </w:rPr>
                                  <m:t>v</m:t>
                                </m:r>
                                <m:d>
                                  <m:dPr>
                                    <m:ctrlPr>
                                      <w:rPr>
                                        <w:rFonts w:ascii="Cambria Math" w:hAnsi="Cambria Math"/>
                                        <w:i/>
                                        <w:color w:val="003366"/>
                                      </w:rPr>
                                    </m:ctrlPr>
                                  </m:dPr>
                                  <m:e>
                                    <m:r>
                                      <w:rPr>
                                        <w:rFonts w:ascii="Cambria Math" w:hAnsi="Cambria Math"/>
                                        <w:color w:val="003366"/>
                                      </w:rPr>
                                      <m:t>7</m:t>
                                    </m:r>
                                  </m:e>
                                </m:d>
                                <m:r>
                                  <w:rPr>
                                    <w:rFonts w:ascii="Cambria Math" w:hAnsi="Cambria Math"/>
                                    <w:color w:val="003366"/>
                                  </w:rPr>
                                  <m:t>=</m:t>
                                </m:r>
                                <m:r>
                                  <w:rPr>
                                    <w:rFonts w:ascii="Cambria Math" w:eastAsiaTheme="minorEastAsia" w:hAnsi="Cambria Math"/>
                                    <w:color w:val="003366"/>
                                  </w:rPr>
                                  <m:t xml:space="preserve">-10.7 </m:t>
                                </m:r>
                                <m:r>
                                  <m:rPr>
                                    <m:nor/>
                                  </m:rPr>
                                  <w:rPr>
                                    <w:rFonts w:ascii="Cambria Math" w:eastAsiaTheme="minorEastAsia" w:hAnsi="Cambria Math"/>
                                    <w:color w:val="003366"/>
                                  </w:rPr>
                                  <m:t>cm/s</m:t>
                                </m:r>
                              </m:oMath>
                            </m:oMathPara>
                          </w:p>
                        </w:tc>
                      </w:tr>
                      <w:tr w:rsidR="00650EEA" w:rsidRPr="00C250AC" w14:paraId="478B7200" w14:textId="77777777" w:rsidTr="00321246">
                        <w:trPr>
                          <w:trHeight w:hRule="exact" w:val="255"/>
                        </w:trPr>
                        <w:tc>
                          <w:tcPr>
                            <w:tcW w:w="5000" w:type="pct"/>
                            <w:shd w:val="clear" w:color="auto" w:fill="D9E2F3"/>
                          </w:tcPr>
                          <w:p w14:paraId="399C984C" w14:textId="77777777" w:rsidR="00650EEA" w:rsidRPr="00C250AC" w:rsidRDefault="00650EEA" w:rsidP="00992D52">
                            <w:pPr>
                              <w:pStyle w:val="Part"/>
                              <w:jc w:val="center"/>
                              <w:rPr>
                                <w:b/>
                                <w:color w:val="2F5597"/>
                              </w:rPr>
                            </w:pPr>
                            <w:r w:rsidRPr="00C250AC">
                              <w:rPr>
                                <w:b/>
                                <w:color w:val="2F5597"/>
                              </w:rPr>
                              <w:t>Specific behaviours</w:t>
                            </w:r>
                          </w:p>
                        </w:tc>
                      </w:tr>
                      <w:tr w:rsidR="00650EEA" w:rsidRPr="00C250AC" w14:paraId="49BAF585" w14:textId="77777777" w:rsidTr="00F27DD5">
                        <w:tc>
                          <w:tcPr>
                            <w:tcW w:w="5000" w:type="pct"/>
                          </w:tcPr>
                          <w:p w14:paraId="4BA15466" w14:textId="77777777" w:rsidR="00650EEA" w:rsidRDefault="00650EEA" w:rsidP="00992D52">
                            <w:pPr>
                              <w:pStyle w:val="Parts"/>
                              <w:rPr>
                                <w:color w:val="003366"/>
                              </w:rPr>
                            </w:pPr>
                            <w:r w:rsidRPr="00C250AC">
                              <w:rPr>
                                <w:color w:val="003366"/>
                              </w:rPr>
                              <w:sym w:font="Wingdings" w:char="F0FC"/>
                            </w:r>
                            <w:r w:rsidRPr="00C250AC">
                              <w:rPr>
                                <w:color w:val="003366"/>
                              </w:rPr>
                              <w:t xml:space="preserve"> </w:t>
                            </w:r>
                            <w:r>
                              <w:rPr>
                                <w:color w:val="003366"/>
                              </w:rPr>
                              <w:t>indicates time for minimum</w:t>
                            </w:r>
                          </w:p>
                          <w:p w14:paraId="072FA433" w14:textId="77777777" w:rsidR="00650EEA" w:rsidRPr="00C250AC" w:rsidRDefault="00650EEA" w:rsidP="00992D52">
                            <w:pPr>
                              <w:pStyle w:val="Parts"/>
                              <w:rPr>
                                <w:color w:val="003366"/>
                              </w:rPr>
                            </w:pPr>
                            <w:r>
                              <w:rPr>
                                <w:rFonts w:ascii="Wingdings" w:hAnsi="Wingdings"/>
                                <w:color w:val="003366"/>
                              </w:rPr>
                              <w:t>ü</w:t>
                            </w:r>
                            <w:r>
                              <w:rPr>
                                <w:color w:val="003366"/>
                              </w:rPr>
                              <w:t xml:space="preserve"> correct minimum velocity</w:t>
                            </w:r>
                          </w:p>
                        </w:tc>
                      </w:tr>
                    </w:tbl>
                    <w:p w14:paraId="2469C39D" w14:textId="77777777" w:rsidR="00650EEA" w:rsidRDefault="00650EEA" w:rsidP="009E2955">
                      <w:pPr>
                        <w:pStyle w:val="Part"/>
                      </w:pPr>
                    </w:p>
                  </w:txbxContent>
                </v:textbox>
              </v:shape>
            </w:pict>
          </mc:Fallback>
        </mc:AlternateContent>
      </w:r>
    </w:p>
    <w:p w14:paraId="7C8012F1" w14:textId="77777777" w:rsidR="00650EEA" w:rsidRDefault="00650EEA" w:rsidP="00650EEA">
      <w:pPr>
        <w:pStyle w:val="QNum"/>
      </w:pPr>
    </w:p>
    <w:p w14:paraId="32D0D7AF" w14:textId="77777777" w:rsidR="00400DF1" w:rsidRDefault="00400DF1" w:rsidP="00650EEA">
      <w:pPr>
        <w:pStyle w:val="QNum"/>
      </w:pPr>
    </w:p>
    <w:p w14:paraId="42786E51" w14:textId="77777777" w:rsidR="00400DF1" w:rsidRDefault="00400DF1" w:rsidP="00650EEA">
      <w:pPr>
        <w:pStyle w:val="QNum"/>
      </w:pPr>
    </w:p>
    <w:p w14:paraId="56EFED2E" w14:textId="77777777" w:rsidR="00400DF1" w:rsidRDefault="00400DF1" w:rsidP="00650EEA">
      <w:pPr>
        <w:pStyle w:val="QNum"/>
      </w:pPr>
    </w:p>
    <w:p w14:paraId="1A236822" w14:textId="77777777" w:rsidR="00400DF1" w:rsidRDefault="00400DF1" w:rsidP="00650EEA">
      <w:pPr>
        <w:pStyle w:val="QNum"/>
      </w:pPr>
    </w:p>
    <w:p w14:paraId="59EC1490" w14:textId="77777777" w:rsidR="00400DF1" w:rsidRDefault="00400DF1" w:rsidP="00650EEA">
      <w:pPr>
        <w:pStyle w:val="QNum"/>
      </w:pPr>
    </w:p>
    <w:p w14:paraId="630B5F38" w14:textId="77777777" w:rsidR="00400DF1" w:rsidRDefault="00400DF1" w:rsidP="00650EEA">
      <w:pPr>
        <w:pStyle w:val="QNum"/>
      </w:pPr>
    </w:p>
    <w:p w14:paraId="2630A92A" w14:textId="77777777" w:rsidR="00400DF1" w:rsidRDefault="00400DF1" w:rsidP="00400DF1">
      <w:r>
        <w:rPr>
          <w:noProof/>
        </w:rPr>
        <mc:AlternateContent>
          <mc:Choice Requires="wps">
            <w:drawing>
              <wp:anchor distT="0" distB="0" distL="114300" distR="114300" simplePos="0" relativeHeight="251763712" behindDoc="0" locked="0" layoutInCell="1" allowOverlap="1" wp14:anchorId="47248112" wp14:editId="5E78591E">
                <wp:simplePos x="0" y="0"/>
                <wp:positionH relativeFrom="column">
                  <wp:posOffset>167519</wp:posOffset>
                </wp:positionH>
                <wp:positionV relativeFrom="paragraph">
                  <wp:posOffset>108123</wp:posOffset>
                </wp:positionV>
                <wp:extent cx="5962537" cy="0"/>
                <wp:effectExtent l="0" t="19050" r="19685" b="19050"/>
                <wp:wrapNone/>
                <wp:docPr id="208" name="Straight Connector 208"/>
                <wp:cNvGraphicFramePr/>
                <a:graphic xmlns:a="http://schemas.openxmlformats.org/drawingml/2006/main">
                  <a:graphicData uri="http://schemas.microsoft.com/office/word/2010/wordprocessingShape">
                    <wps:wsp>
                      <wps:cNvCnPr/>
                      <wps:spPr>
                        <a:xfrm>
                          <a:off x="0" y="0"/>
                          <a:ext cx="5962537" cy="0"/>
                        </a:xfrm>
                        <a:prstGeom prst="line">
                          <a:avLst/>
                        </a:prstGeom>
                        <a:ln w="28575" cmpd="dbl">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F3C0A8" id="Straight Connector 208" o:spid="_x0000_s1026" style="position:absolute;z-index:251763712;visibility:visible;mso-wrap-style:square;mso-wrap-distance-left:9pt;mso-wrap-distance-top:0;mso-wrap-distance-right:9pt;mso-wrap-distance-bottom:0;mso-position-horizontal:absolute;mso-position-horizontal-relative:text;mso-position-vertical:absolute;mso-position-vertical-relative:text" from="13.2pt,8.5pt" to="482.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" strokecolor="red" strokeweight="2.25pt">
                <v:stroke linestyle="thinThin" joinstyle="miter"/>
              </v:line>
            </w:pict>
          </mc:Fallback>
        </mc:AlternateContent>
      </w:r>
    </w:p>
    <w:p w14:paraId="33D67E1C" w14:textId="4A126907" w:rsidR="00400DF1" w:rsidRPr="007B328E" w:rsidRDefault="00400DF1" w:rsidP="00400DF1">
      <w:pPr>
        <w:pStyle w:val="ListParagraph"/>
        <w:numPr>
          <w:ilvl w:val="0"/>
          <w:numId w:val="12"/>
        </w:numPr>
        <w:rPr>
          <w:b/>
          <w:color w:val="FF0000"/>
          <w:szCs w:val="24"/>
          <w:lang w:val="en-US"/>
        </w:rPr>
      </w:pPr>
      <w:r>
        <w:rPr>
          <w:rFonts w:ascii="Bookman Old Style" w:hAnsi="Bookman Old Style"/>
          <w:color w:val="FF0000"/>
          <w:sz w:val="20"/>
        </w:rPr>
        <w:t>quite well done –</w:t>
      </w:r>
      <w:r w:rsidR="00752187">
        <w:rPr>
          <w:rFonts w:ascii="Bookman Old Style" w:hAnsi="Bookman Old Style"/>
          <w:color w:val="FF0000"/>
          <w:sz w:val="20"/>
        </w:rPr>
        <w:t xml:space="preserve"> showing good understanding BUT absolutely </w:t>
      </w:r>
      <w:r w:rsidR="001C5FCD">
        <w:rPr>
          <w:rFonts w:ascii="Bookman Old Style" w:hAnsi="Bookman Old Style"/>
          <w:color w:val="FF0000"/>
          <w:sz w:val="20"/>
        </w:rPr>
        <w:t>appalling</w:t>
      </w:r>
      <w:r w:rsidR="00752187">
        <w:rPr>
          <w:rFonts w:ascii="Bookman Old Style" w:hAnsi="Bookman Old Style"/>
          <w:color w:val="FF0000"/>
          <w:sz w:val="20"/>
        </w:rPr>
        <w:t xml:space="preserve"> setting out and too many things not included</w:t>
      </w:r>
      <w:r w:rsidR="00045913">
        <w:rPr>
          <w:rFonts w:ascii="Bookman Old Style" w:hAnsi="Bookman Old Style"/>
          <w:color w:val="FF0000"/>
          <w:sz w:val="20"/>
        </w:rPr>
        <w:t xml:space="preserve">. I don’t need to say it but </w:t>
      </w:r>
      <w:r w:rsidR="00FA4E4C">
        <w:rPr>
          <w:rFonts w:ascii="Bookman Old Style" w:hAnsi="Bookman Old Style"/>
          <w:color w:val="FF0000"/>
          <w:sz w:val="20"/>
        </w:rPr>
        <w:t xml:space="preserve">I </w:t>
      </w:r>
      <w:r w:rsidR="00045913">
        <w:rPr>
          <w:rFonts w:ascii="Bookman Old Style" w:hAnsi="Bookman Old Style"/>
          <w:color w:val="FF0000"/>
          <w:sz w:val="20"/>
        </w:rPr>
        <w:t xml:space="preserve">will – </w:t>
      </w:r>
      <w:r w:rsidR="00045913" w:rsidRPr="00FA4E4C">
        <w:rPr>
          <w:rFonts w:ascii="Bookman Old Style" w:hAnsi="Bookman Old Style"/>
          <w:b/>
          <w:bCs/>
          <w:color w:val="FF0000"/>
          <w:sz w:val="20"/>
        </w:rPr>
        <w:t>6 marks will NOT be awarded for leaps of logic</w:t>
      </w:r>
      <w:r w:rsidR="002B1E60" w:rsidRPr="00FA4E4C">
        <w:rPr>
          <w:rFonts w:ascii="Bookman Old Style" w:hAnsi="Bookman Old Style"/>
          <w:b/>
          <w:bCs/>
          <w:color w:val="FF0000"/>
          <w:sz w:val="20"/>
        </w:rPr>
        <w:t xml:space="preserve"> without showing </w:t>
      </w:r>
      <w:r w:rsidR="00FA4E4C">
        <w:rPr>
          <w:rFonts w:ascii="Bookman Old Style" w:hAnsi="Bookman Old Style"/>
          <w:b/>
          <w:bCs/>
          <w:color w:val="FF0000"/>
          <w:sz w:val="20"/>
        </w:rPr>
        <w:t xml:space="preserve">the </w:t>
      </w:r>
      <w:r w:rsidR="002B1E60" w:rsidRPr="00FA4E4C">
        <w:rPr>
          <w:rFonts w:ascii="Bookman Old Style" w:hAnsi="Bookman Old Style"/>
          <w:b/>
          <w:bCs/>
          <w:color w:val="FF0000"/>
          <w:sz w:val="20"/>
        </w:rPr>
        <w:t>process you took to get there.</w:t>
      </w:r>
    </w:p>
    <w:p w14:paraId="63F5AEB1" w14:textId="1F5CE2A8" w:rsidR="007B328E" w:rsidRPr="005C2F3C" w:rsidRDefault="007B328E" w:rsidP="00400DF1">
      <w:pPr>
        <w:pStyle w:val="ListParagraph"/>
        <w:numPr>
          <w:ilvl w:val="0"/>
          <w:numId w:val="12"/>
        </w:numPr>
        <w:rPr>
          <w:b/>
          <w:color w:val="FF0000"/>
          <w:szCs w:val="24"/>
          <w:lang w:val="en-US"/>
        </w:rPr>
      </w:pPr>
      <w:r>
        <w:rPr>
          <w:rFonts w:ascii="Bookman Old Style" w:hAnsi="Bookman Old Style"/>
          <w:color w:val="FF0000"/>
          <w:sz w:val="20"/>
        </w:rPr>
        <w:t xml:space="preserve">You CANNOT use the same letter for the constant of integration for both – use c and k. ( or </w:t>
      </w:r>
      <w:r w:rsidR="00D96427">
        <w:rPr>
          <w:rFonts w:ascii="Bookman Old Style" w:hAnsi="Bookman Old Style"/>
          <w:color w:val="FF0000"/>
          <w:sz w:val="20"/>
        </w:rPr>
        <w:t>d, e, ……</w:t>
      </w:r>
      <w:r w:rsidR="00D31AA4">
        <w:rPr>
          <w:rFonts w:ascii="Bookman Old Style" w:hAnsi="Bookman Old Style"/>
          <w:color w:val="FF0000"/>
          <w:sz w:val="20"/>
        </w:rPr>
        <w:t>but NOT c again!!!!</w:t>
      </w:r>
      <w:r w:rsidR="00D96427">
        <w:rPr>
          <w:rFonts w:ascii="Bookman Old Style" w:hAnsi="Bookman Old Style"/>
          <w:color w:val="FF0000"/>
          <w:sz w:val="20"/>
        </w:rPr>
        <w:t>)</w:t>
      </w:r>
    </w:p>
    <w:p w14:paraId="06E04100" w14:textId="0CD145BD" w:rsidR="00400DF1" w:rsidRPr="0025509A" w:rsidRDefault="00D96427" w:rsidP="00400DF1">
      <w:pPr>
        <w:pStyle w:val="ListParagraph"/>
        <w:numPr>
          <w:ilvl w:val="0"/>
          <w:numId w:val="12"/>
        </w:numPr>
        <w:rPr>
          <w:b/>
          <w:color w:val="FF0000"/>
          <w:szCs w:val="24"/>
          <w:lang w:val="en-US"/>
        </w:rPr>
      </w:pPr>
      <w:r>
        <w:rPr>
          <w:rFonts w:ascii="Bookman Old Style" w:hAnsi="Bookman Old Style"/>
          <w:color w:val="FF0000"/>
          <w:sz w:val="20"/>
        </w:rPr>
        <w:t>SOOOO many people said m/s….I did not take off a mark – but could have. Be careful.</w:t>
      </w:r>
    </w:p>
    <w:p w14:paraId="642A55A5" w14:textId="77777777" w:rsidR="00400DF1" w:rsidRDefault="00400DF1" w:rsidP="00400DF1">
      <w:pPr>
        <w:rPr>
          <w:b/>
          <w:color w:val="FF0000"/>
          <w:szCs w:val="24"/>
          <w:lang w:val="en-US"/>
        </w:rPr>
      </w:pPr>
      <w:r w:rsidRPr="00521F32">
        <w:rPr>
          <w:noProof/>
        </w:rPr>
        <mc:AlternateContent>
          <mc:Choice Requires="wps">
            <w:drawing>
              <wp:anchor distT="0" distB="0" distL="114300" distR="114300" simplePos="0" relativeHeight="251764736" behindDoc="0" locked="0" layoutInCell="1" allowOverlap="1" wp14:anchorId="49FFBBF9" wp14:editId="72DB24C2">
                <wp:simplePos x="0" y="0"/>
                <wp:positionH relativeFrom="column">
                  <wp:posOffset>215065</wp:posOffset>
                </wp:positionH>
                <wp:positionV relativeFrom="paragraph">
                  <wp:posOffset>107939</wp:posOffset>
                </wp:positionV>
                <wp:extent cx="6032876" cy="0"/>
                <wp:effectExtent l="0" t="19050" r="25400" b="19050"/>
                <wp:wrapNone/>
                <wp:docPr id="209" name="Straight Connector 209"/>
                <wp:cNvGraphicFramePr/>
                <a:graphic xmlns:a="http://schemas.openxmlformats.org/drawingml/2006/main">
                  <a:graphicData uri="http://schemas.microsoft.com/office/word/2010/wordprocessingShape">
                    <wps:wsp>
                      <wps:cNvCnPr/>
                      <wps:spPr>
                        <a:xfrm>
                          <a:off x="0" y="0"/>
                          <a:ext cx="6032876" cy="0"/>
                        </a:xfrm>
                        <a:prstGeom prst="line">
                          <a:avLst/>
                        </a:prstGeom>
                        <a:ln w="28575" cmpd="dbl">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E9493F" id="Straight Connector 209" o:spid="_x0000_s1026" style="position:absolute;z-index:251764736;visibility:visible;mso-wrap-style:square;mso-wrap-distance-left:9pt;mso-wrap-distance-top:0;mso-wrap-distance-right:9pt;mso-wrap-distance-bottom:0;mso-position-horizontal:absolute;mso-position-horizontal-relative:text;mso-position-vertical:absolute;mso-position-vertical-relative:text" from="16.95pt,8.5pt" to="49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" strokecolor="red" strokeweight="2.25pt">
                <v:stroke linestyle="thinThin" joinstyle="miter"/>
              </v:line>
            </w:pict>
          </mc:Fallback>
        </mc:AlternateContent>
      </w:r>
    </w:p>
    <w:p w14:paraId="40769355" w14:textId="2068B8BF" w:rsidR="00400DF1" w:rsidRDefault="00400DF1" w:rsidP="00650EEA">
      <w:pPr>
        <w:pStyle w:val="QNum"/>
        <w:sectPr w:rsidR="00400DF1" w:rsidSect="00DF3BCC">
          <w:headerReference w:type="even" r:id="rId22"/>
          <w:headerReference w:type="default" r:id="rId23"/>
          <w:footerReference w:type="even" r:id="rId24"/>
          <w:footerReference w:type="default" r:id="rId25"/>
          <w:pgSz w:w="11906" w:h="16838" w:code="9"/>
          <w:pgMar w:top="1247" w:right="1134" w:bottom="851" w:left="1304" w:header="737" w:footer="567" w:gutter="0"/>
          <w:cols w:space="708"/>
          <w:titlePg/>
          <w:docGrid w:linePitch="360"/>
        </w:sectPr>
      </w:pPr>
    </w:p>
    <w:p w14:paraId="3202BB3C" w14:textId="7380C31A" w:rsidR="00650EEA" w:rsidRDefault="00650EEA" w:rsidP="00650EEA">
      <w:pPr>
        <w:pStyle w:val="QNum"/>
      </w:pPr>
      <w:r>
        <w:lastRenderedPageBreak/>
        <w:t>Question 21</w:t>
      </w:r>
      <w:r>
        <w:tab/>
        <w:t>(5 marks)</w:t>
      </w:r>
    </w:p>
    <w:p w14:paraId="22E744D3" w14:textId="77777777" w:rsidR="00650EEA" w:rsidRDefault="00650EEA" w:rsidP="00D7491D">
      <w:pPr>
        <w:pStyle w:val="Parta"/>
        <w:rPr>
          <w:rFonts w:eastAsiaTheme="minorEastAsia"/>
        </w:rPr>
      </w:pPr>
      <w:r>
        <w:t>(a)</w:t>
      </w:r>
      <w:r>
        <w:tab/>
        <w:t xml:space="preserve">Determine the value of the constant </w:t>
      </w:r>
      <m:oMath>
        <m:r>
          <w:rPr>
            <w:rFonts w:ascii="Cambria Math" w:hAnsi="Cambria Math"/>
          </w:rPr>
          <m:t>a</m:t>
        </m:r>
      </m:oMath>
      <w:r>
        <w:rPr>
          <w:rFonts w:eastAsiaTheme="minorEastAsia"/>
        </w:rPr>
        <w:t xml:space="preserve"> and the value of the constant </w:t>
      </w:r>
      <m:oMath>
        <m:r>
          <w:rPr>
            <w:rFonts w:ascii="Cambria Math" w:eastAsiaTheme="minorEastAsia" w:hAnsi="Cambria Math"/>
          </w:rPr>
          <m:t>b</m:t>
        </m:r>
      </m:oMath>
      <w:r>
        <w:rPr>
          <w:rFonts w:eastAsiaTheme="minorEastAsia"/>
        </w:rPr>
        <w:t xml:space="preserve"> that make each of the following statements true, given that </w:t>
      </w:r>
      <m:oMath>
        <m:r>
          <w:rPr>
            <w:rFonts w:ascii="Cambria Math" w:eastAsiaTheme="minorEastAsia" w:hAnsi="Cambria Math"/>
          </w:rPr>
          <m:t>f(x)</m:t>
        </m:r>
      </m:oMath>
      <w:r>
        <w:rPr>
          <w:rFonts w:eastAsiaTheme="minorEastAsia"/>
        </w:rPr>
        <w:t xml:space="preserve"> is a polynomial:</w:t>
      </w:r>
    </w:p>
    <w:p w14:paraId="1D4822D4" w14:textId="77777777" w:rsidR="00650EEA" w:rsidRDefault="00650EEA" w:rsidP="00D7491D">
      <w:pPr>
        <w:pStyle w:val="Parta"/>
        <w:rPr>
          <w:rFonts w:eastAsiaTheme="minorEastAsia"/>
        </w:rPr>
      </w:pPr>
    </w:p>
    <w:p w14:paraId="736CE020" w14:textId="77777777" w:rsidR="00650EEA" w:rsidRDefault="00650EEA" w:rsidP="00D7491D">
      <w:pPr>
        <w:pStyle w:val="Partai"/>
        <w:rPr>
          <w:rFonts w:eastAsiaTheme="minorEastAsia"/>
        </w:rPr>
      </w:pPr>
      <w:r>
        <w:rPr>
          <w:noProof/>
          <w:lang w:eastAsia="en-AU"/>
        </w:rPr>
        <mc:AlternateContent>
          <mc:Choice Requires="wps">
            <w:drawing>
              <wp:anchor distT="0" distB="0" distL="114300" distR="114300" simplePos="0" relativeHeight="251716608" behindDoc="0" locked="0" layoutInCell="1" allowOverlap="1" wp14:anchorId="5E91E511" wp14:editId="1B8C3525">
                <wp:simplePos x="0" y="0"/>
                <wp:positionH relativeFrom="column">
                  <wp:posOffset>3332751</wp:posOffset>
                </wp:positionH>
                <wp:positionV relativeFrom="paragraph">
                  <wp:posOffset>268500</wp:posOffset>
                </wp:positionV>
                <wp:extent cx="1987550" cy="730438"/>
                <wp:effectExtent l="0" t="0" r="12700" b="12700"/>
                <wp:wrapNone/>
                <wp:docPr id="46" name="Text Box 46"/>
                <wp:cNvGraphicFramePr/>
                <a:graphic xmlns:a="http://schemas.openxmlformats.org/drawingml/2006/main">
                  <a:graphicData uri="http://schemas.microsoft.com/office/word/2010/wordprocessingShape">
                    <wps:wsp>
                      <wps:cNvSpPr txBox="1"/>
                      <wps:spPr>
                        <a:xfrm>
                          <a:off x="0" y="0"/>
                          <a:ext cx="1987550" cy="730438"/>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104"/>
                            </w:tblGrid>
                            <w:tr w:rsidR="00650EEA" w:rsidRPr="00C250AC" w14:paraId="776AD530" w14:textId="77777777" w:rsidTr="00771CFE">
                              <w:trPr>
                                <w:trHeight w:hRule="exact" w:val="255"/>
                              </w:trPr>
                              <w:tc>
                                <w:tcPr>
                                  <w:tcW w:w="5000" w:type="pct"/>
                                  <w:shd w:val="clear" w:color="auto" w:fill="D9E2F3"/>
                                </w:tcPr>
                                <w:p w14:paraId="52ED5F38" w14:textId="77777777" w:rsidR="00650EEA" w:rsidRPr="00C250AC" w:rsidRDefault="00650EEA" w:rsidP="00992D52">
                                  <w:pPr>
                                    <w:pStyle w:val="Part"/>
                                    <w:jc w:val="center"/>
                                    <w:rPr>
                                      <w:b/>
                                      <w:color w:val="2F5597"/>
                                    </w:rPr>
                                  </w:pPr>
                                  <w:r w:rsidRPr="00C250AC">
                                    <w:rPr>
                                      <w:b/>
                                      <w:color w:val="2F5597"/>
                                    </w:rPr>
                                    <w:t>Solution</w:t>
                                  </w:r>
                                </w:p>
                              </w:tc>
                            </w:tr>
                            <w:tr w:rsidR="00650EEA" w:rsidRPr="00C250AC" w14:paraId="70873F86" w14:textId="77777777" w:rsidTr="00C250AC">
                              <w:tc>
                                <w:tcPr>
                                  <w:tcW w:w="5000" w:type="pct"/>
                                  <w:tcBorders>
                                    <w:bottom w:val="single" w:sz="4" w:space="0" w:color="auto"/>
                                  </w:tcBorders>
                                </w:tcPr>
                                <w:p w14:paraId="79C75EA8" w14:textId="32F635E2" w:rsidR="00650EEA" w:rsidRPr="003B575C" w:rsidRDefault="00650EEA" w:rsidP="00992D52">
                                  <w:pPr>
                                    <w:pStyle w:val="Parts"/>
                                    <w:rPr>
                                      <w:rFonts w:eastAsiaTheme="minorEastAsia"/>
                                      <w:color w:val="003366"/>
                                    </w:rPr>
                                  </w:pPr>
                                  <m:oMathPara>
                                    <m:oMath>
                                      <m:r>
                                        <w:rPr>
                                          <w:rFonts w:ascii="Cambria Math" w:hAnsi="Cambria Math"/>
                                          <w:color w:val="003366"/>
                                        </w:rPr>
                                        <m:t>a=-3,  b=2</m:t>
                                      </m:r>
                                    </m:oMath>
                                  </m:oMathPara>
                                </w:p>
                              </w:tc>
                            </w:tr>
                            <w:tr w:rsidR="00650EEA" w:rsidRPr="00C250AC" w14:paraId="13F569D1" w14:textId="77777777" w:rsidTr="00321246">
                              <w:trPr>
                                <w:trHeight w:hRule="exact" w:val="255"/>
                              </w:trPr>
                              <w:tc>
                                <w:tcPr>
                                  <w:tcW w:w="5000" w:type="pct"/>
                                  <w:shd w:val="clear" w:color="auto" w:fill="D9E2F3"/>
                                </w:tcPr>
                                <w:p w14:paraId="0F9CF87C" w14:textId="77777777" w:rsidR="00650EEA" w:rsidRPr="00C250AC" w:rsidRDefault="00650EEA" w:rsidP="00992D52">
                                  <w:pPr>
                                    <w:pStyle w:val="Part"/>
                                    <w:jc w:val="center"/>
                                    <w:rPr>
                                      <w:b/>
                                      <w:color w:val="2F5597"/>
                                    </w:rPr>
                                  </w:pPr>
                                  <w:r w:rsidRPr="00C250AC">
                                    <w:rPr>
                                      <w:b/>
                                      <w:color w:val="2F5597"/>
                                    </w:rPr>
                                    <w:t>Specific behaviours</w:t>
                                  </w:r>
                                </w:p>
                              </w:tc>
                            </w:tr>
                            <w:tr w:rsidR="00650EEA" w:rsidRPr="00C250AC" w14:paraId="35D58E87" w14:textId="77777777" w:rsidTr="00F27DD5">
                              <w:tc>
                                <w:tcPr>
                                  <w:tcW w:w="5000" w:type="pct"/>
                                </w:tcPr>
                                <w:p w14:paraId="48E93651" w14:textId="77777777" w:rsidR="00650EEA" w:rsidRPr="00C250AC" w:rsidRDefault="00650EEA" w:rsidP="00992D52">
                                  <w:pPr>
                                    <w:pStyle w:val="Parts"/>
                                    <w:rPr>
                                      <w:color w:val="003366"/>
                                    </w:rPr>
                                  </w:pPr>
                                  <w:r w:rsidRPr="00C250AC">
                                    <w:rPr>
                                      <w:color w:val="003366"/>
                                    </w:rPr>
                                    <w:sym w:font="Wingdings" w:char="F0FC"/>
                                  </w:r>
                                  <w:r w:rsidRPr="00C250AC">
                                    <w:rPr>
                                      <w:color w:val="003366"/>
                                    </w:rPr>
                                    <w:t xml:space="preserve"> </w:t>
                                  </w:r>
                                  <w:r>
                                    <w:rPr>
                                      <w:color w:val="003366"/>
                                    </w:rPr>
                                    <w:t>correct values</w:t>
                                  </w:r>
                                </w:p>
                              </w:tc>
                            </w:tr>
                          </w:tbl>
                          <w:p w14:paraId="5CC9A75C" w14:textId="77777777" w:rsidR="00650EEA" w:rsidRDefault="00650EEA"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91E511" id="Text Box 46" o:spid="_x0000_s1070" type="#_x0000_t202" style="position:absolute;left:0;text-align:left;margin-left:262.4pt;margin-top:21.15pt;width:156.5pt;height:5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" filled="f" strokecolor="window" strokeweight=".5pt">
                <v:textbox inset="0,0,0,0">
                  <w:txbxContent>
                    <w:tbl>
                      <w:tblPr>
                        <w:tblStyle w:val="TableGrid"/>
                        <w:tblW w:w="4991" w:type="pct"/>
                        <w:tblLook w:val="04A0" w:firstRow="1" w:lastRow="0" w:firstColumn="1" w:lastColumn="0" w:noHBand="0" w:noVBand="1"/>
                      </w:tblPr>
                      <w:tblGrid>
                        <w:gridCol w:w="3104"/>
                      </w:tblGrid>
                      <w:tr w:rsidR="00650EEA" w:rsidRPr="00C250AC" w14:paraId="776AD530" w14:textId="77777777" w:rsidTr="00771CFE">
                        <w:trPr>
                          <w:trHeight w:hRule="exact" w:val="255"/>
                        </w:trPr>
                        <w:tc>
                          <w:tcPr>
                            <w:tcW w:w="5000" w:type="pct"/>
                            <w:shd w:val="clear" w:color="auto" w:fill="D9E2F3"/>
                          </w:tcPr>
                          <w:p w14:paraId="52ED5F38" w14:textId="77777777" w:rsidR="00650EEA" w:rsidRPr="00C250AC" w:rsidRDefault="00650EEA" w:rsidP="00992D52">
                            <w:pPr>
                              <w:pStyle w:val="Part"/>
                              <w:jc w:val="center"/>
                              <w:rPr>
                                <w:b/>
                                <w:color w:val="2F5597"/>
                              </w:rPr>
                            </w:pPr>
                            <w:r w:rsidRPr="00C250AC">
                              <w:rPr>
                                <w:b/>
                                <w:color w:val="2F5597"/>
                              </w:rPr>
                              <w:t>Solution</w:t>
                            </w:r>
                          </w:p>
                        </w:tc>
                      </w:tr>
                      <w:tr w:rsidR="00650EEA" w:rsidRPr="00C250AC" w14:paraId="70873F86" w14:textId="77777777" w:rsidTr="00C250AC">
                        <w:tc>
                          <w:tcPr>
                            <w:tcW w:w="5000" w:type="pct"/>
                            <w:tcBorders>
                              <w:bottom w:val="single" w:sz="4" w:space="0" w:color="auto"/>
                            </w:tcBorders>
                          </w:tcPr>
                          <w:p w14:paraId="79C75EA8" w14:textId="32F635E2" w:rsidR="00650EEA" w:rsidRPr="003B575C" w:rsidRDefault="00650EEA" w:rsidP="00992D52">
                            <w:pPr>
                              <w:pStyle w:val="Parts"/>
                              <w:rPr>
                                <w:rFonts w:eastAsiaTheme="minorEastAsia"/>
                                <w:color w:val="003366"/>
                              </w:rPr>
                            </w:pPr>
                            <m:oMathPara>
                              <m:oMath>
                                <m:r>
                                  <w:rPr>
                                    <w:rFonts w:ascii="Cambria Math" w:hAnsi="Cambria Math"/>
                                    <w:color w:val="003366"/>
                                  </w:rPr>
                                  <m:t>a=-3,  b=2</m:t>
                                </m:r>
                              </m:oMath>
                            </m:oMathPara>
                          </w:p>
                        </w:tc>
                      </w:tr>
                      <w:tr w:rsidR="00650EEA" w:rsidRPr="00C250AC" w14:paraId="13F569D1" w14:textId="77777777" w:rsidTr="00321246">
                        <w:trPr>
                          <w:trHeight w:hRule="exact" w:val="255"/>
                        </w:trPr>
                        <w:tc>
                          <w:tcPr>
                            <w:tcW w:w="5000" w:type="pct"/>
                            <w:shd w:val="clear" w:color="auto" w:fill="D9E2F3"/>
                          </w:tcPr>
                          <w:p w14:paraId="0F9CF87C" w14:textId="77777777" w:rsidR="00650EEA" w:rsidRPr="00C250AC" w:rsidRDefault="00650EEA" w:rsidP="00992D52">
                            <w:pPr>
                              <w:pStyle w:val="Part"/>
                              <w:jc w:val="center"/>
                              <w:rPr>
                                <w:b/>
                                <w:color w:val="2F5597"/>
                              </w:rPr>
                            </w:pPr>
                            <w:r w:rsidRPr="00C250AC">
                              <w:rPr>
                                <w:b/>
                                <w:color w:val="2F5597"/>
                              </w:rPr>
                              <w:t>Specific behaviours</w:t>
                            </w:r>
                          </w:p>
                        </w:tc>
                      </w:tr>
                      <w:tr w:rsidR="00650EEA" w:rsidRPr="00C250AC" w14:paraId="35D58E87" w14:textId="77777777" w:rsidTr="00F27DD5">
                        <w:tc>
                          <w:tcPr>
                            <w:tcW w:w="5000" w:type="pct"/>
                          </w:tcPr>
                          <w:p w14:paraId="48E93651" w14:textId="77777777" w:rsidR="00650EEA" w:rsidRPr="00C250AC" w:rsidRDefault="00650EEA" w:rsidP="00992D52">
                            <w:pPr>
                              <w:pStyle w:val="Parts"/>
                              <w:rPr>
                                <w:color w:val="003366"/>
                              </w:rPr>
                            </w:pPr>
                            <w:r w:rsidRPr="00C250AC">
                              <w:rPr>
                                <w:color w:val="003366"/>
                              </w:rPr>
                              <w:sym w:font="Wingdings" w:char="F0FC"/>
                            </w:r>
                            <w:r w:rsidRPr="00C250AC">
                              <w:rPr>
                                <w:color w:val="003366"/>
                              </w:rPr>
                              <w:t xml:space="preserve"> </w:t>
                            </w:r>
                            <w:r>
                              <w:rPr>
                                <w:color w:val="003366"/>
                              </w:rPr>
                              <w:t>correct values</w:t>
                            </w:r>
                          </w:p>
                        </w:tc>
                      </w:tr>
                    </w:tbl>
                    <w:p w14:paraId="5CC9A75C" w14:textId="77777777" w:rsidR="00650EEA" w:rsidRDefault="00650EEA" w:rsidP="009E2955">
                      <w:pPr>
                        <w:pStyle w:val="Part"/>
                      </w:pPr>
                    </w:p>
                  </w:txbxContent>
                </v:textbox>
              </v:shape>
            </w:pict>
          </mc:Fallback>
        </mc:AlternateContent>
      </w:r>
      <w:r>
        <w:t>(i)</w:t>
      </w:r>
      <w:r>
        <w:tab/>
      </w:r>
      <m:oMath>
        <m:nary>
          <m:naryPr>
            <m:limLoc m:val="subSup"/>
            <m:grow m:val="1"/>
            <m:ctrlPr>
              <w:rPr>
                <w:rFonts w:ascii="Cambria Math" w:hAnsi="Cambria Math"/>
                <w:i/>
              </w:rPr>
            </m:ctrlPr>
          </m:naryPr>
          <m:sub>
            <m:r>
              <w:rPr>
                <w:rFonts w:ascii="Cambria Math" w:hAnsi="Cambria Math"/>
              </w:rPr>
              <m:t>a</m:t>
            </m:r>
          </m:sub>
          <m:sup>
            <m:r>
              <w:rPr>
                <w:rFonts w:ascii="Cambria Math" w:hAnsi="Cambria Math"/>
              </w:rPr>
              <m:t>1</m:t>
            </m:r>
          </m:sup>
          <m:e>
            <m:limLow>
              <m:limLowPr>
                <m:ctrlPr>
                  <w:rPr>
                    <w:rFonts w:ascii="Cambria Math" w:hAnsi="Cambria Math"/>
                    <w:i/>
                  </w:rPr>
                </m:ctrlPr>
              </m:limLowPr>
              <m:e>
                <m:limUpp>
                  <m:limUppPr>
                    <m:ctrlPr>
                      <w:rPr>
                        <w:rFonts w:ascii="Cambria Math" w:hAnsi="Cambria Math"/>
                        <w:i/>
                      </w:rPr>
                    </m:ctrlPr>
                  </m:limUppPr>
                  <m:e>
                    <m:r>
                      <w:rPr>
                        <w:rFonts w:ascii="Cambria Math" w:hAnsi="Cambria Math"/>
                      </w:rPr>
                      <m:t>f(x)</m:t>
                    </m:r>
                  </m:e>
                  <m:lim>
                    <m:r>
                      <w:rPr>
                        <w:rFonts w:ascii="Cambria Math" w:hAnsi="Cambria Math"/>
                      </w:rPr>
                      <m:t xml:space="preserve"> </m:t>
                    </m:r>
                  </m:lim>
                </m:limUpp>
              </m:e>
              <m:lim>
                <m:r>
                  <w:rPr>
                    <w:rFonts w:ascii="Cambria Math" w:hAnsi="Cambria Math"/>
                  </w:rPr>
                  <m:t xml:space="preserve"> </m:t>
                </m:r>
              </m:lim>
            </m:limLow>
          </m:e>
        </m:nary>
        <m:r>
          <w:rPr>
            <w:rFonts w:ascii="Cambria Math" w:hAnsi="Cambria Math"/>
          </w:rPr>
          <m:t>dx+</m:t>
        </m:r>
        <m:nary>
          <m:naryPr>
            <m:limLoc m:val="subSup"/>
            <m:grow m:val="1"/>
            <m:ctrlPr>
              <w:rPr>
                <w:rFonts w:ascii="Cambria Math" w:hAnsi="Cambria Math"/>
                <w:i/>
              </w:rPr>
            </m:ctrlPr>
          </m:naryPr>
          <m:sub>
            <m:r>
              <w:rPr>
                <w:rFonts w:ascii="Cambria Math" w:hAnsi="Cambria Math"/>
              </w:rPr>
              <m:t>1</m:t>
            </m:r>
          </m:sub>
          <m:sup>
            <m:r>
              <w:rPr>
                <w:rFonts w:ascii="Cambria Math" w:hAnsi="Cambria Math"/>
              </w:rPr>
              <m:t>b</m:t>
            </m:r>
          </m:sup>
          <m:e>
            <m:limLow>
              <m:limLowPr>
                <m:ctrlPr>
                  <w:rPr>
                    <w:rFonts w:ascii="Cambria Math" w:hAnsi="Cambria Math"/>
                    <w:i/>
                  </w:rPr>
                </m:ctrlPr>
              </m:limLowPr>
              <m:e>
                <m:limUpp>
                  <m:limUppPr>
                    <m:ctrlPr>
                      <w:rPr>
                        <w:rFonts w:ascii="Cambria Math" w:hAnsi="Cambria Math"/>
                        <w:i/>
                      </w:rPr>
                    </m:ctrlPr>
                  </m:limUppPr>
                  <m:e>
                    <m:r>
                      <w:rPr>
                        <w:rFonts w:ascii="Cambria Math" w:hAnsi="Cambria Math"/>
                      </w:rPr>
                      <m:t>f(x)</m:t>
                    </m:r>
                  </m:e>
                  <m:lim>
                    <m:r>
                      <w:rPr>
                        <w:rFonts w:ascii="Cambria Math" w:hAnsi="Cambria Math"/>
                      </w:rPr>
                      <m:t xml:space="preserve"> </m:t>
                    </m:r>
                  </m:lim>
                </m:limUpp>
              </m:e>
              <m:lim>
                <m:r>
                  <w:rPr>
                    <w:rFonts w:ascii="Cambria Math" w:hAnsi="Cambria Math"/>
                  </w:rPr>
                  <m:t xml:space="preserve"> </m:t>
                </m:r>
              </m:lim>
            </m:limLow>
          </m:e>
        </m:nary>
        <m:r>
          <w:rPr>
            <w:rFonts w:ascii="Cambria Math" w:hAnsi="Cambria Math"/>
          </w:rPr>
          <m:t>dx=</m:t>
        </m:r>
        <m:nary>
          <m:naryPr>
            <m:limLoc m:val="subSup"/>
            <m:grow m:val="1"/>
            <m:ctrlPr>
              <w:rPr>
                <w:rFonts w:ascii="Cambria Math" w:hAnsi="Cambria Math"/>
                <w:i/>
              </w:rPr>
            </m:ctrlPr>
          </m:naryPr>
          <m:sub>
            <m:r>
              <w:rPr>
                <w:rFonts w:ascii="Cambria Math" w:hAnsi="Cambria Math"/>
              </w:rPr>
              <m:t>-3</m:t>
            </m:r>
          </m:sub>
          <m:sup>
            <m:r>
              <w:rPr>
                <w:rFonts w:ascii="Cambria Math" w:hAnsi="Cambria Math"/>
              </w:rPr>
              <m:t>2</m:t>
            </m:r>
          </m:sup>
          <m:e>
            <m:limLow>
              <m:limLowPr>
                <m:ctrlPr>
                  <w:rPr>
                    <w:rFonts w:ascii="Cambria Math" w:hAnsi="Cambria Math"/>
                    <w:i/>
                  </w:rPr>
                </m:ctrlPr>
              </m:limLowPr>
              <m:e>
                <m:limUpp>
                  <m:limUppPr>
                    <m:ctrlPr>
                      <w:rPr>
                        <w:rFonts w:ascii="Cambria Math" w:hAnsi="Cambria Math"/>
                        <w:i/>
                      </w:rPr>
                    </m:ctrlPr>
                  </m:limUppPr>
                  <m:e>
                    <m:r>
                      <w:rPr>
                        <w:rFonts w:ascii="Cambria Math" w:hAnsi="Cambria Math"/>
                      </w:rPr>
                      <m:t>f(x)</m:t>
                    </m:r>
                  </m:e>
                  <m:lim>
                    <m:r>
                      <w:rPr>
                        <w:rFonts w:ascii="Cambria Math" w:hAnsi="Cambria Math"/>
                      </w:rPr>
                      <m:t xml:space="preserve"> </m:t>
                    </m:r>
                  </m:lim>
                </m:limUpp>
              </m:e>
              <m:lim>
                <m:r>
                  <w:rPr>
                    <w:rFonts w:ascii="Cambria Math" w:hAnsi="Cambria Math"/>
                  </w:rPr>
                  <m:t xml:space="preserve"> </m:t>
                </m:r>
              </m:lim>
            </m:limLow>
          </m:e>
        </m:nary>
        <m:r>
          <w:rPr>
            <w:rFonts w:ascii="Cambria Math" w:hAnsi="Cambria Math"/>
          </w:rPr>
          <m:t>dx</m:t>
        </m:r>
      </m:oMath>
      <w:r>
        <w:rPr>
          <w:rFonts w:eastAsiaTheme="minorEastAsia"/>
        </w:rPr>
        <w:t>.</w:t>
      </w:r>
      <w:r>
        <w:rPr>
          <w:rFonts w:eastAsiaTheme="minorEastAsia"/>
        </w:rPr>
        <w:tab/>
        <w:t>(1 mark)</w:t>
      </w:r>
    </w:p>
    <w:p w14:paraId="32DF25E9" w14:textId="77777777" w:rsidR="00650EEA" w:rsidRDefault="00650EEA" w:rsidP="00D7491D">
      <w:pPr>
        <w:pStyle w:val="Partai"/>
        <w:rPr>
          <w:rFonts w:eastAsiaTheme="minorEastAsia"/>
        </w:rPr>
      </w:pPr>
    </w:p>
    <w:p w14:paraId="35BE1FE8" w14:textId="77777777" w:rsidR="00650EEA" w:rsidRDefault="00650EEA" w:rsidP="00D7491D">
      <w:pPr>
        <w:pStyle w:val="Partai"/>
        <w:rPr>
          <w:rFonts w:eastAsiaTheme="minorEastAsia"/>
        </w:rPr>
      </w:pPr>
    </w:p>
    <w:p w14:paraId="59DACCF7" w14:textId="77777777" w:rsidR="00650EEA" w:rsidRDefault="00650EEA" w:rsidP="00D7491D">
      <w:pPr>
        <w:pStyle w:val="Partai"/>
        <w:rPr>
          <w:rFonts w:eastAsiaTheme="minorEastAsia"/>
        </w:rPr>
      </w:pPr>
    </w:p>
    <w:p w14:paraId="20B092AA" w14:textId="77777777" w:rsidR="00650EEA" w:rsidRDefault="00650EEA" w:rsidP="003B575C">
      <w:pPr>
        <w:pStyle w:val="Partai"/>
        <w:ind w:left="0" w:firstLine="0"/>
        <w:rPr>
          <w:rFonts w:eastAsiaTheme="minorEastAsia"/>
        </w:rPr>
      </w:pPr>
    </w:p>
    <w:p w14:paraId="30F743BF" w14:textId="77777777" w:rsidR="00650EEA" w:rsidRDefault="00650EEA" w:rsidP="00D7491D">
      <w:pPr>
        <w:pStyle w:val="Partai"/>
        <w:rPr>
          <w:rFonts w:eastAsiaTheme="minorEastAsia"/>
        </w:rPr>
      </w:pPr>
      <w:r>
        <w:t>(ii)</w:t>
      </w:r>
      <w:r>
        <w:tab/>
      </w:r>
      <m:oMath>
        <m:nary>
          <m:naryPr>
            <m:limLoc m:val="subSup"/>
            <m:grow m:val="1"/>
            <m:ctrlPr>
              <w:rPr>
                <w:rFonts w:ascii="Cambria Math" w:hAnsi="Cambria Math"/>
                <w:i/>
              </w:rPr>
            </m:ctrlPr>
          </m:naryPr>
          <m:sub>
            <m:r>
              <w:rPr>
                <w:rFonts w:ascii="Cambria Math" w:hAnsi="Cambria Math"/>
              </w:rPr>
              <m:t>0</m:t>
            </m:r>
          </m:sub>
          <m:sup>
            <m:r>
              <w:rPr>
                <w:rFonts w:ascii="Cambria Math" w:hAnsi="Cambria Math"/>
              </w:rPr>
              <m:t>2</m:t>
            </m:r>
          </m:sup>
          <m:e>
            <m:limLow>
              <m:limLowPr>
                <m:ctrlPr>
                  <w:rPr>
                    <w:rFonts w:ascii="Cambria Math" w:hAnsi="Cambria Math"/>
                    <w:i/>
                  </w:rPr>
                </m:ctrlPr>
              </m:limLowPr>
              <m:e>
                <m:limUpp>
                  <m:limUppPr>
                    <m:ctrlPr>
                      <w:rPr>
                        <w:rFonts w:ascii="Cambria Math" w:hAnsi="Cambria Math"/>
                        <w:i/>
                      </w:rPr>
                    </m:ctrlPr>
                  </m:limUppPr>
                  <m:e>
                    <m:r>
                      <w:rPr>
                        <w:rFonts w:ascii="Cambria Math" w:hAnsi="Cambria Math"/>
                      </w:rPr>
                      <m:t>f(x)</m:t>
                    </m:r>
                  </m:e>
                  <m:lim>
                    <m:r>
                      <w:rPr>
                        <w:rFonts w:ascii="Cambria Math" w:hAnsi="Cambria Math"/>
                      </w:rPr>
                      <m:t xml:space="preserve"> </m:t>
                    </m:r>
                  </m:lim>
                </m:limUpp>
              </m:e>
              <m:lim>
                <m:r>
                  <w:rPr>
                    <w:rFonts w:ascii="Cambria Math" w:hAnsi="Cambria Math"/>
                  </w:rPr>
                  <m:t xml:space="preserve"> </m:t>
                </m:r>
              </m:lim>
            </m:limLow>
          </m:e>
        </m:nary>
        <m:r>
          <w:rPr>
            <w:rFonts w:ascii="Cambria Math" w:hAnsi="Cambria Math"/>
          </w:rPr>
          <m:t>dx-</m:t>
        </m:r>
        <m:nary>
          <m:naryPr>
            <m:limLoc m:val="subSup"/>
            <m:grow m:val="1"/>
            <m:ctrlPr>
              <w:rPr>
                <w:rFonts w:ascii="Cambria Math" w:hAnsi="Cambria Math"/>
                <w:i/>
              </w:rPr>
            </m:ctrlPr>
          </m:naryPr>
          <m:sub>
            <m:r>
              <w:rPr>
                <w:rFonts w:ascii="Cambria Math" w:hAnsi="Cambria Math"/>
              </w:rPr>
              <m:t>1</m:t>
            </m:r>
          </m:sub>
          <m:sup>
            <m:r>
              <w:rPr>
                <w:rFonts w:ascii="Cambria Math" w:hAnsi="Cambria Math"/>
              </w:rPr>
              <m:t>2</m:t>
            </m:r>
          </m:sup>
          <m:e>
            <m:limLow>
              <m:limLowPr>
                <m:ctrlPr>
                  <w:rPr>
                    <w:rFonts w:ascii="Cambria Math" w:hAnsi="Cambria Math"/>
                    <w:i/>
                  </w:rPr>
                </m:ctrlPr>
              </m:limLowPr>
              <m:e>
                <m:limUpp>
                  <m:limUppPr>
                    <m:ctrlPr>
                      <w:rPr>
                        <w:rFonts w:ascii="Cambria Math" w:hAnsi="Cambria Math"/>
                        <w:i/>
                      </w:rPr>
                    </m:ctrlPr>
                  </m:limUppPr>
                  <m:e>
                    <m:r>
                      <w:rPr>
                        <w:rFonts w:ascii="Cambria Math" w:hAnsi="Cambria Math"/>
                      </w:rPr>
                      <m:t>f</m:t>
                    </m:r>
                    <m:d>
                      <m:dPr>
                        <m:ctrlPr>
                          <w:rPr>
                            <w:rFonts w:ascii="Cambria Math" w:hAnsi="Cambria Math"/>
                            <w:i/>
                          </w:rPr>
                        </m:ctrlPr>
                      </m:dPr>
                      <m:e>
                        <m:r>
                          <w:rPr>
                            <w:rFonts w:ascii="Cambria Math" w:hAnsi="Cambria Math"/>
                          </w:rPr>
                          <m:t>x</m:t>
                        </m:r>
                      </m:e>
                    </m:d>
                  </m:e>
                  <m:lim>
                    <m:r>
                      <w:rPr>
                        <w:rFonts w:ascii="Cambria Math" w:hAnsi="Cambria Math"/>
                      </w:rPr>
                      <m:t xml:space="preserve"> </m:t>
                    </m:r>
                  </m:lim>
                </m:limUpp>
              </m:e>
              <m:lim>
                <m:r>
                  <w:rPr>
                    <w:rFonts w:ascii="Cambria Math" w:hAnsi="Cambria Math"/>
                  </w:rPr>
                  <m:t xml:space="preserve"> </m:t>
                </m:r>
              </m:lim>
            </m:limLow>
          </m:e>
        </m:nary>
        <m:r>
          <w:rPr>
            <w:rFonts w:ascii="Cambria Math" w:hAnsi="Cambria Math"/>
          </w:rPr>
          <m:t>dx+</m:t>
        </m:r>
        <m:nary>
          <m:naryPr>
            <m:limLoc m:val="subSup"/>
            <m:grow m:val="1"/>
            <m:ctrlPr>
              <w:rPr>
                <w:rFonts w:ascii="Cambria Math" w:hAnsi="Cambria Math"/>
                <w:i/>
              </w:rPr>
            </m:ctrlPr>
          </m:naryPr>
          <m:sub>
            <m:r>
              <w:rPr>
                <w:rFonts w:ascii="Cambria Math" w:hAnsi="Cambria Math"/>
              </w:rPr>
              <m:t>-1</m:t>
            </m:r>
          </m:sub>
          <m:sup>
            <m:r>
              <w:rPr>
                <w:rFonts w:ascii="Cambria Math" w:hAnsi="Cambria Math"/>
              </w:rPr>
              <m:t>0</m:t>
            </m:r>
          </m:sup>
          <m:e>
            <m:limLow>
              <m:limLowPr>
                <m:ctrlPr>
                  <w:rPr>
                    <w:rFonts w:ascii="Cambria Math" w:hAnsi="Cambria Math"/>
                    <w:i/>
                  </w:rPr>
                </m:ctrlPr>
              </m:limLowPr>
              <m:e>
                <m:limUpp>
                  <m:limUppPr>
                    <m:ctrlPr>
                      <w:rPr>
                        <w:rFonts w:ascii="Cambria Math" w:hAnsi="Cambria Math"/>
                        <w:i/>
                      </w:rPr>
                    </m:ctrlPr>
                  </m:limUppPr>
                  <m:e>
                    <m:r>
                      <w:rPr>
                        <w:rFonts w:ascii="Cambria Math" w:hAnsi="Cambria Math"/>
                      </w:rPr>
                      <m:t>f(x)</m:t>
                    </m:r>
                  </m:e>
                  <m:lim>
                    <m:r>
                      <w:rPr>
                        <w:rFonts w:ascii="Cambria Math" w:hAnsi="Cambria Math"/>
                      </w:rPr>
                      <m:t xml:space="preserve"> </m:t>
                    </m:r>
                  </m:lim>
                </m:limUpp>
              </m:e>
              <m:lim>
                <m:r>
                  <w:rPr>
                    <w:rFonts w:ascii="Cambria Math" w:hAnsi="Cambria Math"/>
                  </w:rPr>
                  <m:t xml:space="preserve"> </m:t>
                </m:r>
              </m:lim>
            </m:limLow>
          </m:e>
        </m:nary>
        <m:r>
          <w:rPr>
            <w:rFonts w:ascii="Cambria Math" w:hAnsi="Cambria Math"/>
          </w:rPr>
          <m:t>dx=</m:t>
        </m:r>
        <m:nary>
          <m:naryPr>
            <m:limLoc m:val="subSup"/>
            <m:grow m:val="1"/>
            <m:ctrlPr>
              <w:rPr>
                <w:rFonts w:ascii="Cambria Math" w:hAnsi="Cambria Math"/>
                <w:i/>
              </w:rPr>
            </m:ctrlPr>
          </m:naryPr>
          <m:sub>
            <m:r>
              <w:rPr>
                <w:rFonts w:ascii="Cambria Math" w:hAnsi="Cambria Math"/>
              </w:rPr>
              <m:t>a</m:t>
            </m:r>
          </m:sub>
          <m:sup>
            <m:r>
              <w:rPr>
                <w:rFonts w:ascii="Cambria Math" w:hAnsi="Cambria Math"/>
              </w:rPr>
              <m:t>b</m:t>
            </m:r>
          </m:sup>
          <m:e>
            <m:limLow>
              <m:limLowPr>
                <m:ctrlPr>
                  <w:rPr>
                    <w:rFonts w:ascii="Cambria Math" w:hAnsi="Cambria Math"/>
                    <w:i/>
                  </w:rPr>
                </m:ctrlPr>
              </m:limLowPr>
              <m:e>
                <m:limUpp>
                  <m:limUppPr>
                    <m:ctrlPr>
                      <w:rPr>
                        <w:rFonts w:ascii="Cambria Math" w:hAnsi="Cambria Math"/>
                        <w:i/>
                      </w:rPr>
                    </m:ctrlPr>
                  </m:limUppPr>
                  <m:e>
                    <m:r>
                      <w:rPr>
                        <w:rFonts w:ascii="Cambria Math" w:hAnsi="Cambria Math"/>
                      </w:rPr>
                      <m:t>f(x)</m:t>
                    </m:r>
                  </m:e>
                  <m:lim>
                    <m:r>
                      <w:rPr>
                        <w:rFonts w:ascii="Cambria Math" w:hAnsi="Cambria Math"/>
                      </w:rPr>
                      <m:t xml:space="preserve"> </m:t>
                    </m:r>
                  </m:lim>
                </m:limUpp>
              </m:e>
              <m:lim>
                <m:r>
                  <w:rPr>
                    <w:rFonts w:ascii="Cambria Math" w:hAnsi="Cambria Math"/>
                  </w:rPr>
                  <m:t xml:space="preserve"> </m:t>
                </m:r>
              </m:lim>
            </m:limLow>
          </m:e>
        </m:nary>
        <m:r>
          <w:rPr>
            <w:rFonts w:ascii="Cambria Math" w:hAnsi="Cambria Math"/>
          </w:rPr>
          <m:t>dx</m:t>
        </m:r>
      </m:oMath>
      <w:r>
        <w:rPr>
          <w:rFonts w:eastAsiaTheme="minorEastAsia"/>
        </w:rPr>
        <w:t>.</w:t>
      </w:r>
      <w:r>
        <w:rPr>
          <w:rFonts w:eastAsiaTheme="minorEastAsia"/>
        </w:rPr>
        <w:tab/>
        <w:t>(2 marks)</w:t>
      </w:r>
    </w:p>
    <w:p w14:paraId="18EED4E0" w14:textId="77777777" w:rsidR="00650EEA" w:rsidRDefault="00650EEA" w:rsidP="00650B61">
      <w:r>
        <w:rPr>
          <w:noProof/>
          <w:lang w:eastAsia="en-AU"/>
        </w:rPr>
        <mc:AlternateContent>
          <mc:Choice Requires="wps">
            <w:drawing>
              <wp:anchor distT="0" distB="0" distL="114300" distR="114300" simplePos="0" relativeHeight="251718656" behindDoc="0" locked="0" layoutInCell="1" allowOverlap="1" wp14:anchorId="0AB4E2A3" wp14:editId="5BC0D91B">
                <wp:simplePos x="0" y="0"/>
                <wp:positionH relativeFrom="column">
                  <wp:posOffset>3332751</wp:posOffset>
                </wp:positionH>
                <wp:positionV relativeFrom="paragraph">
                  <wp:posOffset>158930</wp:posOffset>
                </wp:positionV>
                <wp:extent cx="1987550" cy="908990"/>
                <wp:effectExtent l="0" t="0" r="12700" b="24765"/>
                <wp:wrapNone/>
                <wp:docPr id="47" name="Text Box 47"/>
                <wp:cNvGraphicFramePr/>
                <a:graphic xmlns:a="http://schemas.openxmlformats.org/drawingml/2006/main">
                  <a:graphicData uri="http://schemas.microsoft.com/office/word/2010/wordprocessingShape">
                    <wps:wsp>
                      <wps:cNvSpPr txBox="1"/>
                      <wps:spPr>
                        <a:xfrm>
                          <a:off x="0" y="0"/>
                          <a:ext cx="1987550" cy="90899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104"/>
                            </w:tblGrid>
                            <w:tr w:rsidR="00650EEA" w:rsidRPr="00C250AC" w14:paraId="08E1687D" w14:textId="77777777" w:rsidTr="00771CFE">
                              <w:trPr>
                                <w:trHeight w:hRule="exact" w:val="255"/>
                              </w:trPr>
                              <w:tc>
                                <w:tcPr>
                                  <w:tcW w:w="5000" w:type="pct"/>
                                  <w:shd w:val="clear" w:color="auto" w:fill="D9E2F3"/>
                                </w:tcPr>
                                <w:p w14:paraId="3D052175" w14:textId="77777777" w:rsidR="00650EEA" w:rsidRPr="00C250AC" w:rsidRDefault="00650EEA" w:rsidP="00992D52">
                                  <w:pPr>
                                    <w:pStyle w:val="Part"/>
                                    <w:jc w:val="center"/>
                                    <w:rPr>
                                      <w:b/>
                                      <w:color w:val="2F5597"/>
                                    </w:rPr>
                                  </w:pPr>
                                  <w:r w:rsidRPr="00C250AC">
                                    <w:rPr>
                                      <w:b/>
                                      <w:color w:val="2F5597"/>
                                    </w:rPr>
                                    <w:t>Solution</w:t>
                                  </w:r>
                                </w:p>
                              </w:tc>
                            </w:tr>
                            <w:tr w:rsidR="00650EEA" w:rsidRPr="00C250AC" w14:paraId="5CF7110E" w14:textId="77777777" w:rsidTr="00C250AC">
                              <w:tc>
                                <w:tcPr>
                                  <w:tcW w:w="5000" w:type="pct"/>
                                  <w:tcBorders>
                                    <w:bottom w:val="single" w:sz="4" w:space="0" w:color="auto"/>
                                  </w:tcBorders>
                                </w:tcPr>
                                <w:p w14:paraId="1A62D7A2" w14:textId="545B4BDB" w:rsidR="00650EEA" w:rsidRPr="00C250AC" w:rsidRDefault="00650EEA" w:rsidP="00992D52">
                                  <w:pPr>
                                    <w:pStyle w:val="Parts"/>
                                    <w:rPr>
                                      <w:color w:val="003366"/>
                                    </w:rPr>
                                  </w:pPr>
                                  <m:oMathPara>
                                    <m:oMath>
                                      <m:r>
                                        <w:rPr>
                                          <w:rFonts w:ascii="Cambria Math" w:hAnsi="Cambria Math"/>
                                          <w:color w:val="003366"/>
                                        </w:rPr>
                                        <m:t>a=-1,  b=1</m:t>
                                      </m:r>
                                    </m:oMath>
                                  </m:oMathPara>
                                </w:p>
                              </w:tc>
                            </w:tr>
                            <w:tr w:rsidR="00650EEA" w:rsidRPr="00C250AC" w14:paraId="3E91BC0F" w14:textId="77777777" w:rsidTr="00321246">
                              <w:trPr>
                                <w:trHeight w:hRule="exact" w:val="255"/>
                              </w:trPr>
                              <w:tc>
                                <w:tcPr>
                                  <w:tcW w:w="5000" w:type="pct"/>
                                  <w:shd w:val="clear" w:color="auto" w:fill="D9E2F3"/>
                                </w:tcPr>
                                <w:p w14:paraId="0D563090" w14:textId="77777777" w:rsidR="00650EEA" w:rsidRPr="00C250AC" w:rsidRDefault="00650EEA" w:rsidP="00992D52">
                                  <w:pPr>
                                    <w:pStyle w:val="Part"/>
                                    <w:jc w:val="center"/>
                                    <w:rPr>
                                      <w:b/>
                                      <w:color w:val="2F5597"/>
                                    </w:rPr>
                                  </w:pPr>
                                  <w:r w:rsidRPr="00C250AC">
                                    <w:rPr>
                                      <w:b/>
                                      <w:color w:val="2F5597"/>
                                    </w:rPr>
                                    <w:t>Specific behaviours</w:t>
                                  </w:r>
                                </w:p>
                              </w:tc>
                            </w:tr>
                            <w:tr w:rsidR="00650EEA" w:rsidRPr="00C250AC" w14:paraId="16177E42" w14:textId="77777777" w:rsidTr="00F27DD5">
                              <w:tc>
                                <w:tcPr>
                                  <w:tcW w:w="5000" w:type="pct"/>
                                </w:tcPr>
                                <w:p w14:paraId="77E86AAE" w14:textId="77777777" w:rsidR="00650EEA" w:rsidRDefault="00650EEA"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value of </w:t>
                                  </w:r>
                                  <m:oMath>
                                    <m:r>
                                      <w:rPr>
                                        <w:rFonts w:ascii="Cambria Math" w:hAnsi="Cambria Math"/>
                                        <w:color w:val="003366"/>
                                      </w:rPr>
                                      <m:t>a</m:t>
                                    </m:r>
                                  </m:oMath>
                                </w:p>
                                <w:p w14:paraId="2A51903F" w14:textId="77777777" w:rsidR="00650EEA" w:rsidRPr="00C250AC" w:rsidRDefault="00650EEA" w:rsidP="00992D52">
                                  <w:pPr>
                                    <w:pStyle w:val="Parts"/>
                                    <w:rPr>
                                      <w:color w:val="003366"/>
                                    </w:rPr>
                                  </w:pPr>
                                  <w:r>
                                    <w:rPr>
                                      <w:rFonts w:ascii="Wingdings" w:eastAsiaTheme="minorEastAsia" w:hAnsi="Wingdings"/>
                                      <w:color w:val="003366"/>
                                    </w:rPr>
                                    <w:t>ü</w:t>
                                  </w:r>
                                  <w:r>
                                    <w:rPr>
                                      <w:rFonts w:eastAsiaTheme="minorEastAsia"/>
                                      <w:color w:val="003366"/>
                                    </w:rPr>
                                    <w:t xml:space="preserve"> value of </w:t>
                                  </w:r>
                                  <m:oMath>
                                    <m:r>
                                      <w:rPr>
                                        <w:rFonts w:ascii="Cambria Math" w:eastAsiaTheme="minorEastAsia" w:hAnsi="Cambria Math"/>
                                        <w:color w:val="003366"/>
                                      </w:rPr>
                                      <m:t>b</m:t>
                                    </m:r>
                                  </m:oMath>
                                </w:p>
                              </w:tc>
                            </w:tr>
                          </w:tbl>
                          <w:p w14:paraId="1E535463" w14:textId="77777777" w:rsidR="00650EEA" w:rsidRDefault="00650EEA"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B4E2A3" id="Text Box 47" o:spid="_x0000_s1071" type="#_x0000_t202" style="position:absolute;margin-left:262.4pt;margin-top:12.5pt;width:156.5pt;height:71.5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" filled="f" strokecolor="window" strokeweight=".5pt">
                <v:textbox inset="0,0,0,0">
                  <w:txbxContent>
                    <w:tbl>
                      <w:tblPr>
                        <w:tblStyle w:val="TableGrid"/>
                        <w:tblW w:w="4991" w:type="pct"/>
                        <w:tblLook w:val="04A0" w:firstRow="1" w:lastRow="0" w:firstColumn="1" w:lastColumn="0" w:noHBand="0" w:noVBand="1"/>
                      </w:tblPr>
                      <w:tblGrid>
                        <w:gridCol w:w="3104"/>
                      </w:tblGrid>
                      <w:tr w:rsidR="00650EEA" w:rsidRPr="00C250AC" w14:paraId="08E1687D" w14:textId="77777777" w:rsidTr="00771CFE">
                        <w:trPr>
                          <w:trHeight w:hRule="exact" w:val="255"/>
                        </w:trPr>
                        <w:tc>
                          <w:tcPr>
                            <w:tcW w:w="5000" w:type="pct"/>
                            <w:shd w:val="clear" w:color="auto" w:fill="D9E2F3"/>
                          </w:tcPr>
                          <w:p w14:paraId="3D052175" w14:textId="77777777" w:rsidR="00650EEA" w:rsidRPr="00C250AC" w:rsidRDefault="00650EEA" w:rsidP="00992D52">
                            <w:pPr>
                              <w:pStyle w:val="Part"/>
                              <w:jc w:val="center"/>
                              <w:rPr>
                                <w:b/>
                                <w:color w:val="2F5597"/>
                              </w:rPr>
                            </w:pPr>
                            <w:r w:rsidRPr="00C250AC">
                              <w:rPr>
                                <w:b/>
                                <w:color w:val="2F5597"/>
                              </w:rPr>
                              <w:t>Solution</w:t>
                            </w:r>
                          </w:p>
                        </w:tc>
                      </w:tr>
                      <w:tr w:rsidR="00650EEA" w:rsidRPr="00C250AC" w14:paraId="5CF7110E" w14:textId="77777777" w:rsidTr="00C250AC">
                        <w:tc>
                          <w:tcPr>
                            <w:tcW w:w="5000" w:type="pct"/>
                            <w:tcBorders>
                              <w:bottom w:val="single" w:sz="4" w:space="0" w:color="auto"/>
                            </w:tcBorders>
                          </w:tcPr>
                          <w:p w14:paraId="1A62D7A2" w14:textId="545B4BDB" w:rsidR="00650EEA" w:rsidRPr="00C250AC" w:rsidRDefault="00650EEA" w:rsidP="00992D52">
                            <w:pPr>
                              <w:pStyle w:val="Parts"/>
                              <w:rPr>
                                <w:color w:val="003366"/>
                              </w:rPr>
                            </w:pPr>
                            <m:oMathPara>
                              <m:oMath>
                                <m:r>
                                  <w:rPr>
                                    <w:rFonts w:ascii="Cambria Math" w:hAnsi="Cambria Math"/>
                                    <w:color w:val="003366"/>
                                  </w:rPr>
                                  <m:t>a=-1,  b=1</m:t>
                                </m:r>
                              </m:oMath>
                            </m:oMathPara>
                          </w:p>
                        </w:tc>
                      </w:tr>
                      <w:tr w:rsidR="00650EEA" w:rsidRPr="00C250AC" w14:paraId="3E91BC0F" w14:textId="77777777" w:rsidTr="00321246">
                        <w:trPr>
                          <w:trHeight w:hRule="exact" w:val="255"/>
                        </w:trPr>
                        <w:tc>
                          <w:tcPr>
                            <w:tcW w:w="5000" w:type="pct"/>
                            <w:shd w:val="clear" w:color="auto" w:fill="D9E2F3"/>
                          </w:tcPr>
                          <w:p w14:paraId="0D563090" w14:textId="77777777" w:rsidR="00650EEA" w:rsidRPr="00C250AC" w:rsidRDefault="00650EEA" w:rsidP="00992D52">
                            <w:pPr>
                              <w:pStyle w:val="Part"/>
                              <w:jc w:val="center"/>
                              <w:rPr>
                                <w:b/>
                                <w:color w:val="2F5597"/>
                              </w:rPr>
                            </w:pPr>
                            <w:r w:rsidRPr="00C250AC">
                              <w:rPr>
                                <w:b/>
                                <w:color w:val="2F5597"/>
                              </w:rPr>
                              <w:t>Specific behaviours</w:t>
                            </w:r>
                          </w:p>
                        </w:tc>
                      </w:tr>
                      <w:tr w:rsidR="00650EEA" w:rsidRPr="00C250AC" w14:paraId="16177E42" w14:textId="77777777" w:rsidTr="00F27DD5">
                        <w:tc>
                          <w:tcPr>
                            <w:tcW w:w="5000" w:type="pct"/>
                          </w:tcPr>
                          <w:p w14:paraId="77E86AAE" w14:textId="77777777" w:rsidR="00650EEA" w:rsidRDefault="00650EEA"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value of </w:t>
                            </w:r>
                            <m:oMath>
                              <m:r>
                                <w:rPr>
                                  <w:rFonts w:ascii="Cambria Math" w:hAnsi="Cambria Math"/>
                                  <w:color w:val="003366"/>
                                </w:rPr>
                                <m:t>a</m:t>
                              </m:r>
                            </m:oMath>
                          </w:p>
                          <w:p w14:paraId="2A51903F" w14:textId="77777777" w:rsidR="00650EEA" w:rsidRPr="00C250AC" w:rsidRDefault="00650EEA" w:rsidP="00992D52">
                            <w:pPr>
                              <w:pStyle w:val="Parts"/>
                              <w:rPr>
                                <w:color w:val="003366"/>
                              </w:rPr>
                            </w:pPr>
                            <w:r>
                              <w:rPr>
                                <w:rFonts w:ascii="Wingdings" w:eastAsiaTheme="minorEastAsia" w:hAnsi="Wingdings"/>
                                <w:color w:val="003366"/>
                              </w:rPr>
                              <w:t>ü</w:t>
                            </w:r>
                            <w:r>
                              <w:rPr>
                                <w:rFonts w:eastAsiaTheme="minorEastAsia"/>
                                <w:color w:val="003366"/>
                              </w:rPr>
                              <w:t xml:space="preserve"> value of </w:t>
                            </w:r>
                            <m:oMath>
                              <m:r>
                                <w:rPr>
                                  <w:rFonts w:ascii="Cambria Math" w:eastAsiaTheme="minorEastAsia" w:hAnsi="Cambria Math"/>
                                  <w:color w:val="003366"/>
                                </w:rPr>
                                <m:t>b</m:t>
                              </m:r>
                            </m:oMath>
                          </w:p>
                        </w:tc>
                      </w:tr>
                    </w:tbl>
                    <w:p w14:paraId="1E535463" w14:textId="77777777" w:rsidR="00650EEA" w:rsidRDefault="00650EEA" w:rsidP="009E2955">
                      <w:pPr>
                        <w:pStyle w:val="Part"/>
                      </w:pPr>
                    </w:p>
                  </w:txbxContent>
                </v:textbox>
              </v:shape>
            </w:pict>
          </mc:Fallback>
        </mc:AlternateContent>
      </w:r>
    </w:p>
    <w:p w14:paraId="1D694ABA" w14:textId="77777777" w:rsidR="00650EEA" w:rsidRDefault="00650EEA" w:rsidP="00650B61"/>
    <w:p w14:paraId="6B6481A2" w14:textId="77777777" w:rsidR="00650EEA" w:rsidRDefault="00650EEA" w:rsidP="00650B61"/>
    <w:p w14:paraId="09CE094F" w14:textId="77777777" w:rsidR="00650EEA" w:rsidRDefault="00650EEA" w:rsidP="00650B61"/>
    <w:p w14:paraId="4047CD14" w14:textId="77777777" w:rsidR="00650EEA" w:rsidRDefault="00650EEA" w:rsidP="00650B61"/>
    <w:p w14:paraId="1D9346A5" w14:textId="77777777" w:rsidR="00650EEA" w:rsidRDefault="00650EEA" w:rsidP="00650B61"/>
    <w:p w14:paraId="79D7FF1A" w14:textId="77777777" w:rsidR="00650EEA" w:rsidRDefault="00650EEA" w:rsidP="00650B61"/>
    <w:p w14:paraId="6E627C48" w14:textId="77777777" w:rsidR="00650EEA" w:rsidRDefault="00650EEA" w:rsidP="00982153">
      <w:pPr>
        <w:pStyle w:val="Parta"/>
      </w:pPr>
      <w:r>
        <w:t>(b)</w:t>
      </w:r>
      <w:r>
        <w:tab/>
        <w:t xml:space="preserve">Show that </w:t>
      </w:r>
      <m:oMath>
        <m:m>
          <m:mPr>
            <m:mcs>
              <m:mc>
                <m:mcPr>
                  <m:count m:val="1"/>
                  <m:mcJc m:val="center"/>
                </m:mcPr>
              </m:mc>
            </m:mcs>
            <m:ctrlPr>
              <w:rPr>
                <w:rFonts w:ascii="Cambria Math" w:hAnsi="Cambria Math"/>
              </w:rPr>
            </m:ctrlPr>
          </m:mPr>
          <m:mr>
            <m:e>
              <m:r>
                <w:rPr>
                  <w:rFonts w:ascii="Cambria Math" w:hAnsi="Cambria Math"/>
                </w:rPr>
                <m:t>d</m:t>
              </m:r>
            </m:e>
          </m:mr>
          <m:mr>
            <m:e>
              <m:bar>
                <m:barPr>
                  <m:pos m:val="top"/>
                  <m:ctrlPr>
                    <w:rPr>
                      <w:rFonts w:ascii="Cambria Math" w:hAnsi="Cambria Math"/>
                    </w:rPr>
                  </m:ctrlPr>
                </m:barPr>
                <m:e>
                  <m:r>
                    <w:rPr>
                      <w:rFonts w:ascii="Cambria Math" w:hAnsi="Cambria Math"/>
                    </w:rPr>
                    <m:t>dx</m:t>
                  </m:r>
                </m:e>
              </m:bar>
            </m:e>
          </m:mr>
        </m:m>
        <m:d>
          <m:dPr>
            <m:ctrlPr>
              <w:rPr>
                <w:rFonts w:ascii="Cambria Math" w:hAnsi="Cambria Math"/>
              </w:rPr>
            </m:ctrlPr>
          </m:dPr>
          <m:e>
            <m:nary>
              <m:naryPr>
                <m:limLoc m:val="subSup"/>
                <m:grow m:val="1"/>
                <m:ctrlPr>
                  <w:rPr>
                    <w:rFonts w:ascii="Cambria Math" w:hAnsi="Cambria Math"/>
                  </w:rPr>
                </m:ctrlPr>
              </m:naryPr>
              <m:sub>
                <m:r>
                  <w:rPr>
                    <w:rFonts w:ascii="Cambria Math" w:hAnsi="Cambria Math"/>
                  </w:rPr>
                  <m:t>u</m:t>
                </m:r>
                <m:d>
                  <m:dPr>
                    <m:ctrlPr>
                      <w:rPr>
                        <w:rFonts w:ascii="Cambria Math" w:hAnsi="Cambria Math"/>
                      </w:rPr>
                    </m:ctrlPr>
                  </m:dPr>
                  <m:e>
                    <m:r>
                      <w:rPr>
                        <w:rFonts w:ascii="Cambria Math" w:hAnsi="Cambria Math"/>
                      </w:rPr>
                      <m:t>x</m:t>
                    </m:r>
                  </m:e>
                </m:d>
              </m:sub>
              <m:sup>
                <m:r>
                  <w:rPr>
                    <w:rFonts w:ascii="Cambria Math" w:hAnsi="Cambria Math"/>
                  </w:rPr>
                  <m:t>v</m:t>
                </m:r>
                <m:d>
                  <m:dPr>
                    <m:ctrlPr>
                      <w:rPr>
                        <w:rFonts w:ascii="Cambria Math" w:hAnsi="Cambria Math"/>
                      </w:rPr>
                    </m:ctrlPr>
                  </m:dPr>
                  <m:e>
                    <m:r>
                      <w:rPr>
                        <w:rFonts w:ascii="Cambria Math" w:hAnsi="Cambria Math"/>
                      </w:rPr>
                      <m:t>x</m:t>
                    </m:r>
                  </m:e>
                </m:d>
              </m:sup>
              <m:e>
                <m:limLow>
                  <m:limLowPr>
                    <m:ctrlPr>
                      <w:rPr>
                        <w:rFonts w:ascii="Cambria Math" w:hAnsi="Cambria Math"/>
                      </w:rPr>
                    </m:ctrlPr>
                  </m:limLowPr>
                  <m:e>
                    <m:limUpp>
                      <m:limUppPr>
                        <m:ctrlPr>
                          <w:rPr>
                            <w:rFonts w:ascii="Cambria Math" w:hAnsi="Cambria Math"/>
                          </w:rPr>
                        </m:ctrlPr>
                      </m:limUppPr>
                      <m:e>
                        <m:r>
                          <w:rPr>
                            <w:rFonts w:ascii="Cambria Math" w:hAnsi="Cambria Math"/>
                          </w:rPr>
                          <m:t>f</m:t>
                        </m:r>
                        <m:d>
                          <m:dPr>
                            <m:ctrlPr>
                              <w:rPr>
                                <w:rFonts w:ascii="Cambria Math" w:hAnsi="Cambria Math"/>
                              </w:rPr>
                            </m:ctrlPr>
                          </m:dPr>
                          <m:e>
                            <m:r>
                              <w:rPr>
                                <w:rFonts w:ascii="Cambria Math" w:hAnsi="Cambria Math"/>
                              </w:rPr>
                              <m:t>t</m:t>
                            </m:r>
                          </m:e>
                        </m:d>
                      </m:e>
                      <m:lim>
                        <m:r>
                          <m:rPr>
                            <m:sty m:val="p"/>
                          </m:rPr>
                          <w:rPr>
                            <w:rFonts w:ascii="Cambria Math" w:hAnsi="Cambria Math"/>
                          </w:rPr>
                          <m:t xml:space="preserve"> </m:t>
                        </m:r>
                      </m:lim>
                    </m:limUpp>
                  </m:e>
                  <m:lim>
                    <m:r>
                      <m:rPr>
                        <m:sty m:val="p"/>
                      </m:rPr>
                      <w:rPr>
                        <w:rFonts w:ascii="Cambria Math" w:hAnsi="Cambria Math"/>
                      </w:rPr>
                      <m:t xml:space="preserve"> </m:t>
                    </m:r>
                  </m:lim>
                </m:limLow>
              </m:e>
            </m:nary>
            <m:r>
              <w:rPr>
                <w:rFonts w:ascii="Cambria Math" w:hAnsi="Cambria Math"/>
              </w:rPr>
              <m:t>dt</m:t>
            </m:r>
          </m:e>
        </m:d>
        <m:r>
          <m:rPr>
            <m:sty m:val="p"/>
          </m:rPr>
          <w:rPr>
            <w:rFonts w:ascii="Cambria Math" w:hAnsi="Cambria Math"/>
          </w:rPr>
          <m:t>=</m:t>
        </m:r>
        <m:r>
          <w:rPr>
            <w:rFonts w:ascii="Cambria Math" w:hAnsi="Cambria Math"/>
          </w:rPr>
          <m:t>f</m:t>
        </m:r>
        <m:d>
          <m:dPr>
            <m:ctrlPr>
              <w:rPr>
                <w:rFonts w:ascii="Cambria Math" w:hAnsi="Cambria Math"/>
              </w:rPr>
            </m:ctrlPr>
          </m:dPr>
          <m:e>
            <m:r>
              <w:rPr>
                <w:rFonts w:ascii="Cambria Math" w:hAnsi="Cambria Math"/>
              </w:rPr>
              <m:t>v</m:t>
            </m:r>
            <m:d>
              <m:dPr>
                <m:ctrlPr>
                  <w:rPr>
                    <w:rFonts w:ascii="Cambria Math" w:hAnsi="Cambria Math"/>
                  </w:rPr>
                </m:ctrlPr>
              </m:dPr>
              <m:e>
                <m:r>
                  <w:rPr>
                    <w:rFonts w:ascii="Cambria Math" w:hAnsi="Cambria Math"/>
                  </w:rPr>
                  <m:t>x</m:t>
                </m:r>
              </m:e>
            </m:d>
          </m:e>
        </m:d>
        <m:sSup>
          <m:sSupPr>
            <m:ctrlPr>
              <w:rPr>
                <w:rFonts w:ascii="Cambria Math" w:hAnsi="Cambria Math"/>
              </w:rPr>
            </m:ctrlPr>
          </m:sSupPr>
          <m:e>
            <m:r>
              <w:rPr>
                <w:rFonts w:ascii="Cambria Math" w:hAnsi="Cambria Math"/>
              </w:rPr>
              <m:t>v</m:t>
            </m:r>
          </m:e>
          <m:sup>
            <m:r>
              <m:rPr>
                <m:sty m:val="p"/>
              </m:rPr>
              <w:rPr>
                <w:rFonts w:ascii="Cambria Math" w:hAnsi="Cambria Math"/>
              </w:rPr>
              <m:t>'</m:t>
            </m:r>
          </m:sup>
        </m:sSup>
        <m:d>
          <m:dPr>
            <m:ctrlPr>
              <w:rPr>
                <w:rFonts w:ascii="Cambria Math" w:hAnsi="Cambria Math"/>
              </w:rPr>
            </m:ctrlPr>
          </m:dPr>
          <m:e>
            <m:r>
              <w:rPr>
                <w:rFonts w:ascii="Cambria Math" w:hAnsi="Cambria Math"/>
              </w:rPr>
              <m:t>x</m:t>
            </m:r>
          </m:e>
        </m:d>
        <m:r>
          <m:rPr>
            <m:sty m:val="p"/>
          </m:rPr>
          <w:rPr>
            <w:rFonts w:ascii="Cambria Math" w:hAnsi="Cambria Math"/>
          </w:rPr>
          <m:t>-</m:t>
        </m:r>
        <m:r>
          <w:rPr>
            <w:rFonts w:ascii="Cambria Math" w:hAnsi="Cambria Math"/>
          </w:rPr>
          <m:t>f</m:t>
        </m:r>
        <m:d>
          <m:dPr>
            <m:ctrlPr>
              <w:rPr>
                <w:rFonts w:ascii="Cambria Math" w:hAnsi="Cambria Math"/>
              </w:rPr>
            </m:ctrlPr>
          </m:dPr>
          <m:e>
            <m:r>
              <w:rPr>
                <w:rFonts w:ascii="Cambria Math" w:hAnsi="Cambria Math"/>
              </w:rPr>
              <m:t>u</m:t>
            </m:r>
            <m:d>
              <m:dPr>
                <m:ctrlPr>
                  <w:rPr>
                    <w:rFonts w:ascii="Cambria Math" w:hAnsi="Cambria Math"/>
                  </w:rPr>
                </m:ctrlPr>
              </m:dPr>
              <m:e>
                <m:r>
                  <w:rPr>
                    <w:rFonts w:ascii="Cambria Math" w:hAnsi="Cambria Math"/>
                  </w:rPr>
                  <m:t>x</m:t>
                </m:r>
              </m:e>
            </m:d>
          </m:e>
        </m:d>
        <m:r>
          <w:rPr>
            <w:rFonts w:ascii="Cambria Math" w:hAnsi="Cambria Math"/>
          </w:rPr>
          <m:t>u</m:t>
        </m:r>
        <m:r>
          <m:rPr>
            <m:sty m:val="p"/>
          </m:rPr>
          <w:rPr>
            <w:rFonts w:ascii="Cambria Math" w:hAnsi="Cambria Math"/>
          </w:rPr>
          <m:t>'(</m:t>
        </m:r>
        <m:r>
          <w:rPr>
            <w:rFonts w:ascii="Cambria Math" w:hAnsi="Cambria Math"/>
          </w:rPr>
          <m:t>x</m:t>
        </m:r>
        <m:r>
          <m:rPr>
            <m:sty m:val="p"/>
          </m:rPr>
          <w:rPr>
            <w:rFonts w:ascii="Cambria Math" w:hAnsi="Cambria Math"/>
          </w:rPr>
          <m:t>)</m:t>
        </m:r>
      </m:oMath>
      <w:r>
        <w:rPr>
          <w:rFonts w:eastAsiaTheme="minorEastAsia"/>
        </w:rPr>
        <w:t>.</w:t>
      </w:r>
      <w:r>
        <w:rPr>
          <w:rFonts w:eastAsiaTheme="minorEastAsia"/>
        </w:rPr>
        <w:tab/>
        <w:t>(2 marks)</w:t>
      </w:r>
    </w:p>
    <w:p w14:paraId="5346CF77" w14:textId="09A56EAA" w:rsidR="00650EEA" w:rsidRDefault="00E96AF4" w:rsidP="00650B61">
      <w:r>
        <w:rPr>
          <w:noProof/>
          <w:lang w:eastAsia="en-AU"/>
        </w:rPr>
        <mc:AlternateContent>
          <mc:Choice Requires="wps">
            <w:drawing>
              <wp:anchor distT="0" distB="0" distL="114300" distR="114300" simplePos="0" relativeHeight="251717632" behindDoc="0" locked="0" layoutInCell="1" allowOverlap="1" wp14:anchorId="7658C22E" wp14:editId="7BD7FE9A">
                <wp:simplePos x="0" y="0"/>
                <wp:positionH relativeFrom="column">
                  <wp:posOffset>1081920</wp:posOffset>
                </wp:positionH>
                <wp:positionV relativeFrom="paragraph">
                  <wp:posOffset>52217</wp:posOffset>
                </wp:positionV>
                <wp:extent cx="3797300" cy="1736818"/>
                <wp:effectExtent l="0" t="0" r="12700" b="15875"/>
                <wp:wrapNone/>
                <wp:docPr id="49" name="Text Box 49"/>
                <wp:cNvGraphicFramePr/>
                <a:graphic xmlns:a="http://schemas.openxmlformats.org/drawingml/2006/main">
                  <a:graphicData uri="http://schemas.microsoft.com/office/word/2010/wordprocessingShape">
                    <wps:wsp>
                      <wps:cNvSpPr txBox="1"/>
                      <wps:spPr>
                        <a:xfrm>
                          <a:off x="0" y="0"/>
                          <a:ext cx="3797300" cy="1736818"/>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949"/>
                            </w:tblGrid>
                            <w:tr w:rsidR="00650EEA" w:rsidRPr="00C250AC" w14:paraId="18F45665" w14:textId="77777777" w:rsidTr="00771CFE">
                              <w:trPr>
                                <w:trHeight w:hRule="exact" w:val="255"/>
                              </w:trPr>
                              <w:tc>
                                <w:tcPr>
                                  <w:tcW w:w="5000" w:type="pct"/>
                                  <w:shd w:val="clear" w:color="auto" w:fill="D9E2F3"/>
                                </w:tcPr>
                                <w:p w14:paraId="7E4ADC5A" w14:textId="77777777" w:rsidR="00650EEA" w:rsidRPr="00C250AC" w:rsidRDefault="00650EEA" w:rsidP="00992D52">
                                  <w:pPr>
                                    <w:pStyle w:val="Part"/>
                                    <w:jc w:val="center"/>
                                    <w:rPr>
                                      <w:b/>
                                      <w:color w:val="2F5597"/>
                                    </w:rPr>
                                  </w:pPr>
                                  <w:r w:rsidRPr="00C250AC">
                                    <w:rPr>
                                      <w:b/>
                                      <w:color w:val="2F5597"/>
                                    </w:rPr>
                                    <w:t>Solution</w:t>
                                  </w:r>
                                </w:p>
                              </w:tc>
                            </w:tr>
                            <w:tr w:rsidR="00650EEA" w:rsidRPr="00C250AC" w14:paraId="53D79628" w14:textId="77777777" w:rsidTr="00C250AC">
                              <w:tc>
                                <w:tcPr>
                                  <w:tcW w:w="5000" w:type="pct"/>
                                  <w:tcBorders>
                                    <w:bottom w:val="single" w:sz="4" w:space="0" w:color="auto"/>
                                  </w:tcBorders>
                                </w:tcPr>
                                <w:p w14:paraId="3AD68C77" w14:textId="0ABB3AF5" w:rsidR="00650EEA" w:rsidRPr="00E96AF4" w:rsidRDefault="00EA74C4" w:rsidP="00992D52">
                                  <w:pPr>
                                    <w:pStyle w:val="Parts"/>
                                    <w:rPr>
                                      <w:rFonts w:eastAsiaTheme="minorEastAsia"/>
                                      <w:color w:val="003366"/>
                                    </w:rPr>
                                  </w:pPr>
                                  <m:oMathPara>
                                    <m:oMath>
                                      <m:f>
                                        <m:fPr>
                                          <m:ctrlPr>
                                            <w:rPr>
                                              <w:rFonts w:ascii="Cambria Math" w:eastAsiaTheme="minorEastAsia" w:hAnsi="Cambria Math"/>
                                              <w:i/>
                                              <w:color w:val="003366"/>
                                            </w:rPr>
                                          </m:ctrlPr>
                                        </m:fPr>
                                        <m:num>
                                          <m:r>
                                            <w:rPr>
                                              <w:rFonts w:ascii="Cambria Math" w:eastAsiaTheme="minorEastAsia" w:hAnsi="Cambria Math"/>
                                              <w:color w:val="003366"/>
                                            </w:rPr>
                                            <m:t>d</m:t>
                                          </m:r>
                                        </m:num>
                                        <m:den>
                                          <m:r>
                                            <w:rPr>
                                              <w:rFonts w:ascii="Cambria Math" w:eastAsiaTheme="minorEastAsia" w:hAnsi="Cambria Math"/>
                                              <w:color w:val="003366"/>
                                            </w:rPr>
                                            <m:t>dx</m:t>
                                          </m:r>
                                        </m:den>
                                      </m:f>
                                      <m:d>
                                        <m:dPr>
                                          <m:begChr m:val="["/>
                                          <m:endChr m:val="]"/>
                                          <m:ctrlPr>
                                            <w:rPr>
                                              <w:rFonts w:ascii="Cambria Math" w:eastAsiaTheme="minorEastAsia" w:hAnsi="Cambria Math"/>
                                              <w:i/>
                                              <w:color w:val="003366"/>
                                            </w:rPr>
                                          </m:ctrlPr>
                                        </m:dPr>
                                        <m:e>
                                          <m:nary>
                                            <m:naryPr>
                                              <m:limLoc m:val="subSup"/>
                                              <m:ctrlPr>
                                                <w:rPr>
                                                  <w:rFonts w:ascii="Cambria Math" w:hAnsi="Cambria Math"/>
                                                  <w:i/>
                                                  <w:color w:val="003366"/>
                                                </w:rPr>
                                              </m:ctrlPr>
                                            </m:naryPr>
                                            <m:sub>
                                              <m:r>
                                                <w:rPr>
                                                  <w:rFonts w:ascii="Cambria Math" w:hAnsi="Cambria Math"/>
                                                  <w:color w:val="003366"/>
                                                </w:rPr>
                                                <m:t>u</m:t>
                                              </m:r>
                                              <m:d>
                                                <m:dPr>
                                                  <m:ctrlPr>
                                                    <w:rPr>
                                                      <w:rFonts w:ascii="Cambria Math" w:hAnsi="Cambria Math"/>
                                                      <w:i/>
                                                      <w:color w:val="003366"/>
                                                    </w:rPr>
                                                  </m:ctrlPr>
                                                </m:dPr>
                                                <m:e>
                                                  <m:r>
                                                    <w:rPr>
                                                      <w:rFonts w:ascii="Cambria Math" w:hAnsi="Cambria Math"/>
                                                      <w:color w:val="003366"/>
                                                    </w:rPr>
                                                    <m:t>x</m:t>
                                                  </m:r>
                                                </m:e>
                                              </m:d>
                                            </m:sub>
                                            <m:sup>
                                              <m:r>
                                                <w:rPr>
                                                  <w:rFonts w:ascii="Cambria Math" w:hAnsi="Cambria Math"/>
                                                  <w:color w:val="003366"/>
                                                </w:rPr>
                                                <m:t>v</m:t>
                                              </m:r>
                                              <m:d>
                                                <m:dPr>
                                                  <m:ctrlPr>
                                                    <w:rPr>
                                                      <w:rFonts w:ascii="Cambria Math" w:hAnsi="Cambria Math"/>
                                                      <w:i/>
                                                      <w:color w:val="003366"/>
                                                    </w:rPr>
                                                  </m:ctrlPr>
                                                </m:dPr>
                                                <m:e>
                                                  <m:r>
                                                    <w:rPr>
                                                      <w:rFonts w:ascii="Cambria Math" w:hAnsi="Cambria Math"/>
                                                      <w:color w:val="003366"/>
                                                    </w:rPr>
                                                    <m:t>x</m:t>
                                                  </m:r>
                                                </m:e>
                                              </m:d>
                                            </m:sup>
                                            <m:e>
                                              <m:r>
                                                <w:rPr>
                                                  <w:rFonts w:ascii="Cambria Math" w:hAnsi="Cambria Math"/>
                                                  <w:color w:val="003366"/>
                                                </w:rPr>
                                                <m:t>f</m:t>
                                              </m:r>
                                              <m:d>
                                                <m:dPr>
                                                  <m:ctrlPr>
                                                    <w:rPr>
                                                      <w:rFonts w:ascii="Cambria Math" w:hAnsi="Cambria Math"/>
                                                      <w:i/>
                                                      <w:color w:val="003366"/>
                                                    </w:rPr>
                                                  </m:ctrlPr>
                                                </m:dPr>
                                                <m:e>
                                                  <m:r>
                                                    <w:rPr>
                                                      <w:rFonts w:ascii="Cambria Math" w:hAnsi="Cambria Math"/>
                                                      <w:color w:val="003366"/>
                                                    </w:rPr>
                                                    <m:t>t</m:t>
                                                  </m:r>
                                                </m:e>
                                              </m:d>
                                            </m:e>
                                          </m:nary>
                                          <m:r>
                                            <w:rPr>
                                              <w:rFonts w:ascii="Cambria Math" w:hAnsi="Cambria Math"/>
                                              <w:color w:val="003366"/>
                                            </w:rPr>
                                            <m:t>dt</m:t>
                                          </m:r>
                                        </m:e>
                                      </m:d>
                                      <m:r>
                                        <m:rPr>
                                          <m:aln/>
                                        </m:rPr>
                                        <w:rPr>
                                          <w:rFonts w:ascii="Cambria Math" w:eastAsiaTheme="minorEastAsia" w:hAnsi="Cambria Math"/>
                                          <w:color w:val="003366"/>
                                        </w:rPr>
                                        <m:t>=</m:t>
                                      </m:r>
                                      <m:f>
                                        <m:fPr>
                                          <m:ctrlPr>
                                            <w:rPr>
                                              <w:rFonts w:ascii="Cambria Math" w:hAnsi="Cambria Math"/>
                                              <w:i/>
                                              <w:color w:val="003366"/>
                                            </w:rPr>
                                          </m:ctrlPr>
                                        </m:fPr>
                                        <m:num>
                                          <m:r>
                                            <w:rPr>
                                              <w:rFonts w:ascii="Cambria Math" w:hAnsi="Cambria Math"/>
                                              <w:color w:val="003366"/>
                                            </w:rPr>
                                            <m:t>d</m:t>
                                          </m:r>
                                        </m:num>
                                        <m:den>
                                          <m:r>
                                            <w:rPr>
                                              <w:rFonts w:ascii="Cambria Math" w:hAnsi="Cambria Math"/>
                                              <w:color w:val="003366"/>
                                            </w:rPr>
                                            <m:t>dx</m:t>
                                          </m:r>
                                        </m:den>
                                      </m:f>
                                      <m:d>
                                        <m:dPr>
                                          <m:begChr m:val="["/>
                                          <m:endChr m:val="]"/>
                                          <m:ctrlPr>
                                            <w:rPr>
                                              <w:rFonts w:ascii="Cambria Math" w:hAnsi="Cambria Math"/>
                                              <w:i/>
                                              <w:color w:val="003366"/>
                                            </w:rPr>
                                          </m:ctrlPr>
                                        </m:dPr>
                                        <m:e>
                                          <m:nary>
                                            <m:naryPr>
                                              <m:limLoc m:val="subSup"/>
                                              <m:ctrlPr>
                                                <w:rPr>
                                                  <w:rFonts w:ascii="Cambria Math" w:hAnsi="Cambria Math"/>
                                                  <w:i/>
                                                  <w:color w:val="003366"/>
                                                </w:rPr>
                                              </m:ctrlPr>
                                            </m:naryPr>
                                            <m:sub>
                                              <m:r>
                                                <w:rPr>
                                                  <w:rFonts w:ascii="Cambria Math" w:hAnsi="Cambria Math"/>
                                                  <w:color w:val="003366"/>
                                                </w:rPr>
                                                <m:t>u</m:t>
                                              </m:r>
                                              <m:d>
                                                <m:dPr>
                                                  <m:ctrlPr>
                                                    <w:rPr>
                                                      <w:rFonts w:ascii="Cambria Math" w:hAnsi="Cambria Math"/>
                                                      <w:i/>
                                                      <w:color w:val="003366"/>
                                                    </w:rPr>
                                                  </m:ctrlPr>
                                                </m:dPr>
                                                <m:e>
                                                  <m:r>
                                                    <w:rPr>
                                                      <w:rFonts w:ascii="Cambria Math" w:hAnsi="Cambria Math"/>
                                                      <w:color w:val="003366"/>
                                                    </w:rPr>
                                                    <m:t>x</m:t>
                                                  </m:r>
                                                </m:e>
                                              </m:d>
                                            </m:sub>
                                            <m:sup>
                                              <m:r>
                                                <w:rPr>
                                                  <w:rFonts w:ascii="Cambria Math" w:hAnsi="Cambria Math"/>
                                                  <w:color w:val="003366"/>
                                                </w:rPr>
                                                <m:t>0</m:t>
                                              </m:r>
                                            </m:sup>
                                            <m:e>
                                              <m:r>
                                                <w:rPr>
                                                  <w:rFonts w:ascii="Cambria Math" w:hAnsi="Cambria Math"/>
                                                  <w:color w:val="003366"/>
                                                </w:rPr>
                                                <m:t>f</m:t>
                                              </m:r>
                                              <m:d>
                                                <m:dPr>
                                                  <m:ctrlPr>
                                                    <w:rPr>
                                                      <w:rFonts w:ascii="Cambria Math" w:hAnsi="Cambria Math"/>
                                                      <w:i/>
                                                      <w:color w:val="003366"/>
                                                    </w:rPr>
                                                  </m:ctrlPr>
                                                </m:dPr>
                                                <m:e>
                                                  <m:r>
                                                    <w:rPr>
                                                      <w:rFonts w:ascii="Cambria Math" w:hAnsi="Cambria Math"/>
                                                      <w:color w:val="003366"/>
                                                    </w:rPr>
                                                    <m:t>t</m:t>
                                                  </m:r>
                                                </m:e>
                                              </m:d>
                                            </m:e>
                                          </m:nary>
                                          <m:r>
                                            <w:rPr>
                                              <w:rFonts w:ascii="Cambria Math" w:hAnsi="Cambria Math"/>
                                              <w:color w:val="003366"/>
                                            </w:rPr>
                                            <m:t>dt</m:t>
                                          </m:r>
                                        </m:e>
                                      </m:d>
                                      <m:r>
                                        <w:rPr>
                                          <w:rFonts w:ascii="Cambria Math" w:hAnsi="Cambria Math"/>
                                          <w:color w:val="003366"/>
                                        </w:rPr>
                                        <m:t>+</m:t>
                                      </m:r>
                                      <m:f>
                                        <m:fPr>
                                          <m:ctrlPr>
                                            <w:rPr>
                                              <w:rFonts w:ascii="Cambria Math" w:hAnsi="Cambria Math"/>
                                              <w:i/>
                                              <w:color w:val="003366"/>
                                            </w:rPr>
                                          </m:ctrlPr>
                                        </m:fPr>
                                        <m:num>
                                          <m:r>
                                            <w:rPr>
                                              <w:rFonts w:ascii="Cambria Math" w:hAnsi="Cambria Math"/>
                                              <w:color w:val="003366"/>
                                            </w:rPr>
                                            <m:t>d</m:t>
                                          </m:r>
                                        </m:num>
                                        <m:den>
                                          <m:r>
                                            <w:rPr>
                                              <w:rFonts w:ascii="Cambria Math" w:hAnsi="Cambria Math"/>
                                              <w:color w:val="003366"/>
                                            </w:rPr>
                                            <m:t>dx</m:t>
                                          </m:r>
                                        </m:den>
                                      </m:f>
                                      <m:d>
                                        <m:dPr>
                                          <m:begChr m:val="["/>
                                          <m:endChr m:val="]"/>
                                          <m:ctrlPr>
                                            <w:rPr>
                                              <w:rFonts w:ascii="Cambria Math" w:hAnsi="Cambria Math"/>
                                              <w:i/>
                                              <w:color w:val="003366"/>
                                            </w:rPr>
                                          </m:ctrlPr>
                                        </m:dPr>
                                        <m:e>
                                          <m:nary>
                                            <m:naryPr>
                                              <m:limLoc m:val="subSup"/>
                                              <m:ctrlPr>
                                                <w:rPr>
                                                  <w:rFonts w:ascii="Cambria Math" w:hAnsi="Cambria Math"/>
                                                  <w:i/>
                                                  <w:color w:val="003366"/>
                                                </w:rPr>
                                              </m:ctrlPr>
                                            </m:naryPr>
                                            <m:sub>
                                              <m:r>
                                                <w:rPr>
                                                  <w:rFonts w:ascii="Cambria Math" w:hAnsi="Cambria Math"/>
                                                  <w:color w:val="003366"/>
                                                </w:rPr>
                                                <m:t>0</m:t>
                                              </m:r>
                                            </m:sub>
                                            <m:sup>
                                              <m:r>
                                                <w:rPr>
                                                  <w:rFonts w:ascii="Cambria Math" w:hAnsi="Cambria Math"/>
                                                  <w:color w:val="003366"/>
                                                </w:rPr>
                                                <m:t>v</m:t>
                                              </m:r>
                                              <m:d>
                                                <m:dPr>
                                                  <m:ctrlPr>
                                                    <w:rPr>
                                                      <w:rFonts w:ascii="Cambria Math" w:hAnsi="Cambria Math"/>
                                                      <w:i/>
                                                      <w:color w:val="003366"/>
                                                    </w:rPr>
                                                  </m:ctrlPr>
                                                </m:dPr>
                                                <m:e>
                                                  <m:r>
                                                    <w:rPr>
                                                      <w:rFonts w:ascii="Cambria Math" w:hAnsi="Cambria Math"/>
                                                      <w:color w:val="003366"/>
                                                    </w:rPr>
                                                    <m:t>x</m:t>
                                                  </m:r>
                                                </m:e>
                                              </m:d>
                                            </m:sup>
                                            <m:e>
                                              <m:r>
                                                <w:rPr>
                                                  <w:rFonts w:ascii="Cambria Math" w:hAnsi="Cambria Math"/>
                                                  <w:color w:val="003366"/>
                                                </w:rPr>
                                                <m:t>f</m:t>
                                              </m:r>
                                              <m:d>
                                                <m:dPr>
                                                  <m:ctrlPr>
                                                    <w:rPr>
                                                      <w:rFonts w:ascii="Cambria Math" w:hAnsi="Cambria Math"/>
                                                      <w:i/>
                                                      <w:color w:val="003366"/>
                                                    </w:rPr>
                                                  </m:ctrlPr>
                                                </m:dPr>
                                                <m:e>
                                                  <m:r>
                                                    <w:rPr>
                                                      <w:rFonts w:ascii="Cambria Math" w:hAnsi="Cambria Math"/>
                                                      <w:color w:val="003366"/>
                                                    </w:rPr>
                                                    <m:t>t</m:t>
                                                  </m:r>
                                                </m:e>
                                              </m:d>
                                            </m:e>
                                          </m:nary>
                                          <m:r>
                                            <w:rPr>
                                              <w:rFonts w:ascii="Cambria Math" w:hAnsi="Cambria Math"/>
                                              <w:color w:val="003366"/>
                                            </w:rPr>
                                            <m:t>dt</m:t>
                                          </m:r>
                                        </m:e>
                                      </m:d>
                                      <m:r>
                                        <m:rPr>
                                          <m:sty m:val="p"/>
                                        </m:rPr>
                                        <w:rPr>
                                          <w:rFonts w:ascii="Cambria Math" w:hAnsi="Cambria Math"/>
                                          <w:color w:val="003366"/>
                                        </w:rPr>
                                        <w:br/>
                                      </m:r>
                                    </m:oMath>
                                    <m:oMath>
                                      <m:r>
                                        <m:rPr>
                                          <m:aln/>
                                        </m:rPr>
                                        <w:rPr>
                                          <w:rFonts w:ascii="Cambria Math" w:hAnsi="Cambria Math"/>
                                          <w:color w:val="003366"/>
                                        </w:rPr>
                                        <m:t>=</m:t>
                                      </m:r>
                                      <m:f>
                                        <m:fPr>
                                          <m:ctrlPr>
                                            <w:rPr>
                                              <w:rFonts w:ascii="Cambria Math" w:hAnsi="Cambria Math"/>
                                              <w:i/>
                                              <w:color w:val="003366"/>
                                            </w:rPr>
                                          </m:ctrlPr>
                                        </m:fPr>
                                        <m:num>
                                          <m:r>
                                            <w:rPr>
                                              <w:rFonts w:ascii="Cambria Math" w:hAnsi="Cambria Math"/>
                                              <w:color w:val="003366"/>
                                            </w:rPr>
                                            <m:t>d</m:t>
                                          </m:r>
                                        </m:num>
                                        <m:den>
                                          <m:r>
                                            <w:rPr>
                                              <w:rFonts w:ascii="Cambria Math" w:hAnsi="Cambria Math"/>
                                              <w:color w:val="003366"/>
                                            </w:rPr>
                                            <m:t>dx</m:t>
                                          </m:r>
                                        </m:den>
                                      </m:f>
                                      <m:d>
                                        <m:dPr>
                                          <m:begChr m:val="["/>
                                          <m:endChr m:val="]"/>
                                          <m:ctrlPr>
                                            <w:rPr>
                                              <w:rFonts w:ascii="Cambria Math" w:hAnsi="Cambria Math"/>
                                              <w:i/>
                                              <w:color w:val="003366"/>
                                            </w:rPr>
                                          </m:ctrlPr>
                                        </m:dPr>
                                        <m:e>
                                          <m:nary>
                                            <m:naryPr>
                                              <m:limLoc m:val="subSup"/>
                                              <m:ctrlPr>
                                                <w:rPr>
                                                  <w:rFonts w:ascii="Cambria Math" w:hAnsi="Cambria Math"/>
                                                  <w:i/>
                                                  <w:color w:val="003366"/>
                                                </w:rPr>
                                              </m:ctrlPr>
                                            </m:naryPr>
                                            <m:sub>
                                              <m:r>
                                                <w:rPr>
                                                  <w:rFonts w:ascii="Cambria Math" w:hAnsi="Cambria Math"/>
                                                  <w:color w:val="003366"/>
                                                </w:rPr>
                                                <m:t>0</m:t>
                                              </m:r>
                                            </m:sub>
                                            <m:sup>
                                              <m:r>
                                                <w:rPr>
                                                  <w:rFonts w:ascii="Cambria Math" w:hAnsi="Cambria Math"/>
                                                  <w:color w:val="003366"/>
                                                </w:rPr>
                                                <m:t>v</m:t>
                                              </m:r>
                                              <m:d>
                                                <m:dPr>
                                                  <m:ctrlPr>
                                                    <w:rPr>
                                                      <w:rFonts w:ascii="Cambria Math" w:hAnsi="Cambria Math"/>
                                                      <w:i/>
                                                      <w:color w:val="003366"/>
                                                    </w:rPr>
                                                  </m:ctrlPr>
                                                </m:dPr>
                                                <m:e>
                                                  <m:r>
                                                    <w:rPr>
                                                      <w:rFonts w:ascii="Cambria Math" w:hAnsi="Cambria Math"/>
                                                      <w:color w:val="003366"/>
                                                    </w:rPr>
                                                    <m:t>x</m:t>
                                                  </m:r>
                                                </m:e>
                                              </m:d>
                                            </m:sup>
                                            <m:e>
                                              <m:r>
                                                <w:rPr>
                                                  <w:rFonts w:ascii="Cambria Math" w:hAnsi="Cambria Math"/>
                                                  <w:color w:val="003366"/>
                                                </w:rPr>
                                                <m:t>f</m:t>
                                              </m:r>
                                              <m:d>
                                                <m:dPr>
                                                  <m:ctrlPr>
                                                    <w:rPr>
                                                      <w:rFonts w:ascii="Cambria Math" w:hAnsi="Cambria Math"/>
                                                      <w:i/>
                                                      <w:color w:val="003366"/>
                                                    </w:rPr>
                                                  </m:ctrlPr>
                                                </m:dPr>
                                                <m:e>
                                                  <m:r>
                                                    <w:rPr>
                                                      <w:rFonts w:ascii="Cambria Math" w:hAnsi="Cambria Math"/>
                                                      <w:color w:val="003366"/>
                                                    </w:rPr>
                                                    <m:t>t</m:t>
                                                  </m:r>
                                                </m:e>
                                              </m:d>
                                            </m:e>
                                          </m:nary>
                                          <m:r>
                                            <w:rPr>
                                              <w:rFonts w:ascii="Cambria Math" w:hAnsi="Cambria Math"/>
                                              <w:color w:val="003366"/>
                                            </w:rPr>
                                            <m:t>dt</m:t>
                                          </m:r>
                                        </m:e>
                                      </m:d>
                                      <m:r>
                                        <w:rPr>
                                          <w:rFonts w:ascii="Cambria Math" w:hAnsi="Cambria Math"/>
                                          <w:color w:val="003366"/>
                                        </w:rPr>
                                        <m:t>-</m:t>
                                      </m:r>
                                      <m:f>
                                        <m:fPr>
                                          <m:ctrlPr>
                                            <w:rPr>
                                              <w:rFonts w:ascii="Cambria Math" w:hAnsi="Cambria Math"/>
                                              <w:i/>
                                              <w:color w:val="003366"/>
                                            </w:rPr>
                                          </m:ctrlPr>
                                        </m:fPr>
                                        <m:num>
                                          <m:r>
                                            <w:rPr>
                                              <w:rFonts w:ascii="Cambria Math" w:hAnsi="Cambria Math"/>
                                              <w:color w:val="003366"/>
                                            </w:rPr>
                                            <m:t>d</m:t>
                                          </m:r>
                                        </m:num>
                                        <m:den>
                                          <m:r>
                                            <w:rPr>
                                              <w:rFonts w:ascii="Cambria Math" w:hAnsi="Cambria Math"/>
                                              <w:color w:val="003366"/>
                                            </w:rPr>
                                            <m:t>dx</m:t>
                                          </m:r>
                                        </m:den>
                                      </m:f>
                                      <m:d>
                                        <m:dPr>
                                          <m:begChr m:val="["/>
                                          <m:endChr m:val="]"/>
                                          <m:ctrlPr>
                                            <w:rPr>
                                              <w:rFonts w:ascii="Cambria Math" w:hAnsi="Cambria Math"/>
                                              <w:i/>
                                              <w:color w:val="003366"/>
                                            </w:rPr>
                                          </m:ctrlPr>
                                        </m:dPr>
                                        <m:e>
                                          <m:nary>
                                            <m:naryPr>
                                              <m:limLoc m:val="subSup"/>
                                              <m:ctrlPr>
                                                <w:rPr>
                                                  <w:rFonts w:ascii="Cambria Math" w:hAnsi="Cambria Math"/>
                                                  <w:i/>
                                                  <w:color w:val="003366"/>
                                                </w:rPr>
                                              </m:ctrlPr>
                                            </m:naryPr>
                                            <m:sub>
                                              <m:r>
                                                <w:rPr>
                                                  <w:rFonts w:ascii="Cambria Math" w:hAnsi="Cambria Math"/>
                                                  <w:color w:val="003366"/>
                                                </w:rPr>
                                                <m:t>0</m:t>
                                              </m:r>
                                            </m:sub>
                                            <m:sup>
                                              <m:r>
                                                <w:rPr>
                                                  <w:rFonts w:ascii="Cambria Math" w:hAnsi="Cambria Math"/>
                                                  <w:color w:val="003366"/>
                                                </w:rPr>
                                                <m:t>u</m:t>
                                              </m:r>
                                              <m:d>
                                                <m:dPr>
                                                  <m:ctrlPr>
                                                    <w:rPr>
                                                      <w:rFonts w:ascii="Cambria Math" w:hAnsi="Cambria Math"/>
                                                      <w:i/>
                                                      <w:color w:val="003366"/>
                                                    </w:rPr>
                                                  </m:ctrlPr>
                                                </m:dPr>
                                                <m:e>
                                                  <m:r>
                                                    <w:rPr>
                                                      <w:rFonts w:ascii="Cambria Math" w:hAnsi="Cambria Math"/>
                                                      <w:color w:val="003366"/>
                                                    </w:rPr>
                                                    <m:t>x</m:t>
                                                  </m:r>
                                                </m:e>
                                              </m:d>
                                            </m:sup>
                                            <m:e>
                                              <m:r>
                                                <w:rPr>
                                                  <w:rFonts w:ascii="Cambria Math" w:hAnsi="Cambria Math"/>
                                                  <w:color w:val="003366"/>
                                                </w:rPr>
                                                <m:t>f</m:t>
                                              </m:r>
                                              <m:d>
                                                <m:dPr>
                                                  <m:ctrlPr>
                                                    <w:rPr>
                                                      <w:rFonts w:ascii="Cambria Math" w:hAnsi="Cambria Math"/>
                                                      <w:i/>
                                                      <w:color w:val="003366"/>
                                                    </w:rPr>
                                                  </m:ctrlPr>
                                                </m:dPr>
                                                <m:e>
                                                  <m:r>
                                                    <w:rPr>
                                                      <w:rFonts w:ascii="Cambria Math" w:hAnsi="Cambria Math"/>
                                                      <w:color w:val="003366"/>
                                                    </w:rPr>
                                                    <m:t>t</m:t>
                                                  </m:r>
                                                </m:e>
                                              </m:d>
                                            </m:e>
                                          </m:nary>
                                          <m:r>
                                            <w:rPr>
                                              <w:rFonts w:ascii="Cambria Math" w:hAnsi="Cambria Math"/>
                                              <w:color w:val="003366"/>
                                            </w:rPr>
                                            <m:t>dt</m:t>
                                          </m:r>
                                        </m:e>
                                      </m:d>
                                      <m:r>
                                        <m:rPr>
                                          <m:sty m:val="p"/>
                                        </m:rPr>
                                        <w:rPr>
                                          <w:rFonts w:ascii="Cambria Math" w:hAnsi="Cambria Math"/>
                                          <w:color w:val="003366"/>
                                        </w:rPr>
                                        <w:br/>
                                      </m:r>
                                    </m:oMath>
                                    <m:oMath>
                                      <m:r>
                                        <m:rPr>
                                          <m:aln/>
                                        </m:rPr>
                                        <w:rPr>
                                          <w:rFonts w:ascii="Cambria Math" w:hAnsi="Cambria Math"/>
                                          <w:color w:val="003366"/>
                                        </w:rPr>
                                        <m:t>=f</m:t>
                                      </m:r>
                                      <m:d>
                                        <m:dPr>
                                          <m:ctrlPr>
                                            <w:rPr>
                                              <w:rFonts w:ascii="Cambria Math" w:hAnsi="Cambria Math"/>
                                              <w:i/>
                                              <w:color w:val="003366"/>
                                            </w:rPr>
                                          </m:ctrlPr>
                                        </m:dPr>
                                        <m:e>
                                          <m:r>
                                            <w:rPr>
                                              <w:rFonts w:ascii="Cambria Math" w:hAnsi="Cambria Math"/>
                                              <w:color w:val="003366"/>
                                            </w:rPr>
                                            <m:t>v</m:t>
                                          </m:r>
                                          <m:d>
                                            <m:dPr>
                                              <m:ctrlPr>
                                                <w:rPr>
                                                  <w:rFonts w:ascii="Cambria Math" w:hAnsi="Cambria Math"/>
                                                  <w:i/>
                                                  <w:color w:val="003366"/>
                                                </w:rPr>
                                              </m:ctrlPr>
                                            </m:dPr>
                                            <m:e>
                                              <m:r>
                                                <w:rPr>
                                                  <w:rFonts w:ascii="Cambria Math" w:hAnsi="Cambria Math"/>
                                                  <w:color w:val="003366"/>
                                                </w:rPr>
                                                <m:t>x</m:t>
                                              </m:r>
                                            </m:e>
                                          </m:d>
                                        </m:e>
                                      </m:d>
                                      <m:sSup>
                                        <m:sSupPr>
                                          <m:ctrlPr>
                                            <w:rPr>
                                              <w:rFonts w:ascii="Cambria Math" w:hAnsi="Cambria Math"/>
                                              <w:i/>
                                              <w:color w:val="003366"/>
                                            </w:rPr>
                                          </m:ctrlPr>
                                        </m:sSupPr>
                                        <m:e>
                                          <m:r>
                                            <w:rPr>
                                              <w:rFonts w:ascii="Cambria Math" w:hAnsi="Cambria Math"/>
                                              <w:color w:val="003366"/>
                                            </w:rPr>
                                            <m:t>v</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x</m:t>
                                          </m:r>
                                        </m:e>
                                      </m:d>
                                      <m:r>
                                        <w:rPr>
                                          <w:rFonts w:ascii="Cambria Math" w:hAnsi="Cambria Math"/>
                                          <w:color w:val="003366"/>
                                        </w:rPr>
                                        <m:t>-f</m:t>
                                      </m:r>
                                      <m:d>
                                        <m:dPr>
                                          <m:ctrlPr>
                                            <w:rPr>
                                              <w:rFonts w:ascii="Cambria Math" w:hAnsi="Cambria Math"/>
                                              <w:i/>
                                              <w:color w:val="003366"/>
                                            </w:rPr>
                                          </m:ctrlPr>
                                        </m:dPr>
                                        <m:e>
                                          <m:r>
                                            <w:rPr>
                                              <w:rFonts w:ascii="Cambria Math" w:hAnsi="Cambria Math"/>
                                              <w:color w:val="003366"/>
                                            </w:rPr>
                                            <m:t>u</m:t>
                                          </m:r>
                                          <m:d>
                                            <m:dPr>
                                              <m:ctrlPr>
                                                <w:rPr>
                                                  <w:rFonts w:ascii="Cambria Math" w:hAnsi="Cambria Math"/>
                                                  <w:i/>
                                                  <w:color w:val="003366"/>
                                                </w:rPr>
                                              </m:ctrlPr>
                                            </m:dPr>
                                            <m:e>
                                              <m:r>
                                                <w:rPr>
                                                  <w:rFonts w:ascii="Cambria Math" w:hAnsi="Cambria Math"/>
                                                  <w:color w:val="003366"/>
                                                </w:rPr>
                                                <m:t>x</m:t>
                                              </m:r>
                                            </m:e>
                                          </m:d>
                                        </m:e>
                                      </m:d>
                                      <m:sSup>
                                        <m:sSupPr>
                                          <m:ctrlPr>
                                            <w:rPr>
                                              <w:rFonts w:ascii="Cambria Math" w:hAnsi="Cambria Math"/>
                                              <w:i/>
                                              <w:color w:val="003366"/>
                                            </w:rPr>
                                          </m:ctrlPr>
                                        </m:sSupPr>
                                        <m:e>
                                          <m:r>
                                            <w:rPr>
                                              <w:rFonts w:ascii="Cambria Math" w:hAnsi="Cambria Math"/>
                                              <w:color w:val="003366"/>
                                            </w:rPr>
                                            <m:t>u</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x</m:t>
                                          </m:r>
                                        </m:e>
                                      </m:d>
                                    </m:oMath>
                                  </m:oMathPara>
                                </w:p>
                              </w:tc>
                            </w:tr>
                            <w:tr w:rsidR="00650EEA" w:rsidRPr="00C250AC" w14:paraId="28E03FD4" w14:textId="77777777" w:rsidTr="00321246">
                              <w:trPr>
                                <w:trHeight w:hRule="exact" w:val="255"/>
                              </w:trPr>
                              <w:tc>
                                <w:tcPr>
                                  <w:tcW w:w="5000" w:type="pct"/>
                                  <w:shd w:val="clear" w:color="auto" w:fill="D9E2F3"/>
                                </w:tcPr>
                                <w:p w14:paraId="10A87013" w14:textId="77777777" w:rsidR="00650EEA" w:rsidRPr="00C250AC" w:rsidRDefault="00650EEA" w:rsidP="00992D52">
                                  <w:pPr>
                                    <w:pStyle w:val="Part"/>
                                    <w:jc w:val="center"/>
                                    <w:rPr>
                                      <w:b/>
                                      <w:color w:val="2F5597"/>
                                    </w:rPr>
                                  </w:pPr>
                                  <w:r w:rsidRPr="00C250AC">
                                    <w:rPr>
                                      <w:b/>
                                      <w:color w:val="2F5597"/>
                                    </w:rPr>
                                    <w:t>Specific behaviours</w:t>
                                  </w:r>
                                </w:p>
                              </w:tc>
                            </w:tr>
                            <w:tr w:rsidR="00650EEA" w:rsidRPr="00C250AC" w14:paraId="39639AD3" w14:textId="77777777" w:rsidTr="00F27DD5">
                              <w:tc>
                                <w:tcPr>
                                  <w:tcW w:w="5000" w:type="pct"/>
                                </w:tcPr>
                                <w:p w14:paraId="3DFD60F6" w14:textId="77777777" w:rsidR="00650EEA" w:rsidRDefault="00650EEA" w:rsidP="00992D52">
                                  <w:pPr>
                                    <w:pStyle w:val="Parts"/>
                                    <w:rPr>
                                      <w:color w:val="003366"/>
                                    </w:rPr>
                                  </w:pPr>
                                  <w:r w:rsidRPr="00C250AC">
                                    <w:rPr>
                                      <w:color w:val="003366"/>
                                    </w:rPr>
                                    <w:sym w:font="Wingdings" w:char="F0FC"/>
                                  </w:r>
                                  <w:r w:rsidRPr="00C250AC">
                                    <w:rPr>
                                      <w:color w:val="003366"/>
                                    </w:rPr>
                                    <w:t xml:space="preserve"> </w:t>
                                  </w:r>
                                  <w:r>
                                    <w:rPr>
                                      <w:color w:val="003366"/>
                                    </w:rPr>
                                    <w:t>uses additivity to split integral</w:t>
                                  </w:r>
                                </w:p>
                                <w:p w14:paraId="3C7D9901" w14:textId="77777777" w:rsidR="00650EEA" w:rsidRPr="00C250AC" w:rsidRDefault="00650EEA" w:rsidP="00992D52">
                                  <w:pPr>
                                    <w:pStyle w:val="Parts"/>
                                    <w:rPr>
                                      <w:color w:val="003366"/>
                                    </w:rPr>
                                  </w:pPr>
                                  <w:r>
                                    <w:rPr>
                                      <w:rFonts w:ascii="Wingdings" w:hAnsi="Wingdings"/>
                                      <w:color w:val="003366"/>
                                    </w:rPr>
                                    <w:t>ü</w:t>
                                  </w:r>
                                  <w:r>
                                    <w:rPr>
                                      <w:color w:val="003366"/>
                                    </w:rPr>
                                    <w:t xml:space="preserve"> correctly uses fundamental theorem</w:t>
                                  </w:r>
                                </w:p>
                              </w:tc>
                            </w:tr>
                          </w:tbl>
                          <w:p w14:paraId="3D3753DD" w14:textId="77777777" w:rsidR="00650EEA" w:rsidRDefault="00650EEA"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58C22E" id="Text Box 49" o:spid="_x0000_s1072" type="#_x0000_t202" style="position:absolute;margin-left:85.2pt;margin-top:4.1pt;width:299pt;height:136.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" filled="f" strokecolor="window" strokeweight=".5pt">
                <v:textbox inset="0,0,0,0">
                  <w:txbxContent>
                    <w:tbl>
                      <w:tblPr>
                        <w:tblStyle w:val="TableGrid"/>
                        <w:tblW w:w="4991" w:type="pct"/>
                        <w:tblLook w:val="04A0" w:firstRow="1" w:lastRow="0" w:firstColumn="1" w:lastColumn="0" w:noHBand="0" w:noVBand="1"/>
                      </w:tblPr>
                      <w:tblGrid>
                        <w:gridCol w:w="5949"/>
                      </w:tblGrid>
                      <w:tr w:rsidR="00650EEA" w:rsidRPr="00C250AC" w14:paraId="18F45665" w14:textId="77777777" w:rsidTr="00771CFE">
                        <w:trPr>
                          <w:trHeight w:hRule="exact" w:val="255"/>
                        </w:trPr>
                        <w:tc>
                          <w:tcPr>
                            <w:tcW w:w="5000" w:type="pct"/>
                            <w:shd w:val="clear" w:color="auto" w:fill="D9E2F3"/>
                          </w:tcPr>
                          <w:p w14:paraId="7E4ADC5A" w14:textId="77777777" w:rsidR="00650EEA" w:rsidRPr="00C250AC" w:rsidRDefault="00650EEA" w:rsidP="00992D52">
                            <w:pPr>
                              <w:pStyle w:val="Part"/>
                              <w:jc w:val="center"/>
                              <w:rPr>
                                <w:b/>
                                <w:color w:val="2F5597"/>
                              </w:rPr>
                            </w:pPr>
                            <w:r w:rsidRPr="00C250AC">
                              <w:rPr>
                                <w:b/>
                                <w:color w:val="2F5597"/>
                              </w:rPr>
                              <w:t>Solution</w:t>
                            </w:r>
                          </w:p>
                        </w:tc>
                      </w:tr>
                      <w:tr w:rsidR="00650EEA" w:rsidRPr="00C250AC" w14:paraId="53D79628" w14:textId="77777777" w:rsidTr="00C250AC">
                        <w:tc>
                          <w:tcPr>
                            <w:tcW w:w="5000" w:type="pct"/>
                            <w:tcBorders>
                              <w:bottom w:val="single" w:sz="4" w:space="0" w:color="auto"/>
                            </w:tcBorders>
                          </w:tcPr>
                          <w:p w14:paraId="3AD68C77" w14:textId="0ABB3AF5" w:rsidR="00650EEA" w:rsidRPr="00E96AF4" w:rsidRDefault="00EA74C4" w:rsidP="00992D52">
                            <w:pPr>
                              <w:pStyle w:val="Parts"/>
                              <w:rPr>
                                <w:rFonts w:eastAsiaTheme="minorEastAsia"/>
                                <w:color w:val="003366"/>
                              </w:rPr>
                            </w:pPr>
                            <m:oMathPara>
                              <m:oMath>
                                <m:f>
                                  <m:fPr>
                                    <m:ctrlPr>
                                      <w:rPr>
                                        <w:rFonts w:ascii="Cambria Math" w:eastAsiaTheme="minorEastAsia" w:hAnsi="Cambria Math"/>
                                        <w:i/>
                                        <w:color w:val="003366"/>
                                      </w:rPr>
                                    </m:ctrlPr>
                                  </m:fPr>
                                  <m:num>
                                    <m:r>
                                      <w:rPr>
                                        <w:rFonts w:ascii="Cambria Math" w:eastAsiaTheme="minorEastAsia" w:hAnsi="Cambria Math"/>
                                        <w:color w:val="003366"/>
                                      </w:rPr>
                                      <m:t>d</m:t>
                                    </m:r>
                                  </m:num>
                                  <m:den>
                                    <m:r>
                                      <w:rPr>
                                        <w:rFonts w:ascii="Cambria Math" w:eastAsiaTheme="minorEastAsia" w:hAnsi="Cambria Math"/>
                                        <w:color w:val="003366"/>
                                      </w:rPr>
                                      <m:t>dx</m:t>
                                    </m:r>
                                  </m:den>
                                </m:f>
                                <m:d>
                                  <m:dPr>
                                    <m:begChr m:val="["/>
                                    <m:endChr m:val="]"/>
                                    <m:ctrlPr>
                                      <w:rPr>
                                        <w:rFonts w:ascii="Cambria Math" w:eastAsiaTheme="minorEastAsia" w:hAnsi="Cambria Math"/>
                                        <w:i/>
                                        <w:color w:val="003366"/>
                                      </w:rPr>
                                    </m:ctrlPr>
                                  </m:dPr>
                                  <m:e>
                                    <m:nary>
                                      <m:naryPr>
                                        <m:limLoc m:val="subSup"/>
                                        <m:ctrlPr>
                                          <w:rPr>
                                            <w:rFonts w:ascii="Cambria Math" w:hAnsi="Cambria Math"/>
                                            <w:i/>
                                            <w:color w:val="003366"/>
                                          </w:rPr>
                                        </m:ctrlPr>
                                      </m:naryPr>
                                      <m:sub>
                                        <m:r>
                                          <w:rPr>
                                            <w:rFonts w:ascii="Cambria Math" w:hAnsi="Cambria Math"/>
                                            <w:color w:val="003366"/>
                                          </w:rPr>
                                          <m:t>u</m:t>
                                        </m:r>
                                        <m:d>
                                          <m:dPr>
                                            <m:ctrlPr>
                                              <w:rPr>
                                                <w:rFonts w:ascii="Cambria Math" w:hAnsi="Cambria Math"/>
                                                <w:i/>
                                                <w:color w:val="003366"/>
                                              </w:rPr>
                                            </m:ctrlPr>
                                          </m:dPr>
                                          <m:e>
                                            <m:r>
                                              <w:rPr>
                                                <w:rFonts w:ascii="Cambria Math" w:hAnsi="Cambria Math"/>
                                                <w:color w:val="003366"/>
                                              </w:rPr>
                                              <m:t>x</m:t>
                                            </m:r>
                                          </m:e>
                                        </m:d>
                                      </m:sub>
                                      <m:sup>
                                        <m:r>
                                          <w:rPr>
                                            <w:rFonts w:ascii="Cambria Math" w:hAnsi="Cambria Math"/>
                                            <w:color w:val="003366"/>
                                          </w:rPr>
                                          <m:t>v</m:t>
                                        </m:r>
                                        <m:d>
                                          <m:dPr>
                                            <m:ctrlPr>
                                              <w:rPr>
                                                <w:rFonts w:ascii="Cambria Math" w:hAnsi="Cambria Math"/>
                                                <w:i/>
                                                <w:color w:val="003366"/>
                                              </w:rPr>
                                            </m:ctrlPr>
                                          </m:dPr>
                                          <m:e>
                                            <m:r>
                                              <w:rPr>
                                                <w:rFonts w:ascii="Cambria Math" w:hAnsi="Cambria Math"/>
                                                <w:color w:val="003366"/>
                                              </w:rPr>
                                              <m:t>x</m:t>
                                            </m:r>
                                          </m:e>
                                        </m:d>
                                      </m:sup>
                                      <m:e>
                                        <m:r>
                                          <w:rPr>
                                            <w:rFonts w:ascii="Cambria Math" w:hAnsi="Cambria Math"/>
                                            <w:color w:val="003366"/>
                                          </w:rPr>
                                          <m:t>f</m:t>
                                        </m:r>
                                        <m:d>
                                          <m:dPr>
                                            <m:ctrlPr>
                                              <w:rPr>
                                                <w:rFonts w:ascii="Cambria Math" w:hAnsi="Cambria Math"/>
                                                <w:i/>
                                                <w:color w:val="003366"/>
                                              </w:rPr>
                                            </m:ctrlPr>
                                          </m:dPr>
                                          <m:e>
                                            <m:r>
                                              <w:rPr>
                                                <w:rFonts w:ascii="Cambria Math" w:hAnsi="Cambria Math"/>
                                                <w:color w:val="003366"/>
                                              </w:rPr>
                                              <m:t>t</m:t>
                                            </m:r>
                                          </m:e>
                                        </m:d>
                                      </m:e>
                                    </m:nary>
                                    <m:r>
                                      <w:rPr>
                                        <w:rFonts w:ascii="Cambria Math" w:hAnsi="Cambria Math"/>
                                        <w:color w:val="003366"/>
                                      </w:rPr>
                                      <m:t>dt</m:t>
                                    </m:r>
                                  </m:e>
                                </m:d>
                                <m:r>
                                  <m:rPr>
                                    <m:aln/>
                                  </m:rPr>
                                  <w:rPr>
                                    <w:rFonts w:ascii="Cambria Math" w:eastAsiaTheme="minorEastAsia" w:hAnsi="Cambria Math"/>
                                    <w:color w:val="003366"/>
                                  </w:rPr>
                                  <m:t>=</m:t>
                                </m:r>
                                <m:f>
                                  <m:fPr>
                                    <m:ctrlPr>
                                      <w:rPr>
                                        <w:rFonts w:ascii="Cambria Math" w:hAnsi="Cambria Math"/>
                                        <w:i/>
                                        <w:color w:val="003366"/>
                                      </w:rPr>
                                    </m:ctrlPr>
                                  </m:fPr>
                                  <m:num>
                                    <m:r>
                                      <w:rPr>
                                        <w:rFonts w:ascii="Cambria Math" w:hAnsi="Cambria Math"/>
                                        <w:color w:val="003366"/>
                                      </w:rPr>
                                      <m:t>d</m:t>
                                    </m:r>
                                  </m:num>
                                  <m:den>
                                    <m:r>
                                      <w:rPr>
                                        <w:rFonts w:ascii="Cambria Math" w:hAnsi="Cambria Math"/>
                                        <w:color w:val="003366"/>
                                      </w:rPr>
                                      <m:t>dx</m:t>
                                    </m:r>
                                  </m:den>
                                </m:f>
                                <m:d>
                                  <m:dPr>
                                    <m:begChr m:val="["/>
                                    <m:endChr m:val="]"/>
                                    <m:ctrlPr>
                                      <w:rPr>
                                        <w:rFonts w:ascii="Cambria Math" w:hAnsi="Cambria Math"/>
                                        <w:i/>
                                        <w:color w:val="003366"/>
                                      </w:rPr>
                                    </m:ctrlPr>
                                  </m:dPr>
                                  <m:e>
                                    <m:nary>
                                      <m:naryPr>
                                        <m:limLoc m:val="subSup"/>
                                        <m:ctrlPr>
                                          <w:rPr>
                                            <w:rFonts w:ascii="Cambria Math" w:hAnsi="Cambria Math"/>
                                            <w:i/>
                                            <w:color w:val="003366"/>
                                          </w:rPr>
                                        </m:ctrlPr>
                                      </m:naryPr>
                                      <m:sub>
                                        <m:r>
                                          <w:rPr>
                                            <w:rFonts w:ascii="Cambria Math" w:hAnsi="Cambria Math"/>
                                            <w:color w:val="003366"/>
                                          </w:rPr>
                                          <m:t>u</m:t>
                                        </m:r>
                                        <m:d>
                                          <m:dPr>
                                            <m:ctrlPr>
                                              <w:rPr>
                                                <w:rFonts w:ascii="Cambria Math" w:hAnsi="Cambria Math"/>
                                                <w:i/>
                                                <w:color w:val="003366"/>
                                              </w:rPr>
                                            </m:ctrlPr>
                                          </m:dPr>
                                          <m:e>
                                            <m:r>
                                              <w:rPr>
                                                <w:rFonts w:ascii="Cambria Math" w:hAnsi="Cambria Math"/>
                                                <w:color w:val="003366"/>
                                              </w:rPr>
                                              <m:t>x</m:t>
                                            </m:r>
                                          </m:e>
                                        </m:d>
                                      </m:sub>
                                      <m:sup>
                                        <m:r>
                                          <w:rPr>
                                            <w:rFonts w:ascii="Cambria Math" w:hAnsi="Cambria Math"/>
                                            <w:color w:val="003366"/>
                                          </w:rPr>
                                          <m:t>0</m:t>
                                        </m:r>
                                      </m:sup>
                                      <m:e>
                                        <m:r>
                                          <w:rPr>
                                            <w:rFonts w:ascii="Cambria Math" w:hAnsi="Cambria Math"/>
                                            <w:color w:val="003366"/>
                                          </w:rPr>
                                          <m:t>f</m:t>
                                        </m:r>
                                        <m:d>
                                          <m:dPr>
                                            <m:ctrlPr>
                                              <w:rPr>
                                                <w:rFonts w:ascii="Cambria Math" w:hAnsi="Cambria Math"/>
                                                <w:i/>
                                                <w:color w:val="003366"/>
                                              </w:rPr>
                                            </m:ctrlPr>
                                          </m:dPr>
                                          <m:e>
                                            <m:r>
                                              <w:rPr>
                                                <w:rFonts w:ascii="Cambria Math" w:hAnsi="Cambria Math"/>
                                                <w:color w:val="003366"/>
                                              </w:rPr>
                                              <m:t>t</m:t>
                                            </m:r>
                                          </m:e>
                                        </m:d>
                                      </m:e>
                                    </m:nary>
                                    <m:r>
                                      <w:rPr>
                                        <w:rFonts w:ascii="Cambria Math" w:hAnsi="Cambria Math"/>
                                        <w:color w:val="003366"/>
                                      </w:rPr>
                                      <m:t>dt</m:t>
                                    </m:r>
                                  </m:e>
                                </m:d>
                                <m:r>
                                  <w:rPr>
                                    <w:rFonts w:ascii="Cambria Math" w:hAnsi="Cambria Math"/>
                                    <w:color w:val="003366"/>
                                  </w:rPr>
                                  <m:t>+</m:t>
                                </m:r>
                                <m:f>
                                  <m:fPr>
                                    <m:ctrlPr>
                                      <w:rPr>
                                        <w:rFonts w:ascii="Cambria Math" w:hAnsi="Cambria Math"/>
                                        <w:i/>
                                        <w:color w:val="003366"/>
                                      </w:rPr>
                                    </m:ctrlPr>
                                  </m:fPr>
                                  <m:num>
                                    <m:r>
                                      <w:rPr>
                                        <w:rFonts w:ascii="Cambria Math" w:hAnsi="Cambria Math"/>
                                        <w:color w:val="003366"/>
                                      </w:rPr>
                                      <m:t>d</m:t>
                                    </m:r>
                                  </m:num>
                                  <m:den>
                                    <m:r>
                                      <w:rPr>
                                        <w:rFonts w:ascii="Cambria Math" w:hAnsi="Cambria Math"/>
                                        <w:color w:val="003366"/>
                                      </w:rPr>
                                      <m:t>dx</m:t>
                                    </m:r>
                                  </m:den>
                                </m:f>
                                <m:d>
                                  <m:dPr>
                                    <m:begChr m:val="["/>
                                    <m:endChr m:val="]"/>
                                    <m:ctrlPr>
                                      <w:rPr>
                                        <w:rFonts w:ascii="Cambria Math" w:hAnsi="Cambria Math"/>
                                        <w:i/>
                                        <w:color w:val="003366"/>
                                      </w:rPr>
                                    </m:ctrlPr>
                                  </m:dPr>
                                  <m:e>
                                    <m:nary>
                                      <m:naryPr>
                                        <m:limLoc m:val="subSup"/>
                                        <m:ctrlPr>
                                          <w:rPr>
                                            <w:rFonts w:ascii="Cambria Math" w:hAnsi="Cambria Math"/>
                                            <w:i/>
                                            <w:color w:val="003366"/>
                                          </w:rPr>
                                        </m:ctrlPr>
                                      </m:naryPr>
                                      <m:sub>
                                        <m:r>
                                          <w:rPr>
                                            <w:rFonts w:ascii="Cambria Math" w:hAnsi="Cambria Math"/>
                                            <w:color w:val="003366"/>
                                          </w:rPr>
                                          <m:t>0</m:t>
                                        </m:r>
                                      </m:sub>
                                      <m:sup>
                                        <m:r>
                                          <w:rPr>
                                            <w:rFonts w:ascii="Cambria Math" w:hAnsi="Cambria Math"/>
                                            <w:color w:val="003366"/>
                                          </w:rPr>
                                          <m:t>v</m:t>
                                        </m:r>
                                        <m:d>
                                          <m:dPr>
                                            <m:ctrlPr>
                                              <w:rPr>
                                                <w:rFonts w:ascii="Cambria Math" w:hAnsi="Cambria Math"/>
                                                <w:i/>
                                                <w:color w:val="003366"/>
                                              </w:rPr>
                                            </m:ctrlPr>
                                          </m:dPr>
                                          <m:e>
                                            <m:r>
                                              <w:rPr>
                                                <w:rFonts w:ascii="Cambria Math" w:hAnsi="Cambria Math"/>
                                                <w:color w:val="003366"/>
                                              </w:rPr>
                                              <m:t>x</m:t>
                                            </m:r>
                                          </m:e>
                                        </m:d>
                                      </m:sup>
                                      <m:e>
                                        <m:r>
                                          <w:rPr>
                                            <w:rFonts w:ascii="Cambria Math" w:hAnsi="Cambria Math"/>
                                            <w:color w:val="003366"/>
                                          </w:rPr>
                                          <m:t>f</m:t>
                                        </m:r>
                                        <m:d>
                                          <m:dPr>
                                            <m:ctrlPr>
                                              <w:rPr>
                                                <w:rFonts w:ascii="Cambria Math" w:hAnsi="Cambria Math"/>
                                                <w:i/>
                                                <w:color w:val="003366"/>
                                              </w:rPr>
                                            </m:ctrlPr>
                                          </m:dPr>
                                          <m:e>
                                            <m:r>
                                              <w:rPr>
                                                <w:rFonts w:ascii="Cambria Math" w:hAnsi="Cambria Math"/>
                                                <w:color w:val="003366"/>
                                              </w:rPr>
                                              <m:t>t</m:t>
                                            </m:r>
                                          </m:e>
                                        </m:d>
                                      </m:e>
                                    </m:nary>
                                    <m:r>
                                      <w:rPr>
                                        <w:rFonts w:ascii="Cambria Math" w:hAnsi="Cambria Math"/>
                                        <w:color w:val="003366"/>
                                      </w:rPr>
                                      <m:t>dt</m:t>
                                    </m:r>
                                  </m:e>
                                </m:d>
                                <m:r>
                                  <m:rPr>
                                    <m:sty m:val="p"/>
                                  </m:rPr>
                                  <w:rPr>
                                    <w:rFonts w:ascii="Cambria Math" w:hAnsi="Cambria Math"/>
                                    <w:color w:val="003366"/>
                                  </w:rPr>
                                  <w:br/>
                                </m:r>
                              </m:oMath>
                              <m:oMath>
                                <m:r>
                                  <m:rPr>
                                    <m:aln/>
                                  </m:rPr>
                                  <w:rPr>
                                    <w:rFonts w:ascii="Cambria Math" w:hAnsi="Cambria Math"/>
                                    <w:color w:val="003366"/>
                                  </w:rPr>
                                  <m:t>=</m:t>
                                </m:r>
                                <m:f>
                                  <m:fPr>
                                    <m:ctrlPr>
                                      <w:rPr>
                                        <w:rFonts w:ascii="Cambria Math" w:hAnsi="Cambria Math"/>
                                        <w:i/>
                                        <w:color w:val="003366"/>
                                      </w:rPr>
                                    </m:ctrlPr>
                                  </m:fPr>
                                  <m:num>
                                    <m:r>
                                      <w:rPr>
                                        <w:rFonts w:ascii="Cambria Math" w:hAnsi="Cambria Math"/>
                                        <w:color w:val="003366"/>
                                      </w:rPr>
                                      <m:t>d</m:t>
                                    </m:r>
                                  </m:num>
                                  <m:den>
                                    <m:r>
                                      <w:rPr>
                                        <w:rFonts w:ascii="Cambria Math" w:hAnsi="Cambria Math"/>
                                        <w:color w:val="003366"/>
                                      </w:rPr>
                                      <m:t>dx</m:t>
                                    </m:r>
                                  </m:den>
                                </m:f>
                                <m:d>
                                  <m:dPr>
                                    <m:begChr m:val="["/>
                                    <m:endChr m:val="]"/>
                                    <m:ctrlPr>
                                      <w:rPr>
                                        <w:rFonts w:ascii="Cambria Math" w:hAnsi="Cambria Math"/>
                                        <w:i/>
                                        <w:color w:val="003366"/>
                                      </w:rPr>
                                    </m:ctrlPr>
                                  </m:dPr>
                                  <m:e>
                                    <m:nary>
                                      <m:naryPr>
                                        <m:limLoc m:val="subSup"/>
                                        <m:ctrlPr>
                                          <w:rPr>
                                            <w:rFonts w:ascii="Cambria Math" w:hAnsi="Cambria Math"/>
                                            <w:i/>
                                            <w:color w:val="003366"/>
                                          </w:rPr>
                                        </m:ctrlPr>
                                      </m:naryPr>
                                      <m:sub>
                                        <m:r>
                                          <w:rPr>
                                            <w:rFonts w:ascii="Cambria Math" w:hAnsi="Cambria Math"/>
                                            <w:color w:val="003366"/>
                                          </w:rPr>
                                          <m:t>0</m:t>
                                        </m:r>
                                      </m:sub>
                                      <m:sup>
                                        <m:r>
                                          <w:rPr>
                                            <w:rFonts w:ascii="Cambria Math" w:hAnsi="Cambria Math"/>
                                            <w:color w:val="003366"/>
                                          </w:rPr>
                                          <m:t>v</m:t>
                                        </m:r>
                                        <m:d>
                                          <m:dPr>
                                            <m:ctrlPr>
                                              <w:rPr>
                                                <w:rFonts w:ascii="Cambria Math" w:hAnsi="Cambria Math"/>
                                                <w:i/>
                                                <w:color w:val="003366"/>
                                              </w:rPr>
                                            </m:ctrlPr>
                                          </m:dPr>
                                          <m:e>
                                            <m:r>
                                              <w:rPr>
                                                <w:rFonts w:ascii="Cambria Math" w:hAnsi="Cambria Math"/>
                                                <w:color w:val="003366"/>
                                              </w:rPr>
                                              <m:t>x</m:t>
                                            </m:r>
                                          </m:e>
                                        </m:d>
                                      </m:sup>
                                      <m:e>
                                        <m:r>
                                          <w:rPr>
                                            <w:rFonts w:ascii="Cambria Math" w:hAnsi="Cambria Math"/>
                                            <w:color w:val="003366"/>
                                          </w:rPr>
                                          <m:t>f</m:t>
                                        </m:r>
                                        <m:d>
                                          <m:dPr>
                                            <m:ctrlPr>
                                              <w:rPr>
                                                <w:rFonts w:ascii="Cambria Math" w:hAnsi="Cambria Math"/>
                                                <w:i/>
                                                <w:color w:val="003366"/>
                                              </w:rPr>
                                            </m:ctrlPr>
                                          </m:dPr>
                                          <m:e>
                                            <m:r>
                                              <w:rPr>
                                                <w:rFonts w:ascii="Cambria Math" w:hAnsi="Cambria Math"/>
                                                <w:color w:val="003366"/>
                                              </w:rPr>
                                              <m:t>t</m:t>
                                            </m:r>
                                          </m:e>
                                        </m:d>
                                      </m:e>
                                    </m:nary>
                                    <m:r>
                                      <w:rPr>
                                        <w:rFonts w:ascii="Cambria Math" w:hAnsi="Cambria Math"/>
                                        <w:color w:val="003366"/>
                                      </w:rPr>
                                      <m:t>dt</m:t>
                                    </m:r>
                                  </m:e>
                                </m:d>
                                <m:r>
                                  <w:rPr>
                                    <w:rFonts w:ascii="Cambria Math" w:hAnsi="Cambria Math"/>
                                    <w:color w:val="003366"/>
                                  </w:rPr>
                                  <m:t>-</m:t>
                                </m:r>
                                <m:f>
                                  <m:fPr>
                                    <m:ctrlPr>
                                      <w:rPr>
                                        <w:rFonts w:ascii="Cambria Math" w:hAnsi="Cambria Math"/>
                                        <w:i/>
                                        <w:color w:val="003366"/>
                                      </w:rPr>
                                    </m:ctrlPr>
                                  </m:fPr>
                                  <m:num>
                                    <m:r>
                                      <w:rPr>
                                        <w:rFonts w:ascii="Cambria Math" w:hAnsi="Cambria Math"/>
                                        <w:color w:val="003366"/>
                                      </w:rPr>
                                      <m:t>d</m:t>
                                    </m:r>
                                  </m:num>
                                  <m:den>
                                    <m:r>
                                      <w:rPr>
                                        <w:rFonts w:ascii="Cambria Math" w:hAnsi="Cambria Math"/>
                                        <w:color w:val="003366"/>
                                      </w:rPr>
                                      <m:t>dx</m:t>
                                    </m:r>
                                  </m:den>
                                </m:f>
                                <m:d>
                                  <m:dPr>
                                    <m:begChr m:val="["/>
                                    <m:endChr m:val="]"/>
                                    <m:ctrlPr>
                                      <w:rPr>
                                        <w:rFonts w:ascii="Cambria Math" w:hAnsi="Cambria Math"/>
                                        <w:i/>
                                        <w:color w:val="003366"/>
                                      </w:rPr>
                                    </m:ctrlPr>
                                  </m:dPr>
                                  <m:e>
                                    <m:nary>
                                      <m:naryPr>
                                        <m:limLoc m:val="subSup"/>
                                        <m:ctrlPr>
                                          <w:rPr>
                                            <w:rFonts w:ascii="Cambria Math" w:hAnsi="Cambria Math"/>
                                            <w:i/>
                                            <w:color w:val="003366"/>
                                          </w:rPr>
                                        </m:ctrlPr>
                                      </m:naryPr>
                                      <m:sub>
                                        <m:r>
                                          <w:rPr>
                                            <w:rFonts w:ascii="Cambria Math" w:hAnsi="Cambria Math"/>
                                            <w:color w:val="003366"/>
                                          </w:rPr>
                                          <m:t>0</m:t>
                                        </m:r>
                                      </m:sub>
                                      <m:sup>
                                        <m:r>
                                          <w:rPr>
                                            <w:rFonts w:ascii="Cambria Math" w:hAnsi="Cambria Math"/>
                                            <w:color w:val="003366"/>
                                          </w:rPr>
                                          <m:t>u</m:t>
                                        </m:r>
                                        <m:d>
                                          <m:dPr>
                                            <m:ctrlPr>
                                              <w:rPr>
                                                <w:rFonts w:ascii="Cambria Math" w:hAnsi="Cambria Math"/>
                                                <w:i/>
                                                <w:color w:val="003366"/>
                                              </w:rPr>
                                            </m:ctrlPr>
                                          </m:dPr>
                                          <m:e>
                                            <m:r>
                                              <w:rPr>
                                                <w:rFonts w:ascii="Cambria Math" w:hAnsi="Cambria Math"/>
                                                <w:color w:val="003366"/>
                                              </w:rPr>
                                              <m:t>x</m:t>
                                            </m:r>
                                          </m:e>
                                        </m:d>
                                      </m:sup>
                                      <m:e>
                                        <m:r>
                                          <w:rPr>
                                            <w:rFonts w:ascii="Cambria Math" w:hAnsi="Cambria Math"/>
                                            <w:color w:val="003366"/>
                                          </w:rPr>
                                          <m:t>f</m:t>
                                        </m:r>
                                        <m:d>
                                          <m:dPr>
                                            <m:ctrlPr>
                                              <w:rPr>
                                                <w:rFonts w:ascii="Cambria Math" w:hAnsi="Cambria Math"/>
                                                <w:i/>
                                                <w:color w:val="003366"/>
                                              </w:rPr>
                                            </m:ctrlPr>
                                          </m:dPr>
                                          <m:e>
                                            <m:r>
                                              <w:rPr>
                                                <w:rFonts w:ascii="Cambria Math" w:hAnsi="Cambria Math"/>
                                                <w:color w:val="003366"/>
                                              </w:rPr>
                                              <m:t>t</m:t>
                                            </m:r>
                                          </m:e>
                                        </m:d>
                                      </m:e>
                                    </m:nary>
                                    <m:r>
                                      <w:rPr>
                                        <w:rFonts w:ascii="Cambria Math" w:hAnsi="Cambria Math"/>
                                        <w:color w:val="003366"/>
                                      </w:rPr>
                                      <m:t>dt</m:t>
                                    </m:r>
                                  </m:e>
                                </m:d>
                                <m:r>
                                  <m:rPr>
                                    <m:sty m:val="p"/>
                                  </m:rPr>
                                  <w:rPr>
                                    <w:rFonts w:ascii="Cambria Math" w:hAnsi="Cambria Math"/>
                                    <w:color w:val="003366"/>
                                  </w:rPr>
                                  <w:br/>
                                </m:r>
                              </m:oMath>
                              <m:oMath>
                                <m:r>
                                  <m:rPr>
                                    <m:aln/>
                                  </m:rPr>
                                  <w:rPr>
                                    <w:rFonts w:ascii="Cambria Math" w:hAnsi="Cambria Math"/>
                                    <w:color w:val="003366"/>
                                  </w:rPr>
                                  <m:t>=f</m:t>
                                </m:r>
                                <m:d>
                                  <m:dPr>
                                    <m:ctrlPr>
                                      <w:rPr>
                                        <w:rFonts w:ascii="Cambria Math" w:hAnsi="Cambria Math"/>
                                        <w:i/>
                                        <w:color w:val="003366"/>
                                      </w:rPr>
                                    </m:ctrlPr>
                                  </m:dPr>
                                  <m:e>
                                    <m:r>
                                      <w:rPr>
                                        <w:rFonts w:ascii="Cambria Math" w:hAnsi="Cambria Math"/>
                                        <w:color w:val="003366"/>
                                      </w:rPr>
                                      <m:t>v</m:t>
                                    </m:r>
                                    <m:d>
                                      <m:dPr>
                                        <m:ctrlPr>
                                          <w:rPr>
                                            <w:rFonts w:ascii="Cambria Math" w:hAnsi="Cambria Math"/>
                                            <w:i/>
                                            <w:color w:val="003366"/>
                                          </w:rPr>
                                        </m:ctrlPr>
                                      </m:dPr>
                                      <m:e>
                                        <m:r>
                                          <w:rPr>
                                            <w:rFonts w:ascii="Cambria Math" w:hAnsi="Cambria Math"/>
                                            <w:color w:val="003366"/>
                                          </w:rPr>
                                          <m:t>x</m:t>
                                        </m:r>
                                      </m:e>
                                    </m:d>
                                  </m:e>
                                </m:d>
                                <m:sSup>
                                  <m:sSupPr>
                                    <m:ctrlPr>
                                      <w:rPr>
                                        <w:rFonts w:ascii="Cambria Math" w:hAnsi="Cambria Math"/>
                                        <w:i/>
                                        <w:color w:val="003366"/>
                                      </w:rPr>
                                    </m:ctrlPr>
                                  </m:sSupPr>
                                  <m:e>
                                    <m:r>
                                      <w:rPr>
                                        <w:rFonts w:ascii="Cambria Math" w:hAnsi="Cambria Math"/>
                                        <w:color w:val="003366"/>
                                      </w:rPr>
                                      <m:t>v</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x</m:t>
                                    </m:r>
                                  </m:e>
                                </m:d>
                                <m:r>
                                  <w:rPr>
                                    <w:rFonts w:ascii="Cambria Math" w:hAnsi="Cambria Math"/>
                                    <w:color w:val="003366"/>
                                  </w:rPr>
                                  <m:t>-f</m:t>
                                </m:r>
                                <m:d>
                                  <m:dPr>
                                    <m:ctrlPr>
                                      <w:rPr>
                                        <w:rFonts w:ascii="Cambria Math" w:hAnsi="Cambria Math"/>
                                        <w:i/>
                                        <w:color w:val="003366"/>
                                      </w:rPr>
                                    </m:ctrlPr>
                                  </m:dPr>
                                  <m:e>
                                    <m:r>
                                      <w:rPr>
                                        <w:rFonts w:ascii="Cambria Math" w:hAnsi="Cambria Math"/>
                                        <w:color w:val="003366"/>
                                      </w:rPr>
                                      <m:t>u</m:t>
                                    </m:r>
                                    <m:d>
                                      <m:dPr>
                                        <m:ctrlPr>
                                          <w:rPr>
                                            <w:rFonts w:ascii="Cambria Math" w:hAnsi="Cambria Math"/>
                                            <w:i/>
                                            <w:color w:val="003366"/>
                                          </w:rPr>
                                        </m:ctrlPr>
                                      </m:dPr>
                                      <m:e>
                                        <m:r>
                                          <w:rPr>
                                            <w:rFonts w:ascii="Cambria Math" w:hAnsi="Cambria Math"/>
                                            <w:color w:val="003366"/>
                                          </w:rPr>
                                          <m:t>x</m:t>
                                        </m:r>
                                      </m:e>
                                    </m:d>
                                  </m:e>
                                </m:d>
                                <m:sSup>
                                  <m:sSupPr>
                                    <m:ctrlPr>
                                      <w:rPr>
                                        <w:rFonts w:ascii="Cambria Math" w:hAnsi="Cambria Math"/>
                                        <w:i/>
                                        <w:color w:val="003366"/>
                                      </w:rPr>
                                    </m:ctrlPr>
                                  </m:sSupPr>
                                  <m:e>
                                    <m:r>
                                      <w:rPr>
                                        <w:rFonts w:ascii="Cambria Math" w:hAnsi="Cambria Math"/>
                                        <w:color w:val="003366"/>
                                      </w:rPr>
                                      <m:t>u</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x</m:t>
                                    </m:r>
                                  </m:e>
                                </m:d>
                              </m:oMath>
                            </m:oMathPara>
                          </w:p>
                        </w:tc>
                      </w:tr>
                      <w:tr w:rsidR="00650EEA" w:rsidRPr="00C250AC" w14:paraId="28E03FD4" w14:textId="77777777" w:rsidTr="00321246">
                        <w:trPr>
                          <w:trHeight w:hRule="exact" w:val="255"/>
                        </w:trPr>
                        <w:tc>
                          <w:tcPr>
                            <w:tcW w:w="5000" w:type="pct"/>
                            <w:shd w:val="clear" w:color="auto" w:fill="D9E2F3"/>
                          </w:tcPr>
                          <w:p w14:paraId="10A87013" w14:textId="77777777" w:rsidR="00650EEA" w:rsidRPr="00C250AC" w:rsidRDefault="00650EEA" w:rsidP="00992D52">
                            <w:pPr>
                              <w:pStyle w:val="Part"/>
                              <w:jc w:val="center"/>
                              <w:rPr>
                                <w:b/>
                                <w:color w:val="2F5597"/>
                              </w:rPr>
                            </w:pPr>
                            <w:r w:rsidRPr="00C250AC">
                              <w:rPr>
                                <w:b/>
                                <w:color w:val="2F5597"/>
                              </w:rPr>
                              <w:t>Specific behaviours</w:t>
                            </w:r>
                          </w:p>
                        </w:tc>
                      </w:tr>
                      <w:tr w:rsidR="00650EEA" w:rsidRPr="00C250AC" w14:paraId="39639AD3" w14:textId="77777777" w:rsidTr="00F27DD5">
                        <w:tc>
                          <w:tcPr>
                            <w:tcW w:w="5000" w:type="pct"/>
                          </w:tcPr>
                          <w:p w14:paraId="3DFD60F6" w14:textId="77777777" w:rsidR="00650EEA" w:rsidRDefault="00650EEA" w:rsidP="00992D52">
                            <w:pPr>
                              <w:pStyle w:val="Parts"/>
                              <w:rPr>
                                <w:color w:val="003366"/>
                              </w:rPr>
                            </w:pPr>
                            <w:r w:rsidRPr="00C250AC">
                              <w:rPr>
                                <w:color w:val="003366"/>
                              </w:rPr>
                              <w:sym w:font="Wingdings" w:char="F0FC"/>
                            </w:r>
                            <w:r w:rsidRPr="00C250AC">
                              <w:rPr>
                                <w:color w:val="003366"/>
                              </w:rPr>
                              <w:t xml:space="preserve"> </w:t>
                            </w:r>
                            <w:r>
                              <w:rPr>
                                <w:color w:val="003366"/>
                              </w:rPr>
                              <w:t>uses additivity to split integral</w:t>
                            </w:r>
                          </w:p>
                          <w:p w14:paraId="3C7D9901" w14:textId="77777777" w:rsidR="00650EEA" w:rsidRPr="00C250AC" w:rsidRDefault="00650EEA" w:rsidP="00992D52">
                            <w:pPr>
                              <w:pStyle w:val="Parts"/>
                              <w:rPr>
                                <w:color w:val="003366"/>
                              </w:rPr>
                            </w:pPr>
                            <w:r>
                              <w:rPr>
                                <w:rFonts w:ascii="Wingdings" w:hAnsi="Wingdings"/>
                                <w:color w:val="003366"/>
                              </w:rPr>
                              <w:t>ü</w:t>
                            </w:r>
                            <w:r>
                              <w:rPr>
                                <w:color w:val="003366"/>
                              </w:rPr>
                              <w:t xml:space="preserve"> correctly uses fundamental theorem</w:t>
                            </w:r>
                          </w:p>
                        </w:tc>
                      </w:tr>
                    </w:tbl>
                    <w:p w14:paraId="3D3753DD" w14:textId="77777777" w:rsidR="00650EEA" w:rsidRDefault="00650EEA" w:rsidP="009E2955">
                      <w:pPr>
                        <w:pStyle w:val="Part"/>
                      </w:pPr>
                    </w:p>
                  </w:txbxContent>
                </v:textbox>
              </v:shape>
            </w:pict>
          </mc:Fallback>
        </mc:AlternateContent>
      </w:r>
    </w:p>
    <w:p w14:paraId="13B20BA3" w14:textId="77777777" w:rsidR="00650EEA" w:rsidRDefault="00650EEA" w:rsidP="00650EEA">
      <w:pPr>
        <w:pStyle w:val="QNum"/>
      </w:pPr>
    </w:p>
    <w:p w14:paraId="322FA6FB" w14:textId="77777777" w:rsidR="00E96AF4" w:rsidRDefault="00E96AF4" w:rsidP="00650EEA">
      <w:pPr>
        <w:pStyle w:val="QNum"/>
      </w:pPr>
    </w:p>
    <w:p w14:paraId="66C282D8" w14:textId="77777777" w:rsidR="00E96AF4" w:rsidRDefault="00E96AF4" w:rsidP="00650EEA">
      <w:pPr>
        <w:pStyle w:val="QNum"/>
      </w:pPr>
    </w:p>
    <w:p w14:paraId="7ADDCBF5" w14:textId="77777777" w:rsidR="00E96AF4" w:rsidRDefault="00E96AF4" w:rsidP="00650EEA">
      <w:pPr>
        <w:pStyle w:val="QNum"/>
      </w:pPr>
    </w:p>
    <w:p w14:paraId="09CD3B85" w14:textId="77777777" w:rsidR="00E96AF4" w:rsidRDefault="00E96AF4" w:rsidP="00650EEA">
      <w:pPr>
        <w:pStyle w:val="QNum"/>
      </w:pPr>
    </w:p>
    <w:p w14:paraId="08143F24" w14:textId="77777777" w:rsidR="00E96AF4" w:rsidRDefault="00E96AF4" w:rsidP="00650EEA">
      <w:pPr>
        <w:pStyle w:val="QNum"/>
      </w:pPr>
    </w:p>
    <w:p w14:paraId="69FB3BC9" w14:textId="77777777" w:rsidR="00E96AF4" w:rsidRDefault="00E96AF4" w:rsidP="00650EEA">
      <w:pPr>
        <w:pStyle w:val="QNum"/>
      </w:pPr>
    </w:p>
    <w:p w14:paraId="119DC6C2" w14:textId="77777777" w:rsidR="00E96AF4" w:rsidRDefault="00E96AF4" w:rsidP="00650EEA">
      <w:pPr>
        <w:pStyle w:val="QNum"/>
      </w:pPr>
    </w:p>
    <w:p w14:paraId="3981A898" w14:textId="77777777" w:rsidR="00E96AF4" w:rsidRDefault="00E96AF4" w:rsidP="00650EEA">
      <w:pPr>
        <w:pStyle w:val="QNum"/>
      </w:pPr>
    </w:p>
    <w:p w14:paraId="77A78289" w14:textId="77777777" w:rsidR="00E96AF4" w:rsidRDefault="00E96AF4" w:rsidP="00650EEA">
      <w:pPr>
        <w:pStyle w:val="QNum"/>
      </w:pPr>
    </w:p>
    <w:p w14:paraId="07E42D82" w14:textId="2A9313A6" w:rsidR="00E96AF4" w:rsidRDefault="00E96AF4" w:rsidP="00650EEA">
      <w:pPr>
        <w:pStyle w:val="QNum"/>
      </w:pPr>
      <w:r>
        <w:rPr>
          <w:noProof/>
          <w:lang w:eastAsia="en-AU"/>
        </w:rPr>
        <mc:AlternateContent>
          <mc:Choice Requires="wps">
            <w:drawing>
              <wp:anchor distT="0" distB="0" distL="114300" distR="114300" simplePos="0" relativeHeight="251719680" behindDoc="0" locked="0" layoutInCell="1" allowOverlap="1" wp14:anchorId="0BC4C428" wp14:editId="77C44D96">
                <wp:simplePos x="0" y="0"/>
                <wp:positionH relativeFrom="column">
                  <wp:posOffset>1108973</wp:posOffset>
                </wp:positionH>
                <wp:positionV relativeFrom="paragraph">
                  <wp:posOffset>65116</wp:posOffset>
                </wp:positionV>
                <wp:extent cx="3797300" cy="2737789"/>
                <wp:effectExtent l="0" t="0" r="12700" b="24765"/>
                <wp:wrapNone/>
                <wp:docPr id="48" name="Text Box 48"/>
                <wp:cNvGraphicFramePr/>
                <a:graphic xmlns:a="http://schemas.openxmlformats.org/drawingml/2006/main">
                  <a:graphicData uri="http://schemas.microsoft.com/office/word/2010/wordprocessingShape">
                    <wps:wsp>
                      <wps:cNvSpPr txBox="1"/>
                      <wps:spPr>
                        <a:xfrm>
                          <a:off x="0" y="0"/>
                          <a:ext cx="3797300" cy="2737789"/>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949"/>
                            </w:tblGrid>
                            <w:tr w:rsidR="00650EEA" w:rsidRPr="00C250AC" w14:paraId="765AC654" w14:textId="77777777" w:rsidTr="00771CFE">
                              <w:trPr>
                                <w:trHeight w:hRule="exact" w:val="255"/>
                              </w:trPr>
                              <w:tc>
                                <w:tcPr>
                                  <w:tcW w:w="5000" w:type="pct"/>
                                  <w:shd w:val="clear" w:color="auto" w:fill="D9E2F3"/>
                                </w:tcPr>
                                <w:p w14:paraId="0F8B842F" w14:textId="77777777" w:rsidR="00650EEA" w:rsidRPr="00C250AC" w:rsidRDefault="00650EEA" w:rsidP="00992D52">
                                  <w:pPr>
                                    <w:pStyle w:val="Part"/>
                                    <w:jc w:val="center"/>
                                    <w:rPr>
                                      <w:b/>
                                      <w:color w:val="2F5597"/>
                                    </w:rPr>
                                  </w:pPr>
                                  <w:r>
                                    <w:rPr>
                                      <w:b/>
                                      <w:color w:val="2F5597"/>
                                    </w:rPr>
                                    <w:t xml:space="preserve">Alternative </w:t>
                                  </w:r>
                                  <w:r w:rsidRPr="00C250AC">
                                    <w:rPr>
                                      <w:b/>
                                      <w:color w:val="2F5597"/>
                                    </w:rPr>
                                    <w:t>Solution</w:t>
                                  </w:r>
                                </w:p>
                              </w:tc>
                            </w:tr>
                            <w:tr w:rsidR="00650EEA" w:rsidRPr="00C250AC" w14:paraId="60F12F7C" w14:textId="77777777" w:rsidTr="00C250AC">
                              <w:tc>
                                <w:tcPr>
                                  <w:tcW w:w="5000" w:type="pct"/>
                                  <w:tcBorders>
                                    <w:bottom w:val="single" w:sz="4" w:space="0" w:color="auto"/>
                                  </w:tcBorders>
                                </w:tcPr>
                                <w:p w14:paraId="13777AC1" w14:textId="77777777" w:rsidR="00650EEA" w:rsidRPr="003B575C" w:rsidRDefault="00650EEA" w:rsidP="00992D52">
                                  <w:pPr>
                                    <w:pStyle w:val="Parts"/>
                                    <w:rPr>
                                      <w:rFonts w:eastAsiaTheme="minorEastAsia"/>
                                      <w:color w:val="FF0000"/>
                                    </w:rPr>
                                  </w:pPr>
                                  <w:r w:rsidRPr="003B575C">
                                    <w:rPr>
                                      <w:color w:val="FF0000"/>
                                    </w:rPr>
                                    <w:t xml:space="preserve">Let </w:t>
                                  </w:r>
                                  <m:oMath>
                                    <m:r>
                                      <w:rPr>
                                        <w:rFonts w:ascii="Cambria Math" w:hAnsi="Cambria Math"/>
                                        <w:color w:val="FF0000"/>
                                      </w:rPr>
                                      <m:t>F(t)</m:t>
                                    </m:r>
                                  </m:oMath>
                                  <w:r w:rsidRPr="003B575C">
                                    <w:rPr>
                                      <w:rFonts w:eastAsiaTheme="minorEastAsia"/>
                                      <w:color w:val="FF0000"/>
                                    </w:rPr>
                                    <w:t xml:space="preserve"> be an antiderivative of </w:t>
                                  </w:r>
                                  <m:oMath>
                                    <m:r>
                                      <w:rPr>
                                        <w:rFonts w:ascii="Cambria Math" w:eastAsiaTheme="minorEastAsia" w:hAnsi="Cambria Math"/>
                                        <w:color w:val="FF0000"/>
                                      </w:rPr>
                                      <m:t>f(t)</m:t>
                                    </m:r>
                                  </m:oMath>
                                  <w:r w:rsidRPr="003B575C">
                                    <w:rPr>
                                      <w:rFonts w:eastAsiaTheme="minorEastAsia"/>
                                      <w:color w:val="FF0000"/>
                                    </w:rPr>
                                    <w:t xml:space="preserve"> so that </w:t>
                                  </w:r>
                                  <m:oMath>
                                    <m:sSup>
                                      <m:sSupPr>
                                        <m:ctrlPr>
                                          <w:rPr>
                                            <w:rFonts w:ascii="Cambria Math" w:eastAsiaTheme="minorEastAsia" w:hAnsi="Cambria Math"/>
                                            <w:i/>
                                            <w:color w:val="FF0000"/>
                                          </w:rPr>
                                        </m:ctrlPr>
                                      </m:sSupPr>
                                      <m:e>
                                        <m:r>
                                          <w:rPr>
                                            <w:rFonts w:ascii="Cambria Math" w:eastAsiaTheme="minorEastAsia" w:hAnsi="Cambria Math"/>
                                            <w:color w:val="FF0000"/>
                                          </w:rPr>
                                          <m:t>F</m:t>
                                        </m:r>
                                      </m:e>
                                      <m:sup>
                                        <m:r>
                                          <w:rPr>
                                            <w:rFonts w:ascii="Cambria Math" w:eastAsiaTheme="minorEastAsia" w:hAnsi="Cambria Math"/>
                                            <w:color w:val="FF0000"/>
                                          </w:rPr>
                                          <m:t>'</m:t>
                                        </m:r>
                                      </m:sup>
                                    </m:sSup>
                                    <m:d>
                                      <m:dPr>
                                        <m:ctrlPr>
                                          <w:rPr>
                                            <w:rFonts w:ascii="Cambria Math" w:eastAsiaTheme="minorEastAsia" w:hAnsi="Cambria Math"/>
                                            <w:i/>
                                            <w:color w:val="FF0000"/>
                                          </w:rPr>
                                        </m:ctrlPr>
                                      </m:dPr>
                                      <m:e>
                                        <m:r>
                                          <w:rPr>
                                            <w:rFonts w:ascii="Cambria Math" w:eastAsiaTheme="minorEastAsia" w:hAnsi="Cambria Math"/>
                                            <w:color w:val="FF0000"/>
                                          </w:rPr>
                                          <m:t>t</m:t>
                                        </m:r>
                                      </m:e>
                                    </m:d>
                                    <m:r>
                                      <w:rPr>
                                        <w:rFonts w:ascii="Cambria Math" w:eastAsiaTheme="minorEastAsia" w:hAnsi="Cambria Math"/>
                                        <w:color w:val="FF0000"/>
                                      </w:rPr>
                                      <m:t>=f(t)</m:t>
                                    </m:r>
                                  </m:oMath>
                                  <w:r w:rsidRPr="003B575C">
                                    <w:rPr>
                                      <w:rFonts w:eastAsiaTheme="minorEastAsia"/>
                                      <w:color w:val="FF0000"/>
                                    </w:rPr>
                                    <w:t>.</w:t>
                                  </w:r>
                                </w:p>
                                <w:p w14:paraId="69AD09DD" w14:textId="77777777" w:rsidR="00650EEA" w:rsidRDefault="00650EEA" w:rsidP="00992D52">
                                  <w:pPr>
                                    <w:pStyle w:val="Parts"/>
                                    <w:rPr>
                                      <w:rFonts w:eastAsiaTheme="minorEastAsia"/>
                                      <w:color w:val="003366"/>
                                    </w:rPr>
                                  </w:pPr>
                                  <w:r>
                                    <w:rPr>
                                      <w:rFonts w:eastAsiaTheme="minorEastAsia"/>
                                      <w:color w:val="003366"/>
                                    </w:rPr>
                                    <w:t>Then</w:t>
                                  </w:r>
                                </w:p>
                                <w:p w14:paraId="2E6055A1" w14:textId="77777777" w:rsidR="00650EEA" w:rsidRPr="00C51828" w:rsidRDefault="00EA74C4" w:rsidP="00992D52">
                                  <w:pPr>
                                    <w:pStyle w:val="Parts"/>
                                    <w:rPr>
                                      <w:rFonts w:eastAsiaTheme="minorEastAsia"/>
                                      <w:color w:val="003366"/>
                                    </w:rPr>
                                  </w:pPr>
                                  <m:oMathPara>
                                    <m:oMath>
                                      <m:nary>
                                        <m:naryPr>
                                          <m:limLoc m:val="subSup"/>
                                          <m:ctrlPr>
                                            <w:rPr>
                                              <w:rFonts w:ascii="Cambria Math" w:hAnsi="Cambria Math"/>
                                              <w:i/>
                                              <w:color w:val="003366"/>
                                            </w:rPr>
                                          </m:ctrlPr>
                                        </m:naryPr>
                                        <m:sub>
                                          <m:r>
                                            <w:rPr>
                                              <w:rFonts w:ascii="Cambria Math" w:hAnsi="Cambria Math"/>
                                              <w:color w:val="003366"/>
                                            </w:rPr>
                                            <m:t>u</m:t>
                                          </m:r>
                                          <m:d>
                                            <m:dPr>
                                              <m:ctrlPr>
                                                <w:rPr>
                                                  <w:rFonts w:ascii="Cambria Math" w:hAnsi="Cambria Math"/>
                                                  <w:i/>
                                                  <w:color w:val="003366"/>
                                                </w:rPr>
                                              </m:ctrlPr>
                                            </m:dPr>
                                            <m:e>
                                              <m:r>
                                                <w:rPr>
                                                  <w:rFonts w:ascii="Cambria Math" w:hAnsi="Cambria Math"/>
                                                  <w:color w:val="003366"/>
                                                </w:rPr>
                                                <m:t>x</m:t>
                                              </m:r>
                                            </m:e>
                                          </m:d>
                                        </m:sub>
                                        <m:sup>
                                          <m:r>
                                            <w:rPr>
                                              <w:rFonts w:ascii="Cambria Math" w:hAnsi="Cambria Math"/>
                                              <w:color w:val="003366"/>
                                            </w:rPr>
                                            <m:t>v</m:t>
                                          </m:r>
                                          <m:d>
                                            <m:dPr>
                                              <m:ctrlPr>
                                                <w:rPr>
                                                  <w:rFonts w:ascii="Cambria Math" w:hAnsi="Cambria Math"/>
                                                  <w:i/>
                                                  <w:color w:val="003366"/>
                                                </w:rPr>
                                              </m:ctrlPr>
                                            </m:dPr>
                                            <m:e>
                                              <m:r>
                                                <w:rPr>
                                                  <w:rFonts w:ascii="Cambria Math" w:hAnsi="Cambria Math"/>
                                                  <w:color w:val="003366"/>
                                                </w:rPr>
                                                <m:t>x</m:t>
                                              </m:r>
                                            </m:e>
                                          </m:d>
                                        </m:sup>
                                        <m:e>
                                          <m:r>
                                            <w:rPr>
                                              <w:rFonts w:ascii="Cambria Math" w:hAnsi="Cambria Math"/>
                                              <w:color w:val="003366"/>
                                            </w:rPr>
                                            <m:t>f</m:t>
                                          </m:r>
                                          <m:d>
                                            <m:dPr>
                                              <m:ctrlPr>
                                                <w:rPr>
                                                  <w:rFonts w:ascii="Cambria Math" w:hAnsi="Cambria Math"/>
                                                  <w:i/>
                                                  <w:color w:val="003366"/>
                                                </w:rPr>
                                              </m:ctrlPr>
                                            </m:dPr>
                                            <m:e>
                                              <m:r>
                                                <w:rPr>
                                                  <w:rFonts w:ascii="Cambria Math" w:hAnsi="Cambria Math"/>
                                                  <w:color w:val="003366"/>
                                                </w:rPr>
                                                <m:t>t</m:t>
                                              </m:r>
                                            </m:e>
                                          </m:d>
                                        </m:e>
                                      </m:nary>
                                      <m:r>
                                        <w:rPr>
                                          <w:rFonts w:ascii="Cambria Math" w:hAnsi="Cambria Math"/>
                                          <w:color w:val="003366"/>
                                        </w:rPr>
                                        <m:t>dt</m:t>
                                      </m:r>
                                      <m:r>
                                        <m:rPr>
                                          <m:aln/>
                                        </m:rPr>
                                        <w:rPr>
                                          <w:rFonts w:ascii="Cambria Math" w:hAnsi="Cambria Math"/>
                                          <w:color w:val="003366"/>
                                        </w:rPr>
                                        <m:t>=</m:t>
                                      </m:r>
                                      <m:sSubSup>
                                        <m:sSubSupPr>
                                          <m:ctrlPr>
                                            <w:rPr>
                                              <w:rFonts w:ascii="Cambria Math" w:hAnsi="Cambria Math"/>
                                              <w:i/>
                                              <w:color w:val="003366"/>
                                            </w:rPr>
                                          </m:ctrlPr>
                                        </m:sSubSupPr>
                                        <m:e>
                                          <m:d>
                                            <m:dPr>
                                              <m:begChr m:val="["/>
                                              <m:endChr m:val="]"/>
                                              <m:ctrlPr>
                                                <w:rPr>
                                                  <w:rFonts w:ascii="Cambria Math" w:hAnsi="Cambria Math"/>
                                                  <w:i/>
                                                  <w:color w:val="003366"/>
                                                </w:rPr>
                                              </m:ctrlPr>
                                            </m:dPr>
                                            <m:e>
                                              <m:r>
                                                <w:rPr>
                                                  <w:rFonts w:ascii="Cambria Math" w:hAnsi="Cambria Math"/>
                                                  <w:color w:val="003366"/>
                                                </w:rPr>
                                                <m:t>F(t)</m:t>
                                              </m:r>
                                            </m:e>
                                          </m:d>
                                        </m:e>
                                        <m:sub>
                                          <m:r>
                                            <w:rPr>
                                              <w:rFonts w:ascii="Cambria Math" w:hAnsi="Cambria Math"/>
                                              <w:color w:val="003366"/>
                                            </w:rPr>
                                            <m:t>u(x)</m:t>
                                          </m:r>
                                        </m:sub>
                                        <m:sup>
                                          <m:r>
                                            <w:rPr>
                                              <w:rFonts w:ascii="Cambria Math" w:hAnsi="Cambria Math"/>
                                              <w:color w:val="003366"/>
                                            </w:rPr>
                                            <m:t>v(x)</m:t>
                                          </m:r>
                                        </m:sup>
                                      </m:sSubSup>
                                      <m:r>
                                        <m:rPr>
                                          <m:sty m:val="p"/>
                                        </m:rPr>
                                        <w:rPr>
                                          <w:rFonts w:eastAsiaTheme="minorEastAsia"/>
                                          <w:color w:val="003366"/>
                                        </w:rPr>
                                        <w:br/>
                                      </m:r>
                                    </m:oMath>
                                    <m:oMath>
                                      <m:r>
                                        <m:rPr>
                                          <m:aln/>
                                        </m:rPr>
                                        <w:rPr>
                                          <w:rFonts w:ascii="Cambria Math" w:hAnsi="Cambria Math"/>
                                          <w:color w:val="003366"/>
                                        </w:rPr>
                                        <m:t>=F</m:t>
                                      </m:r>
                                      <m:d>
                                        <m:dPr>
                                          <m:ctrlPr>
                                            <w:rPr>
                                              <w:rFonts w:ascii="Cambria Math" w:hAnsi="Cambria Math"/>
                                              <w:i/>
                                              <w:color w:val="003366"/>
                                            </w:rPr>
                                          </m:ctrlPr>
                                        </m:dPr>
                                        <m:e>
                                          <m:r>
                                            <w:rPr>
                                              <w:rFonts w:ascii="Cambria Math" w:hAnsi="Cambria Math"/>
                                              <w:color w:val="003366"/>
                                            </w:rPr>
                                            <m:t>v</m:t>
                                          </m:r>
                                          <m:d>
                                            <m:dPr>
                                              <m:ctrlPr>
                                                <w:rPr>
                                                  <w:rFonts w:ascii="Cambria Math" w:hAnsi="Cambria Math"/>
                                                  <w:i/>
                                                  <w:color w:val="003366"/>
                                                </w:rPr>
                                              </m:ctrlPr>
                                            </m:dPr>
                                            <m:e>
                                              <m:r>
                                                <w:rPr>
                                                  <w:rFonts w:ascii="Cambria Math" w:hAnsi="Cambria Math"/>
                                                  <w:color w:val="003366"/>
                                                </w:rPr>
                                                <m:t>x</m:t>
                                              </m:r>
                                            </m:e>
                                          </m:d>
                                        </m:e>
                                      </m:d>
                                      <m:r>
                                        <w:rPr>
                                          <w:rFonts w:ascii="Cambria Math" w:hAnsi="Cambria Math"/>
                                          <w:color w:val="003366"/>
                                        </w:rPr>
                                        <m:t>-F</m:t>
                                      </m:r>
                                      <m:d>
                                        <m:dPr>
                                          <m:ctrlPr>
                                            <w:rPr>
                                              <w:rFonts w:ascii="Cambria Math" w:hAnsi="Cambria Math"/>
                                              <w:i/>
                                              <w:color w:val="003366"/>
                                            </w:rPr>
                                          </m:ctrlPr>
                                        </m:dPr>
                                        <m:e>
                                          <m:r>
                                            <w:rPr>
                                              <w:rFonts w:ascii="Cambria Math" w:hAnsi="Cambria Math"/>
                                              <w:color w:val="003366"/>
                                            </w:rPr>
                                            <m:t>u</m:t>
                                          </m:r>
                                          <m:d>
                                            <m:dPr>
                                              <m:ctrlPr>
                                                <w:rPr>
                                                  <w:rFonts w:ascii="Cambria Math" w:hAnsi="Cambria Math"/>
                                                  <w:i/>
                                                  <w:color w:val="003366"/>
                                                </w:rPr>
                                              </m:ctrlPr>
                                            </m:dPr>
                                            <m:e>
                                              <m:r>
                                                <w:rPr>
                                                  <w:rFonts w:ascii="Cambria Math" w:hAnsi="Cambria Math"/>
                                                  <w:color w:val="003366"/>
                                                </w:rPr>
                                                <m:t>x</m:t>
                                              </m:r>
                                            </m:e>
                                          </m:d>
                                        </m:e>
                                      </m:d>
                                    </m:oMath>
                                  </m:oMathPara>
                                </w:p>
                                <w:p w14:paraId="40C1BC02" w14:textId="77777777" w:rsidR="00650EEA" w:rsidRDefault="00650EEA" w:rsidP="00992D52">
                                  <w:pPr>
                                    <w:pStyle w:val="Parts"/>
                                    <w:rPr>
                                      <w:color w:val="003366"/>
                                    </w:rPr>
                                  </w:pPr>
                                  <w:r>
                                    <w:rPr>
                                      <w:color w:val="003366"/>
                                    </w:rPr>
                                    <w:t>Hence</w:t>
                                  </w:r>
                                </w:p>
                                <w:p w14:paraId="05A9DF89" w14:textId="18A25E71" w:rsidR="00650EEA" w:rsidRPr="000577AD" w:rsidRDefault="00EA74C4" w:rsidP="00992D52">
                                  <w:pPr>
                                    <w:pStyle w:val="Parts"/>
                                    <w:rPr>
                                      <w:rFonts w:ascii="Cambria Math" w:eastAsiaTheme="minorEastAsia" w:hAnsi="Cambria Math"/>
                                      <w:iCs/>
                                      <w:color w:val="003366"/>
                                    </w:rPr>
                                  </w:pPr>
                                  <m:oMathPara>
                                    <m:oMath>
                                      <m:f>
                                        <m:fPr>
                                          <m:ctrlPr>
                                            <w:rPr>
                                              <w:rFonts w:ascii="Cambria Math" w:eastAsiaTheme="minorEastAsia" w:hAnsi="Cambria Math"/>
                                              <w:i/>
                                              <w:color w:val="003366"/>
                                            </w:rPr>
                                          </m:ctrlPr>
                                        </m:fPr>
                                        <m:num>
                                          <m:r>
                                            <w:rPr>
                                              <w:rFonts w:ascii="Cambria Math" w:eastAsiaTheme="minorEastAsia" w:hAnsi="Cambria Math"/>
                                              <w:color w:val="003366"/>
                                            </w:rPr>
                                            <m:t>d</m:t>
                                          </m:r>
                                        </m:num>
                                        <m:den>
                                          <m:r>
                                            <w:rPr>
                                              <w:rFonts w:ascii="Cambria Math" w:eastAsiaTheme="minorEastAsia" w:hAnsi="Cambria Math"/>
                                              <w:color w:val="003366"/>
                                            </w:rPr>
                                            <m:t>dx</m:t>
                                          </m:r>
                                        </m:den>
                                      </m:f>
                                      <m:d>
                                        <m:dPr>
                                          <m:begChr m:val="["/>
                                          <m:endChr m:val="]"/>
                                          <m:ctrlPr>
                                            <w:rPr>
                                              <w:rFonts w:ascii="Cambria Math" w:eastAsiaTheme="minorEastAsia" w:hAnsi="Cambria Math"/>
                                              <w:i/>
                                              <w:color w:val="003366"/>
                                            </w:rPr>
                                          </m:ctrlPr>
                                        </m:dPr>
                                        <m:e>
                                          <m:nary>
                                            <m:naryPr>
                                              <m:limLoc m:val="subSup"/>
                                              <m:ctrlPr>
                                                <w:rPr>
                                                  <w:rFonts w:ascii="Cambria Math" w:hAnsi="Cambria Math"/>
                                                  <w:i/>
                                                  <w:color w:val="003366"/>
                                                </w:rPr>
                                              </m:ctrlPr>
                                            </m:naryPr>
                                            <m:sub>
                                              <m:r>
                                                <w:rPr>
                                                  <w:rFonts w:ascii="Cambria Math" w:hAnsi="Cambria Math"/>
                                                  <w:color w:val="003366"/>
                                                </w:rPr>
                                                <m:t>u</m:t>
                                              </m:r>
                                              <m:d>
                                                <m:dPr>
                                                  <m:ctrlPr>
                                                    <w:rPr>
                                                      <w:rFonts w:ascii="Cambria Math" w:hAnsi="Cambria Math"/>
                                                      <w:i/>
                                                      <w:color w:val="003366"/>
                                                    </w:rPr>
                                                  </m:ctrlPr>
                                                </m:dPr>
                                                <m:e>
                                                  <m:r>
                                                    <w:rPr>
                                                      <w:rFonts w:ascii="Cambria Math" w:hAnsi="Cambria Math"/>
                                                      <w:color w:val="003366"/>
                                                    </w:rPr>
                                                    <m:t>x</m:t>
                                                  </m:r>
                                                </m:e>
                                              </m:d>
                                            </m:sub>
                                            <m:sup>
                                              <m:r>
                                                <w:rPr>
                                                  <w:rFonts w:ascii="Cambria Math" w:hAnsi="Cambria Math"/>
                                                  <w:color w:val="003366"/>
                                                </w:rPr>
                                                <m:t>v</m:t>
                                              </m:r>
                                              <m:d>
                                                <m:dPr>
                                                  <m:ctrlPr>
                                                    <w:rPr>
                                                      <w:rFonts w:ascii="Cambria Math" w:hAnsi="Cambria Math"/>
                                                      <w:i/>
                                                      <w:color w:val="003366"/>
                                                    </w:rPr>
                                                  </m:ctrlPr>
                                                </m:dPr>
                                                <m:e>
                                                  <m:r>
                                                    <w:rPr>
                                                      <w:rFonts w:ascii="Cambria Math" w:hAnsi="Cambria Math"/>
                                                      <w:color w:val="003366"/>
                                                    </w:rPr>
                                                    <m:t>x</m:t>
                                                  </m:r>
                                                </m:e>
                                              </m:d>
                                            </m:sup>
                                            <m:e>
                                              <m:r>
                                                <w:rPr>
                                                  <w:rFonts w:ascii="Cambria Math" w:hAnsi="Cambria Math"/>
                                                  <w:color w:val="003366"/>
                                                </w:rPr>
                                                <m:t>f</m:t>
                                              </m:r>
                                              <m:d>
                                                <m:dPr>
                                                  <m:ctrlPr>
                                                    <w:rPr>
                                                      <w:rFonts w:ascii="Cambria Math" w:hAnsi="Cambria Math"/>
                                                      <w:i/>
                                                      <w:color w:val="003366"/>
                                                    </w:rPr>
                                                  </m:ctrlPr>
                                                </m:dPr>
                                                <m:e>
                                                  <m:r>
                                                    <w:rPr>
                                                      <w:rFonts w:ascii="Cambria Math" w:hAnsi="Cambria Math"/>
                                                      <w:color w:val="003366"/>
                                                    </w:rPr>
                                                    <m:t>t</m:t>
                                                  </m:r>
                                                </m:e>
                                              </m:d>
                                            </m:e>
                                          </m:nary>
                                          <m:r>
                                            <w:rPr>
                                              <w:rFonts w:ascii="Cambria Math" w:hAnsi="Cambria Math"/>
                                              <w:color w:val="003366"/>
                                            </w:rPr>
                                            <m:t>dt</m:t>
                                          </m:r>
                                        </m:e>
                                      </m:d>
                                      <m:r>
                                        <m:rPr>
                                          <m:aln/>
                                        </m:rPr>
                                        <w:rPr>
                                          <w:rFonts w:ascii="Cambria Math" w:eastAsiaTheme="minorEastAsia" w:hAnsi="Cambria Math"/>
                                          <w:color w:val="003366"/>
                                        </w:rPr>
                                        <m:t>=</m:t>
                                      </m:r>
                                      <m:f>
                                        <m:fPr>
                                          <m:ctrlPr>
                                            <w:rPr>
                                              <w:rFonts w:ascii="Cambria Math" w:hAnsi="Cambria Math"/>
                                              <w:i/>
                                              <w:color w:val="003366"/>
                                            </w:rPr>
                                          </m:ctrlPr>
                                        </m:fPr>
                                        <m:num>
                                          <m:r>
                                            <w:rPr>
                                              <w:rFonts w:ascii="Cambria Math" w:hAnsi="Cambria Math"/>
                                              <w:color w:val="003366"/>
                                            </w:rPr>
                                            <m:t>d</m:t>
                                          </m:r>
                                        </m:num>
                                        <m:den>
                                          <m:r>
                                            <w:rPr>
                                              <w:rFonts w:ascii="Cambria Math" w:hAnsi="Cambria Math"/>
                                              <w:color w:val="003366"/>
                                            </w:rPr>
                                            <m:t>dx</m:t>
                                          </m:r>
                                        </m:den>
                                      </m:f>
                                      <m:d>
                                        <m:dPr>
                                          <m:begChr m:val="["/>
                                          <m:endChr m:val="]"/>
                                          <m:ctrlPr>
                                            <w:rPr>
                                              <w:rFonts w:ascii="Cambria Math" w:hAnsi="Cambria Math"/>
                                              <w:i/>
                                              <w:color w:val="003366"/>
                                            </w:rPr>
                                          </m:ctrlPr>
                                        </m:dPr>
                                        <m:e>
                                          <m:r>
                                            <w:rPr>
                                              <w:rFonts w:ascii="Cambria Math" w:hAnsi="Cambria Math"/>
                                              <w:color w:val="003366"/>
                                            </w:rPr>
                                            <m:t>F</m:t>
                                          </m:r>
                                          <m:d>
                                            <m:dPr>
                                              <m:ctrlPr>
                                                <w:rPr>
                                                  <w:rFonts w:ascii="Cambria Math" w:hAnsi="Cambria Math"/>
                                                  <w:i/>
                                                  <w:color w:val="003366"/>
                                                </w:rPr>
                                              </m:ctrlPr>
                                            </m:dPr>
                                            <m:e>
                                              <m:r>
                                                <w:rPr>
                                                  <w:rFonts w:ascii="Cambria Math" w:hAnsi="Cambria Math"/>
                                                  <w:color w:val="003366"/>
                                                </w:rPr>
                                                <m:t>v</m:t>
                                              </m:r>
                                              <m:d>
                                                <m:dPr>
                                                  <m:ctrlPr>
                                                    <w:rPr>
                                                      <w:rFonts w:ascii="Cambria Math" w:hAnsi="Cambria Math"/>
                                                      <w:i/>
                                                      <w:color w:val="003366"/>
                                                    </w:rPr>
                                                  </m:ctrlPr>
                                                </m:dPr>
                                                <m:e>
                                                  <m:r>
                                                    <w:rPr>
                                                      <w:rFonts w:ascii="Cambria Math" w:hAnsi="Cambria Math"/>
                                                      <w:color w:val="003366"/>
                                                    </w:rPr>
                                                    <m:t>x</m:t>
                                                  </m:r>
                                                </m:e>
                                              </m:d>
                                            </m:e>
                                          </m:d>
                                          <m:r>
                                            <w:rPr>
                                              <w:rFonts w:ascii="Cambria Math" w:hAnsi="Cambria Math"/>
                                              <w:color w:val="003366"/>
                                            </w:rPr>
                                            <m:t>-F</m:t>
                                          </m:r>
                                          <m:d>
                                            <m:dPr>
                                              <m:ctrlPr>
                                                <w:rPr>
                                                  <w:rFonts w:ascii="Cambria Math" w:hAnsi="Cambria Math"/>
                                                  <w:i/>
                                                  <w:color w:val="003366"/>
                                                </w:rPr>
                                              </m:ctrlPr>
                                            </m:dPr>
                                            <m:e>
                                              <m:r>
                                                <w:rPr>
                                                  <w:rFonts w:ascii="Cambria Math" w:hAnsi="Cambria Math"/>
                                                  <w:color w:val="003366"/>
                                                </w:rPr>
                                                <m:t>u</m:t>
                                              </m:r>
                                              <m:d>
                                                <m:dPr>
                                                  <m:ctrlPr>
                                                    <w:rPr>
                                                      <w:rFonts w:ascii="Cambria Math" w:hAnsi="Cambria Math"/>
                                                      <w:i/>
                                                      <w:color w:val="003366"/>
                                                    </w:rPr>
                                                  </m:ctrlPr>
                                                </m:dPr>
                                                <m:e>
                                                  <m:r>
                                                    <w:rPr>
                                                      <w:rFonts w:ascii="Cambria Math" w:hAnsi="Cambria Math"/>
                                                      <w:color w:val="003366"/>
                                                    </w:rPr>
                                                    <m:t>x</m:t>
                                                  </m:r>
                                                </m:e>
                                              </m:d>
                                            </m:e>
                                          </m:d>
                                        </m:e>
                                      </m:d>
                                      <m:r>
                                        <m:rPr>
                                          <m:sty m:val="p"/>
                                        </m:rPr>
                                        <w:rPr>
                                          <w:rFonts w:ascii="Cambria Math" w:hAnsi="Cambria Math"/>
                                          <w:color w:val="003366"/>
                                        </w:rPr>
                                        <w:br/>
                                      </m:r>
                                    </m:oMath>
                                    <m:oMath>
                                      <m:r>
                                        <m:rPr>
                                          <m:aln/>
                                        </m:rPr>
                                        <w:rPr>
                                          <w:rFonts w:ascii="Cambria Math" w:hAnsi="Cambria Math"/>
                                          <w:color w:val="003366"/>
                                        </w:rPr>
                                        <m:t>=</m:t>
                                      </m:r>
                                      <m:sSup>
                                        <m:sSupPr>
                                          <m:ctrlPr>
                                            <w:rPr>
                                              <w:rFonts w:ascii="Cambria Math" w:hAnsi="Cambria Math"/>
                                              <w:i/>
                                              <w:color w:val="003366"/>
                                            </w:rPr>
                                          </m:ctrlPr>
                                        </m:sSupPr>
                                        <m:e>
                                          <m:r>
                                            <w:rPr>
                                              <w:rFonts w:ascii="Cambria Math" w:hAnsi="Cambria Math"/>
                                              <w:color w:val="003366"/>
                                            </w:rPr>
                                            <m:t>F</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v</m:t>
                                          </m:r>
                                          <m:d>
                                            <m:dPr>
                                              <m:ctrlPr>
                                                <w:rPr>
                                                  <w:rFonts w:ascii="Cambria Math" w:hAnsi="Cambria Math"/>
                                                  <w:i/>
                                                  <w:color w:val="003366"/>
                                                </w:rPr>
                                              </m:ctrlPr>
                                            </m:dPr>
                                            <m:e>
                                              <m:r>
                                                <w:rPr>
                                                  <w:rFonts w:ascii="Cambria Math" w:hAnsi="Cambria Math"/>
                                                  <w:color w:val="003366"/>
                                                </w:rPr>
                                                <m:t>x</m:t>
                                              </m:r>
                                            </m:e>
                                          </m:d>
                                        </m:e>
                                      </m:d>
                                      <m:sSup>
                                        <m:sSupPr>
                                          <m:ctrlPr>
                                            <w:rPr>
                                              <w:rFonts w:ascii="Cambria Math" w:hAnsi="Cambria Math"/>
                                              <w:i/>
                                              <w:color w:val="003366"/>
                                            </w:rPr>
                                          </m:ctrlPr>
                                        </m:sSupPr>
                                        <m:e>
                                          <m:r>
                                            <w:rPr>
                                              <w:rFonts w:ascii="Cambria Math" w:hAnsi="Cambria Math"/>
                                              <w:color w:val="003366"/>
                                            </w:rPr>
                                            <m:t>v</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x</m:t>
                                          </m:r>
                                        </m:e>
                                      </m:d>
                                      <m:r>
                                        <w:rPr>
                                          <w:rFonts w:ascii="Cambria Math" w:hAnsi="Cambria Math"/>
                                          <w:color w:val="003366"/>
                                        </w:rPr>
                                        <m:t>-</m:t>
                                      </m:r>
                                      <m:sSup>
                                        <m:sSupPr>
                                          <m:ctrlPr>
                                            <w:rPr>
                                              <w:rFonts w:ascii="Cambria Math" w:hAnsi="Cambria Math"/>
                                              <w:i/>
                                              <w:color w:val="003366"/>
                                            </w:rPr>
                                          </m:ctrlPr>
                                        </m:sSupPr>
                                        <m:e>
                                          <m:r>
                                            <w:rPr>
                                              <w:rFonts w:ascii="Cambria Math" w:hAnsi="Cambria Math"/>
                                              <w:color w:val="003366"/>
                                            </w:rPr>
                                            <m:t>F</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u</m:t>
                                          </m:r>
                                          <m:d>
                                            <m:dPr>
                                              <m:ctrlPr>
                                                <w:rPr>
                                                  <w:rFonts w:ascii="Cambria Math" w:hAnsi="Cambria Math"/>
                                                  <w:i/>
                                                  <w:color w:val="003366"/>
                                                </w:rPr>
                                              </m:ctrlPr>
                                            </m:dPr>
                                            <m:e>
                                              <m:r>
                                                <w:rPr>
                                                  <w:rFonts w:ascii="Cambria Math" w:hAnsi="Cambria Math"/>
                                                  <w:color w:val="003366"/>
                                                </w:rPr>
                                                <m:t>x</m:t>
                                              </m:r>
                                            </m:e>
                                          </m:d>
                                        </m:e>
                                      </m:d>
                                      <m:sSup>
                                        <m:sSupPr>
                                          <m:ctrlPr>
                                            <w:rPr>
                                              <w:rFonts w:ascii="Cambria Math" w:hAnsi="Cambria Math"/>
                                              <w:i/>
                                              <w:color w:val="003366"/>
                                            </w:rPr>
                                          </m:ctrlPr>
                                        </m:sSupPr>
                                        <m:e>
                                          <m:r>
                                            <w:rPr>
                                              <w:rFonts w:ascii="Cambria Math" w:hAnsi="Cambria Math"/>
                                              <w:color w:val="003366"/>
                                            </w:rPr>
                                            <m:t>u</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x</m:t>
                                          </m:r>
                                        </m:e>
                                      </m:d>
                                      <m:r>
                                        <m:rPr>
                                          <m:sty m:val="p"/>
                                        </m:rPr>
                                        <w:rPr>
                                          <w:rFonts w:ascii="Cambria Math" w:hAnsi="Cambria Math"/>
                                          <w:color w:val="003366"/>
                                        </w:rPr>
                                        <w:br/>
                                      </m:r>
                                    </m:oMath>
                                    <m:oMath>
                                      <m:r>
                                        <m:rPr>
                                          <m:aln/>
                                        </m:rPr>
                                        <w:rPr>
                                          <w:rFonts w:ascii="Cambria Math" w:eastAsiaTheme="minorEastAsia" w:hAnsi="Cambria Math"/>
                                          <w:color w:val="003366"/>
                                        </w:rPr>
                                        <m:t>=</m:t>
                                      </m:r>
                                      <m:r>
                                        <w:rPr>
                                          <w:rFonts w:ascii="Cambria Math" w:hAnsi="Cambria Math"/>
                                          <w:color w:val="003366"/>
                                        </w:rPr>
                                        <m:t>f</m:t>
                                      </m:r>
                                      <m:d>
                                        <m:dPr>
                                          <m:ctrlPr>
                                            <w:rPr>
                                              <w:rFonts w:ascii="Cambria Math" w:hAnsi="Cambria Math"/>
                                              <w:i/>
                                              <w:color w:val="003366"/>
                                            </w:rPr>
                                          </m:ctrlPr>
                                        </m:dPr>
                                        <m:e>
                                          <m:r>
                                            <w:rPr>
                                              <w:rFonts w:ascii="Cambria Math" w:hAnsi="Cambria Math"/>
                                              <w:color w:val="003366"/>
                                            </w:rPr>
                                            <m:t>v</m:t>
                                          </m:r>
                                          <m:d>
                                            <m:dPr>
                                              <m:ctrlPr>
                                                <w:rPr>
                                                  <w:rFonts w:ascii="Cambria Math" w:hAnsi="Cambria Math"/>
                                                  <w:i/>
                                                  <w:color w:val="003366"/>
                                                </w:rPr>
                                              </m:ctrlPr>
                                            </m:dPr>
                                            <m:e>
                                              <m:r>
                                                <w:rPr>
                                                  <w:rFonts w:ascii="Cambria Math" w:hAnsi="Cambria Math"/>
                                                  <w:color w:val="003366"/>
                                                </w:rPr>
                                                <m:t>x</m:t>
                                              </m:r>
                                            </m:e>
                                          </m:d>
                                        </m:e>
                                      </m:d>
                                      <m:sSup>
                                        <m:sSupPr>
                                          <m:ctrlPr>
                                            <w:rPr>
                                              <w:rFonts w:ascii="Cambria Math" w:hAnsi="Cambria Math"/>
                                              <w:i/>
                                              <w:color w:val="003366"/>
                                            </w:rPr>
                                          </m:ctrlPr>
                                        </m:sSupPr>
                                        <m:e>
                                          <m:r>
                                            <w:rPr>
                                              <w:rFonts w:ascii="Cambria Math" w:hAnsi="Cambria Math"/>
                                              <w:color w:val="003366"/>
                                            </w:rPr>
                                            <m:t>v</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x</m:t>
                                          </m:r>
                                        </m:e>
                                      </m:d>
                                      <m:r>
                                        <w:rPr>
                                          <w:rFonts w:ascii="Cambria Math" w:hAnsi="Cambria Math"/>
                                          <w:color w:val="003366"/>
                                        </w:rPr>
                                        <m:t>-f</m:t>
                                      </m:r>
                                      <m:d>
                                        <m:dPr>
                                          <m:ctrlPr>
                                            <w:rPr>
                                              <w:rFonts w:ascii="Cambria Math" w:hAnsi="Cambria Math"/>
                                              <w:i/>
                                              <w:color w:val="003366"/>
                                            </w:rPr>
                                          </m:ctrlPr>
                                        </m:dPr>
                                        <m:e>
                                          <m:r>
                                            <w:rPr>
                                              <w:rFonts w:ascii="Cambria Math" w:hAnsi="Cambria Math"/>
                                              <w:color w:val="003366"/>
                                            </w:rPr>
                                            <m:t>u</m:t>
                                          </m:r>
                                          <m:d>
                                            <m:dPr>
                                              <m:ctrlPr>
                                                <w:rPr>
                                                  <w:rFonts w:ascii="Cambria Math" w:hAnsi="Cambria Math"/>
                                                  <w:i/>
                                                  <w:color w:val="003366"/>
                                                </w:rPr>
                                              </m:ctrlPr>
                                            </m:dPr>
                                            <m:e>
                                              <m:r>
                                                <w:rPr>
                                                  <w:rFonts w:ascii="Cambria Math" w:hAnsi="Cambria Math"/>
                                                  <w:color w:val="003366"/>
                                                </w:rPr>
                                                <m:t>x</m:t>
                                              </m:r>
                                            </m:e>
                                          </m:d>
                                        </m:e>
                                      </m:d>
                                      <m:sSup>
                                        <m:sSupPr>
                                          <m:ctrlPr>
                                            <w:rPr>
                                              <w:rFonts w:ascii="Cambria Math" w:hAnsi="Cambria Math"/>
                                              <w:i/>
                                              <w:color w:val="003366"/>
                                            </w:rPr>
                                          </m:ctrlPr>
                                        </m:sSupPr>
                                        <m:e>
                                          <m:r>
                                            <w:rPr>
                                              <w:rFonts w:ascii="Cambria Math" w:hAnsi="Cambria Math"/>
                                              <w:color w:val="003366"/>
                                            </w:rPr>
                                            <m:t>u</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x</m:t>
                                          </m:r>
                                        </m:e>
                                      </m:d>
                                    </m:oMath>
                                  </m:oMathPara>
                                </w:p>
                              </w:tc>
                            </w:tr>
                            <w:tr w:rsidR="00650EEA" w:rsidRPr="00C250AC" w14:paraId="5E0472E0" w14:textId="77777777" w:rsidTr="00321246">
                              <w:trPr>
                                <w:trHeight w:hRule="exact" w:val="255"/>
                              </w:trPr>
                              <w:tc>
                                <w:tcPr>
                                  <w:tcW w:w="5000" w:type="pct"/>
                                  <w:shd w:val="clear" w:color="auto" w:fill="D9E2F3"/>
                                </w:tcPr>
                                <w:p w14:paraId="1FB7820A" w14:textId="77777777" w:rsidR="00650EEA" w:rsidRPr="00C250AC" w:rsidRDefault="00650EEA" w:rsidP="00992D52">
                                  <w:pPr>
                                    <w:pStyle w:val="Part"/>
                                    <w:jc w:val="center"/>
                                    <w:rPr>
                                      <w:b/>
                                      <w:color w:val="2F5597"/>
                                    </w:rPr>
                                  </w:pPr>
                                  <w:r w:rsidRPr="00C250AC">
                                    <w:rPr>
                                      <w:b/>
                                      <w:color w:val="2F5597"/>
                                    </w:rPr>
                                    <w:t>Specific behaviours</w:t>
                                  </w:r>
                                </w:p>
                              </w:tc>
                            </w:tr>
                            <w:tr w:rsidR="00650EEA" w:rsidRPr="00C250AC" w14:paraId="5D895CE9" w14:textId="77777777" w:rsidTr="00F27DD5">
                              <w:tc>
                                <w:tcPr>
                                  <w:tcW w:w="5000" w:type="pct"/>
                                </w:tcPr>
                                <w:p w14:paraId="6BB7F2E2" w14:textId="77777777" w:rsidR="00650EEA" w:rsidRDefault="00650EEA" w:rsidP="00992D52">
                                  <w:pPr>
                                    <w:pStyle w:val="Parts"/>
                                    <w:rPr>
                                      <w:color w:val="003366"/>
                                    </w:rPr>
                                  </w:pPr>
                                  <w:r w:rsidRPr="00C250AC">
                                    <w:rPr>
                                      <w:color w:val="003366"/>
                                    </w:rPr>
                                    <w:sym w:font="Wingdings" w:char="F0FC"/>
                                  </w:r>
                                  <w:r w:rsidRPr="00C250AC">
                                    <w:rPr>
                                      <w:color w:val="003366"/>
                                    </w:rPr>
                                    <w:t xml:space="preserve"> </w:t>
                                  </w:r>
                                  <w:r>
                                    <w:rPr>
                                      <w:color w:val="003366"/>
                                    </w:rPr>
                                    <w:t>defines antiderivative and obtains definite integral</w:t>
                                  </w:r>
                                </w:p>
                                <w:p w14:paraId="0AEDBD71" w14:textId="77777777" w:rsidR="00650EEA" w:rsidRPr="00C250AC" w:rsidRDefault="00650EEA" w:rsidP="00992D52">
                                  <w:pPr>
                                    <w:pStyle w:val="Parts"/>
                                    <w:rPr>
                                      <w:color w:val="003366"/>
                                    </w:rPr>
                                  </w:pPr>
                                  <w:r>
                                    <w:rPr>
                                      <w:rFonts w:ascii="Wingdings" w:hAnsi="Wingdings"/>
                                      <w:color w:val="003366"/>
                                    </w:rPr>
                                    <w:t>ü</w:t>
                                  </w:r>
                                  <w:r>
                                    <w:rPr>
                                      <w:color w:val="003366"/>
                                    </w:rPr>
                                    <w:t xml:space="preserve"> correctly differentiates</w:t>
                                  </w:r>
                                </w:p>
                              </w:tc>
                            </w:tr>
                          </w:tbl>
                          <w:p w14:paraId="79BE2DB5" w14:textId="77777777" w:rsidR="00650EEA" w:rsidRDefault="00650EEA" w:rsidP="007005AC">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C4C428" id="Text Box 48" o:spid="_x0000_s1073" type="#_x0000_t202" style="position:absolute;margin-left:87.3pt;margin-top:5.15pt;width:299pt;height:215.5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" filled="f" strokecolor="window" strokeweight=".5pt">
                <v:textbox inset="0,0,0,0">
                  <w:txbxContent>
                    <w:tbl>
                      <w:tblPr>
                        <w:tblStyle w:val="TableGrid"/>
                        <w:tblW w:w="4991" w:type="pct"/>
                        <w:tblLook w:val="04A0" w:firstRow="1" w:lastRow="0" w:firstColumn="1" w:lastColumn="0" w:noHBand="0" w:noVBand="1"/>
                      </w:tblPr>
                      <w:tblGrid>
                        <w:gridCol w:w="5949"/>
                      </w:tblGrid>
                      <w:tr w:rsidR="00650EEA" w:rsidRPr="00C250AC" w14:paraId="765AC654" w14:textId="77777777" w:rsidTr="00771CFE">
                        <w:trPr>
                          <w:trHeight w:hRule="exact" w:val="255"/>
                        </w:trPr>
                        <w:tc>
                          <w:tcPr>
                            <w:tcW w:w="5000" w:type="pct"/>
                            <w:shd w:val="clear" w:color="auto" w:fill="D9E2F3"/>
                          </w:tcPr>
                          <w:p w14:paraId="0F8B842F" w14:textId="77777777" w:rsidR="00650EEA" w:rsidRPr="00C250AC" w:rsidRDefault="00650EEA" w:rsidP="00992D52">
                            <w:pPr>
                              <w:pStyle w:val="Part"/>
                              <w:jc w:val="center"/>
                              <w:rPr>
                                <w:b/>
                                <w:color w:val="2F5597"/>
                              </w:rPr>
                            </w:pPr>
                            <w:r>
                              <w:rPr>
                                <w:b/>
                                <w:color w:val="2F5597"/>
                              </w:rPr>
                              <w:t xml:space="preserve">Alternative </w:t>
                            </w:r>
                            <w:r w:rsidRPr="00C250AC">
                              <w:rPr>
                                <w:b/>
                                <w:color w:val="2F5597"/>
                              </w:rPr>
                              <w:t>Solution</w:t>
                            </w:r>
                          </w:p>
                        </w:tc>
                      </w:tr>
                      <w:tr w:rsidR="00650EEA" w:rsidRPr="00C250AC" w14:paraId="60F12F7C" w14:textId="77777777" w:rsidTr="00C250AC">
                        <w:tc>
                          <w:tcPr>
                            <w:tcW w:w="5000" w:type="pct"/>
                            <w:tcBorders>
                              <w:bottom w:val="single" w:sz="4" w:space="0" w:color="auto"/>
                            </w:tcBorders>
                          </w:tcPr>
                          <w:p w14:paraId="13777AC1" w14:textId="77777777" w:rsidR="00650EEA" w:rsidRPr="003B575C" w:rsidRDefault="00650EEA" w:rsidP="00992D52">
                            <w:pPr>
                              <w:pStyle w:val="Parts"/>
                              <w:rPr>
                                <w:rFonts w:eastAsiaTheme="minorEastAsia"/>
                                <w:color w:val="FF0000"/>
                              </w:rPr>
                            </w:pPr>
                            <w:r w:rsidRPr="003B575C">
                              <w:rPr>
                                <w:color w:val="FF0000"/>
                              </w:rPr>
                              <w:t xml:space="preserve">Let </w:t>
                            </w:r>
                            <m:oMath>
                              <m:r>
                                <w:rPr>
                                  <w:rFonts w:ascii="Cambria Math" w:hAnsi="Cambria Math"/>
                                  <w:color w:val="FF0000"/>
                                </w:rPr>
                                <m:t>F(t)</m:t>
                              </m:r>
                            </m:oMath>
                            <w:r w:rsidRPr="003B575C">
                              <w:rPr>
                                <w:rFonts w:eastAsiaTheme="minorEastAsia"/>
                                <w:color w:val="FF0000"/>
                              </w:rPr>
                              <w:t xml:space="preserve"> be an antiderivative of </w:t>
                            </w:r>
                            <m:oMath>
                              <m:r>
                                <w:rPr>
                                  <w:rFonts w:ascii="Cambria Math" w:eastAsiaTheme="minorEastAsia" w:hAnsi="Cambria Math"/>
                                  <w:color w:val="FF0000"/>
                                </w:rPr>
                                <m:t>f(t)</m:t>
                              </m:r>
                            </m:oMath>
                            <w:r w:rsidRPr="003B575C">
                              <w:rPr>
                                <w:rFonts w:eastAsiaTheme="minorEastAsia"/>
                                <w:color w:val="FF0000"/>
                              </w:rPr>
                              <w:t xml:space="preserve"> so that </w:t>
                            </w:r>
                            <m:oMath>
                              <m:sSup>
                                <m:sSupPr>
                                  <m:ctrlPr>
                                    <w:rPr>
                                      <w:rFonts w:ascii="Cambria Math" w:eastAsiaTheme="minorEastAsia" w:hAnsi="Cambria Math"/>
                                      <w:i/>
                                      <w:color w:val="FF0000"/>
                                    </w:rPr>
                                  </m:ctrlPr>
                                </m:sSupPr>
                                <m:e>
                                  <m:r>
                                    <w:rPr>
                                      <w:rFonts w:ascii="Cambria Math" w:eastAsiaTheme="minorEastAsia" w:hAnsi="Cambria Math"/>
                                      <w:color w:val="FF0000"/>
                                    </w:rPr>
                                    <m:t>F</m:t>
                                  </m:r>
                                </m:e>
                                <m:sup>
                                  <m:r>
                                    <w:rPr>
                                      <w:rFonts w:ascii="Cambria Math" w:eastAsiaTheme="minorEastAsia" w:hAnsi="Cambria Math"/>
                                      <w:color w:val="FF0000"/>
                                    </w:rPr>
                                    <m:t>'</m:t>
                                  </m:r>
                                </m:sup>
                              </m:sSup>
                              <m:d>
                                <m:dPr>
                                  <m:ctrlPr>
                                    <w:rPr>
                                      <w:rFonts w:ascii="Cambria Math" w:eastAsiaTheme="minorEastAsia" w:hAnsi="Cambria Math"/>
                                      <w:i/>
                                      <w:color w:val="FF0000"/>
                                    </w:rPr>
                                  </m:ctrlPr>
                                </m:dPr>
                                <m:e>
                                  <m:r>
                                    <w:rPr>
                                      <w:rFonts w:ascii="Cambria Math" w:eastAsiaTheme="minorEastAsia" w:hAnsi="Cambria Math"/>
                                      <w:color w:val="FF0000"/>
                                    </w:rPr>
                                    <m:t>t</m:t>
                                  </m:r>
                                </m:e>
                              </m:d>
                              <m:r>
                                <w:rPr>
                                  <w:rFonts w:ascii="Cambria Math" w:eastAsiaTheme="minorEastAsia" w:hAnsi="Cambria Math"/>
                                  <w:color w:val="FF0000"/>
                                </w:rPr>
                                <m:t>=f(t)</m:t>
                              </m:r>
                            </m:oMath>
                            <w:r w:rsidRPr="003B575C">
                              <w:rPr>
                                <w:rFonts w:eastAsiaTheme="minorEastAsia"/>
                                <w:color w:val="FF0000"/>
                              </w:rPr>
                              <w:t>.</w:t>
                            </w:r>
                          </w:p>
                          <w:p w14:paraId="69AD09DD" w14:textId="77777777" w:rsidR="00650EEA" w:rsidRDefault="00650EEA" w:rsidP="00992D52">
                            <w:pPr>
                              <w:pStyle w:val="Parts"/>
                              <w:rPr>
                                <w:rFonts w:eastAsiaTheme="minorEastAsia"/>
                                <w:color w:val="003366"/>
                              </w:rPr>
                            </w:pPr>
                            <w:r>
                              <w:rPr>
                                <w:rFonts w:eastAsiaTheme="minorEastAsia"/>
                                <w:color w:val="003366"/>
                              </w:rPr>
                              <w:t>Then</w:t>
                            </w:r>
                          </w:p>
                          <w:p w14:paraId="2E6055A1" w14:textId="77777777" w:rsidR="00650EEA" w:rsidRPr="00C51828" w:rsidRDefault="00EA74C4" w:rsidP="00992D52">
                            <w:pPr>
                              <w:pStyle w:val="Parts"/>
                              <w:rPr>
                                <w:rFonts w:eastAsiaTheme="minorEastAsia"/>
                                <w:color w:val="003366"/>
                              </w:rPr>
                            </w:pPr>
                            <m:oMathPara>
                              <m:oMath>
                                <m:nary>
                                  <m:naryPr>
                                    <m:limLoc m:val="subSup"/>
                                    <m:ctrlPr>
                                      <w:rPr>
                                        <w:rFonts w:ascii="Cambria Math" w:hAnsi="Cambria Math"/>
                                        <w:i/>
                                        <w:color w:val="003366"/>
                                      </w:rPr>
                                    </m:ctrlPr>
                                  </m:naryPr>
                                  <m:sub>
                                    <m:r>
                                      <w:rPr>
                                        <w:rFonts w:ascii="Cambria Math" w:hAnsi="Cambria Math"/>
                                        <w:color w:val="003366"/>
                                      </w:rPr>
                                      <m:t>u</m:t>
                                    </m:r>
                                    <m:d>
                                      <m:dPr>
                                        <m:ctrlPr>
                                          <w:rPr>
                                            <w:rFonts w:ascii="Cambria Math" w:hAnsi="Cambria Math"/>
                                            <w:i/>
                                            <w:color w:val="003366"/>
                                          </w:rPr>
                                        </m:ctrlPr>
                                      </m:dPr>
                                      <m:e>
                                        <m:r>
                                          <w:rPr>
                                            <w:rFonts w:ascii="Cambria Math" w:hAnsi="Cambria Math"/>
                                            <w:color w:val="003366"/>
                                          </w:rPr>
                                          <m:t>x</m:t>
                                        </m:r>
                                      </m:e>
                                    </m:d>
                                  </m:sub>
                                  <m:sup>
                                    <m:r>
                                      <w:rPr>
                                        <w:rFonts w:ascii="Cambria Math" w:hAnsi="Cambria Math"/>
                                        <w:color w:val="003366"/>
                                      </w:rPr>
                                      <m:t>v</m:t>
                                    </m:r>
                                    <m:d>
                                      <m:dPr>
                                        <m:ctrlPr>
                                          <w:rPr>
                                            <w:rFonts w:ascii="Cambria Math" w:hAnsi="Cambria Math"/>
                                            <w:i/>
                                            <w:color w:val="003366"/>
                                          </w:rPr>
                                        </m:ctrlPr>
                                      </m:dPr>
                                      <m:e>
                                        <m:r>
                                          <w:rPr>
                                            <w:rFonts w:ascii="Cambria Math" w:hAnsi="Cambria Math"/>
                                            <w:color w:val="003366"/>
                                          </w:rPr>
                                          <m:t>x</m:t>
                                        </m:r>
                                      </m:e>
                                    </m:d>
                                  </m:sup>
                                  <m:e>
                                    <m:r>
                                      <w:rPr>
                                        <w:rFonts w:ascii="Cambria Math" w:hAnsi="Cambria Math"/>
                                        <w:color w:val="003366"/>
                                      </w:rPr>
                                      <m:t>f</m:t>
                                    </m:r>
                                    <m:d>
                                      <m:dPr>
                                        <m:ctrlPr>
                                          <w:rPr>
                                            <w:rFonts w:ascii="Cambria Math" w:hAnsi="Cambria Math"/>
                                            <w:i/>
                                            <w:color w:val="003366"/>
                                          </w:rPr>
                                        </m:ctrlPr>
                                      </m:dPr>
                                      <m:e>
                                        <m:r>
                                          <w:rPr>
                                            <w:rFonts w:ascii="Cambria Math" w:hAnsi="Cambria Math"/>
                                            <w:color w:val="003366"/>
                                          </w:rPr>
                                          <m:t>t</m:t>
                                        </m:r>
                                      </m:e>
                                    </m:d>
                                  </m:e>
                                </m:nary>
                                <m:r>
                                  <w:rPr>
                                    <w:rFonts w:ascii="Cambria Math" w:hAnsi="Cambria Math"/>
                                    <w:color w:val="003366"/>
                                  </w:rPr>
                                  <m:t>dt</m:t>
                                </m:r>
                                <m:r>
                                  <m:rPr>
                                    <m:aln/>
                                  </m:rPr>
                                  <w:rPr>
                                    <w:rFonts w:ascii="Cambria Math" w:hAnsi="Cambria Math"/>
                                    <w:color w:val="003366"/>
                                  </w:rPr>
                                  <m:t>=</m:t>
                                </m:r>
                                <m:sSubSup>
                                  <m:sSubSupPr>
                                    <m:ctrlPr>
                                      <w:rPr>
                                        <w:rFonts w:ascii="Cambria Math" w:hAnsi="Cambria Math"/>
                                        <w:i/>
                                        <w:color w:val="003366"/>
                                      </w:rPr>
                                    </m:ctrlPr>
                                  </m:sSubSupPr>
                                  <m:e>
                                    <m:d>
                                      <m:dPr>
                                        <m:begChr m:val="["/>
                                        <m:endChr m:val="]"/>
                                        <m:ctrlPr>
                                          <w:rPr>
                                            <w:rFonts w:ascii="Cambria Math" w:hAnsi="Cambria Math"/>
                                            <w:i/>
                                            <w:color w:val="003366"/>
                                          </w:rPr>
                                        </m:ctrlPr>
                                      </m:dPr>
                                      <m:e>
                                        <m:r>
                                          <w:rPr>
                                            <w:rFonts w:ascii="Cambria Math" w:hAnsi="Cambria Math"/>
                                            <w:color w:val="003366"/>
                                          </w:rPr>
                                          <m:t>F(t)</m:t>
                                        </m:r>
                                      </m:e>
                                    </m:d>
                                  </m:e>
                                  <m:sub>
                                    <m:r>
                                      <w:rPr>
                                        <w:rFonts w:ascii="Cambria Math" w:hAnsi="Cambria Math"/>
                                        <w:color w:val="003366"/>
                                      </w:rPr>
                                      <m:t>u(x)</m:t>
                                    </m:r>
                                  </m:sub>
                                  <m:sup>
                                    <m:r>
                                      <w:rPr>
                                        <w:rFonts w:ascii="Cambria Math" w:hAnsi="Cambria Math"/>
                                        <w:color w:val="003366"/>
                                      </w:rPr>
                                      <m:t>v(x)</m:t>
                                    </m:r>
                                  </m:sup>
                                </m:sSubSup>
                                <m:r>
                                  <m:rPr>
                                    <m:sty m:val="p"/>
                                  </m:rPr>
                                  <w:rPr>
                                    <w:rFonts w:eastAsiaTheme="minorEastAsia"/>
                                    <w:color w:val="003366"/>
                                  </w:rPr>
                                  <w:br/>
                                </m:r>
                              </m:oMath>
                              <m:oMath>
                                <m:r>
                                  <m:rPr>
                                    <m:aln/>
                                  </m:rPr>
                                  <w:rPr>
                                    <w:rFonts w:ascii="Cambria Math" w:hAnsi="Cambria Math"/>
                                    <w:color w:val="003366"/>
                                  </w:rPr>
                                  <m:t>=F</m:t>
                                </m:r>
                                <m:d>
                                  <m:dPr>
                                    <m:ctrlPr>
                                      <w:rPr>
                                        <w:rFonts w:ascii="Cambria Math" w:hAnsi="Cambria Math"/>
                                        <w:i/>
                                        <w:color w:val="003366"/>
                                      </w:rPr>
                                    </m:ctrlPr>
                                  </m:dPr>
                                  <m:e>
                                    <m:r>
                                      <w:rPr>
                                        <w:rFonts w:ascii="Cambria Math" w:hAnsi="Cambria Math"/>
                                        <w:color w:val="003366"/>
                                      </w:rPr>
                                      <m:t>v</m:t>
                                    </m:r>
                                    <m:d>
                                      <m:dPr>
                                        <m:ctrlPr>
                                          <w:rPr>
                                            <w:rFonts w:ascii="Cambria Math" w:hAnsi="Cambria Math"/>
                                            <w:i/>
                                            <w:color w:val="003366"/>
                                          </w:rPr>
                                        </m:ctrlPr>
                                      </m:dPr>
                                      <m:e>
                                        <m:r>
                                          <w:rPr>
                                            <w:rFonts w:ascii="Cambria Math" w:hAnsi="Cambria Math"/>
                                            <w:color w:val="003366"/>
                                          </w:rPr>
                                          <m:t>x</m:t>
                                        </m:r>
                                      </m:e>
                                    </m:d>
                                  </m:e>
                                </m:d>
                                <m:r>
                                  <w:rPr>
                                    <w:rFonts w:ascii="Cambria Math" w:hAnsi="Cambria Math"/>
                                    <w:color w:val="003366"/>
                                  </w:rPr>
                                  <m:t>-F</m:t>
                                </m:r>
                                <m:d>
                                  <m:dPr>
                                    <m:ctrlPr>
                                      <w:rPr>
                                        <w:rFonts w:ascii="Cambria Math" w:hAnsi="Cambria Math"/>
                                        <w:i/>
                                        <w:color w:val="003366"/>
                                      </w:rPr>
                                    </m:ctrlPr>
                                  </m:dPr>
                                  <m:e>
                                    <m:r>
                                      <w:rPr>
                                        <w:rFonts w:ascii="Cambria Math" w:hAnsi="Cambria Math"/>
                                        <w:color w:val="003366"/>
                                      </w:rPr>
                                      <m:t>u</m:t>
                                    </m:r>
                                    <m:d>
                                      <m:dPr>
                                        <m:ctrlPr>
                                          <w:rPr>
                                            <w:rFonts w:ascii="Cambria Math" w:hAnsi="Cambria Math"/>
                                            <w:i/>
                                            <w:color w:val="003366"/>
                                          </w:rPr>
                                        </m:ctrlPr>
                                      </m:dPr>
                                      <m:e>
                                        <m:r>
                                          <w:rPr>
                                            <w:rFonts w:ascii="Cambria Math" w:hAnsi="Cambria Math"/>
                                            <w:color w:val="003366"/>
                                          </w:rPr>
                                          <m:t>x</m:t>
                                        </m:r>
                                      </m:e>
                                    </m:d>
                                  </m:e>
                                </m:d>
                              </m:oMath>
                            </m:oMathPara>
                          </w:p>
                          <w:p w14:paraId="40C1BC02" w14:textId="77777777" w:rsidR="00650EEA" w:rsidRDefault="00650EEA" w:rsidP="00992D52">
                            <w:pPr>
                              <w:pStyle w:val="Parts"/>
                              <w:rPr>
                                <w:color w:val="003366"/>
                              </w:rPr>
                            </w:pPr>
                            <w:r>
                              <w:rPr>
                                <w:color w:val="003366"/>
                              </w:rPr>
                              <w:t>Hence</w:t>
                            </w:r>
                          </w:p>
                          <w:p w14:paraId="05A9DF89" w14:textId="18A25E71" w:rsidR="00650EEA" w:rsidRPr="000577AD" w:rsidRDefault="00EA74C4" w:rsidP="00992D52">
                            <w:pPr>
                              <w:pStyle w:val="Parts"/>
                              <w:rPr>
                                <w:rFonts w:ascii="Cambria Math" w:eastAsiaTheme="minorEastAsia" w:hAnsi="Cambria Math"/>
                                <w:iCs/>
                                <w:color w:val="003366"/>
                              </w:rPr>
                            </w:pPr>
                            <m:oMathPara>
                              <m:oMath>
                                <m:f>
                                  <m:fPr>
                                    <m:ctrlPr>
                                      <w:rPr>
                                        <w:rFonts w:ascii="Cambria Math" w:eastAsiaTheme="minorEastAsia" w:hAnsi="Cambria Math"/>
                                        <w:i/>
                                        <w:color w:val="003366"/>
                                      </w:rPr>
                                    </m:ctrlPr>
                                  </m:fPr>
                                  <m:num>
                                    <m:r>
                                      <w:rPr>
                                        <w:rFonts w:ascii="Cambria Math" w:eastAsiaTheme="minorEastAsia" w:hAnsi="Cambria Math"/>
                                        <w:color w:val="003366"/>
                                      </w:rPr>
                                      <m:t>d</m:t>
                                    </m:r>
                                  </m:num>
                                  <m:den>
                                    <m:r>
                                      <w:rPr>
                                        <w:rFonts w:ascii="Cambria Math" w:eastAsiaTheme="minorEastAsia" w:hAnsi="Cambria Math"/>
                                        <w:color w:val="003366"/>
                                      </w:rPr>
                                      <m:t>dx</m:t>
                                    </m:r>
                                  </m:den>
                                </m:f>
                                <m:d>
                                  <m:dPr>
                                    <m:begChr m:val="["/>
                                    <m:endChr m:val="]"/>
                                    <m:ctrlPr>
                                      <w:rPr>
                                        <w:rFonts w:ascii="Cambria Math" w:eastAsiaTheme="minorEastAsia" w:hAnsi="Cambria Math"/>
                                        <w:i/>
                                        <w:color w:val="003366"/>
                                      </w:rPr>
                                    </m:ctrlPr>
                                  </m:dPr>
                                  <m:e>
                                    <m:nary>
                                      <m:naryPr>
                                        <m:limLoc m:val="subSup"/>
                                        <m:ctrlPr>
                                          <w:rPr>
                                            <w:rFonts w:ascii="Cambria Math" w:hAnsi="Cambria Math"/>
                                            <w:i/>
                                            <w:color w:val="003366"/>
                                          </w:rPr>
                                        </m:ctrlPr>
                                      </m:naryPr>
                                      <m:sub>
                                        <m:r>
                                          <w:rPr>
                                            <w:rFonts w:ascii="Cambria Math" w:hAnsi="Cambria Math"/>
                                            <w:color w:val="003366"/>
                                          </w:rPr>
                                          <m:t>u</m:t>
                                        </m:r>
                                        <m:d>
                                          <m:dPr>
                                            <m:ctrlPr>
                                              <w:rPr>
                                                <w:rFonts w:ascii="Cambria Math" w:hAnsi="Cambria Math"/>
                                                <w:i/>
                                                <w:color w:val="003366"/>
                                              </w:rPr>
                                            </m:ctrlPr>
                                          </m:dPr>
                                          <m:e>
                                            <m:r>
                                              <w:rPr>
                                                <w:rFonts w:ascii="Cambria Math" w:hAnsi="Cambria Math"/>
                                                <w:color w:val="003366"/>
                                              </w:rPr>
                                              <m:t>x</m:t>
                                            </m:r>
                                          </m:e>
                                        </m:d>
                                      </m:sub>
                                      <m:sup>
                                        <m:r>
                                          <w:rPr>
                                            <w:rFonts w:ascii="Cambria Math" w:hAnsi="Cambria Math"/>
                                            <w:color w:val="003366"/>
                                          </w:rPr>
                                          <m:t>v</m:t>
                                        </m:r>
                                        <m:d>
                                          <m:dPr>
                                            <m:ctrlPr>
                                              <w:rPr>
                                                <w:rFonts w:ascii="Cambria Math" w:hAnsi="Cambria Math"/>
                                                <w:i/>
                                                <w:color w:val="003366"/>
                                              </w:rPr>
                                            </m:ctrlPr>
                                          </m:dPr>
                                          <m:e>
                                            <m:r>
                                              <w:rPr>
                                                <w:rFonts w:ascii="Cambria Math" w:hAnsi="Cambria Math"/>
                                                <w:color w:val="003366"/>
                                              </w:rPr>
                                              <m:t>x</m:t>
                                            </m:r>
                                          </m:e>
                                        </m:d>
                                      </m:sup>
                                      <m:e>
                                        <m:r>
                                          <w:rPr>
                                            <w:rFonts w:ascii="Cambria Math" w:hAnsi="Cambria Math"/>
                                            <w:color w:val="003366"/>
                                          </w:rPr>
                                          <m:t>f</m:t>
                                        </m:r>
                                        <m:d>
                                          <m:dPr>
                                            <m:ctrlPr>
                                              <w:rPr>
                                                <w:rFonts w:ascii="Cambria Math" w:hAnsi="Cambria Math"/>
                                                <w:i/>
                                                <w:color w:val="003366"/>
                                              </w:rPr>
                                            </m:ctrlPr>
                                          </m:dPr>
                                          <m:e>
                                            <m:r>
                                              <w:rPr>
                                                <w:rFonts w:ascii="Cambria Math" w:hAnsi="Cambria Math"/>
                                                <w:color w:val="003366"/>
                                              </w:rPr>
                                              <m:t>t</m:t>
                                            </m:r>
                                          </m:e>
                                        </m:d>
                                      </m:e>
                                    </m:nary>
                                    <m:r>
                                      <w:rPr>
                                        <w:rFonts w:ascii="Cambria Math" w:hAnsi="Cambria Math"/>
                                        <w:color w:val="003366"/>
                                      </w:rPr>
                                      <m:t>dt</m:t>
                                    </m:r>
                                  </m:e>
                                </m:d>
                                <m:r>
                                  <m:rPr>
                                    <m:aln/>
                                  </m:rPr>
                                  <w:rPr>
                                    <w:rFonts w:ascii="Cambria Math" w:eastAsiaTheme="minorEastAsia" w:hAnsi="Cambria Math"/>
                                    <w:color w:val="003366"/>
                                  </w:rPr>
                                  <m:t>=</m:t>
                                </m:r>
                                <m:f>
                                  <m:fPr>
                                    <m:ctrlPr>
                                      <w:rPr>
                                        <w:rFonts w:ascii="Cambria Math" w:hAnsi="Cambria Math"/>
                                        <w:i/>
                                        <w:color w:val="003366"/>
                                      </w:rPr>
                                    </m:ctrlPr>
                                  </m:fPr>
                                  <m:num>
                                    <m:r>
                                      <w:rPr>
                                        <w:rFonts w:ascii="Cambria Math" w:hAnsi="Cambria Math"/>
                                        <w:color w:val="003366"/>
                                      </w:rPr>
                                      <m:t>d</m:t>
                                    </m:r>
                                  </m:num>
                                  <m:den>
                                    <m:r>
                                      <w:rPr>
                                        <w:rFonts w:ascii="Cambria Math" w:hAnsi="Cambria Math"/>
                                        <w:color w:val="003366"/>
                                      </w:rPr>
                                      <m:t>dx</m:t>
                                    </m:r>
                                  </m:den>
                                </m:f>
                                <m:d>
                                  <m:dPr>
                                    <m:begChr m:val="["/>
                                    <m:endChr m:val="]"/>
                                    <m:ctrlPr>
                                      <w:rPr>
                                        <w:rFonts w:ascii="Cambria Math" w:hAnsi="Cambria Math"/>
                                        <w:i/>
                                        <w:color w:val="003366"/>
                                      </w:rPr>
                                    </m:ctrlPr>
                                  </m:dPr>
                                  <m:e>
                                    <m:r>
                                      <w:rPr>
                                        <w:rFonts w:ascii="Cambria Math" w:hAnsi="Cambria Math"/>
                                        <w:color w:val="003366"/>
                                      </w:rPr>
                                      <m:t>F</m:t>
                                    </m:r>
                                    <m:d>
                                      <m:dPr>
                                        <m:ctrlPr>
                                          <w:rPr>
                                            <w:rFonts w:ascii="Cambria Math" w:hAnsi="Cambria Math"/>
                                            <w:i/>
                                            <w:color w:val="003366"/>
                                          </w:rPr>
                                        </m:ctrlPr>
                                      </m:dPr>
                                      <m:e>
                                        <m:r>
                                          <w:rPr>
                                            <w:rFonts w:ascii="Cambria Math" w:hAnsi="Cambria Math"/>
                                            <w:color w:val="003366"/>
                                          </w:rPr>
                                          <m:t>v</m:t>
                                        </m:r>
                                        <m:d>
                                          <m:dPr>
                                            <m:ctrlPr>
                                              <w:rPr>
                                                <w:rFonts w:ascii="Cambria Math" w:hAnsi="Cambria Math"/>
                                                <w:i/>
                                                <w:color w:val="003366"/>
                                              </w:rPr>
                                            </m:ctrlPr>
                                          </m:dPr>
                                          <m:e>
                                            <m:r>
                                              <w:rPr>
                                                <w:rFonts w:ascii="Cambria Math" w:hAnsi="Cambria Math"/>
                                                <w:color w:val="003366"/>
                                              </w:rPr>
                                              <m:t>x</m:t>
                                            </m:r>
                                          </m:e>
                                        </m:d>
                                      </m:e>
                                    </m:d>
                                    <m:r>
                                      <w:rPr>
                                        <w:rFonts w:ascii="Cambria Math" w:hAnsi="Cambria Math"/>
                                        <w:color w:val="003366"/>
                                      </w:rPr>
                                      <m:t>-F</m:t>
                                    </m:r>
                                    <m:d>
                                      <m:dPr>
                                        <m:ctrlPr>
                                          <w:rPr>
                                            <w:rFonts w:ascii="Cambria Math" w:hAnsi="Cambria Math"/>
                                            <w:i/>
                                            <w:color w:val="003366"/>
                                          </w:rPr>
                                        </m:ctrlPr>
                                      </m:dPr>
                                      <m:e>
                                        <m:r>
                                          <w:rPr>
                                            <w:rFonts w:ascii="Cambria Math" w:hAnsi="Cambria Math"/>
                                            <w:color w:val="003366"/>
                                          </w:rPr>
                                          <m:t>u</m:t>
                                        </m:r>
                                        <m:d>
                                          <m:dPr>
                                            <m:ctrlPr>
                                              <w:rPr>
                                                <w:rFonts w:ascii="Cambria Math" w:hAnsi="Cambria Math"/>
                                                <w:i/>
                                                <w:color w:val="003366"/>
                                              </w:rPr>
                                            </m:ctrlPr>
                                          </m:dPr>
                                          <m:e>
                                            <m:r>
                                              <w:rPr>
                                                <w:rFonts w:ascii="Cambria Math" w:hAnsi="Cambria Math"/>
                                                <w:color w:val="003366"/>
                                              </w:rPr>
                                              <m:t>x</m:t>
                                            </m:r>
                                          </m:e>
                                        </m:d>
                                      </m:e>
                                    </m:d>
                                  </m:e>
                                </m:d>
                                <m:r>
                                  <m:rPr>
                                    <m:sty m:val="p"/>
                                  </m:rPr>
                                  <w:rPr>
                                    <w:rFonts w:ascii="Cambria Math" w:hAnsi="Cambria Math"/>
                                    <w:color w:val="003366"/>
                                  </w:rPr>
                                  <w:br/>
                                </m:r>
                              </m:oMath>
                              <m:oMath>
                                <m:r>
                                  <m:rPr>
                                    <m:aln/>
                                  </m:rPr>
                                  <w:rPr>
                                    <w:rFonts w:ascii="Cambria Math" w:hAnsi="Cambria Math"/>
                                    <w:color w:val="003366"/>
                                  </w:rPr>
                                  <m:t>=</m:t>
                                </m:r>
                                <m:sSup>
                                  <m:sSupPr>
                                    <m:ctrlPr>
                                      <w:rPr>
                                        <w:rFonts w:ascii="Cambria Math" w:hAnsi="Cambria Math"/>
                                        <w:i/>
                                        <w:color w:val="003366"/>
                                      </w:rPr>
                                    </m:ctrlPr>
                                  </m:sSupPr>
                                  <m:e>
                                    <m:r>
                                      <w:rPr>
                                        <w:rFonts w:ascii="Cambria Math" w:hAnsi="Cambria Math"/>
                                        <w:color w:val="003366"/>
                                      </w:rPr>
                                      <m:t>F</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v</m:t>
                                    </m:r>
                                    <m:d>
                                      <m:dPr>
                                        <m:ctrlPr>
                                          <w:rPr>
                                            <w:rFonts w:ascii="Cambria Math" w:hAnsi="Cambria Math"/>
                                            <w:i/>
                                            <w:color w:val="003366"/>
                                          </w:rPr>
                                        </m:ctrlPr>
                                      </m:dPr>
                                      <m:e>
                                        <m:r>
                                          <w:rPr>
                                            <w:rFonts w:ascii="Cambria Math" w:hAnsi="Cambria Math"/>
                                            <w:color w:val="003366"/>
                                          </w:rPr>
                                          <m:t>x</m:t>
                                        </m:r>
                                      </m:e>
                                    </m:d>
                                  </m:e>
                                </m:d>
                                <m:sSup>
                                  <m:sSupPr>
                                    <m:ctrlPr>
                                      <w:rPr>
                                        <w:rFonts w:ascii="Cambria Math" w:hAnsi="Cambria Math"/>
                                        <w:i/>
                                        <w:color w:val="003366"/>
                                      </w:rPr>
                                    </m:ctrlPr>
                                  </m:sSupPr>
                                  <m:e>
                                    <m:r>
                                      <w:rPr>
                                        <w:rFonts w:ascii="Cambria Math" w:hAnsi="Cambria Math"/>
                                        <w:color w:val="003366"/>
                                      </w:rPr>
                                      <m:t>v</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x</m:t>
                                    </m:r>
                                  </m:e>
                                </m:d>
                                <m:r>
                                  <w:rPr>
                                    <w:rFonts w:ascii="Cambria Math" w:hAnsi="Cambria Math"/>
                                    <w:color w:val="003366"/>
                                  </w:rPr>
                                  <m:t>-</m:t>
                                </m:r>
                                <m:sSup>
                                  <m:sSupPr>
                                    <m:ctrlPr>
                                      <w:rPr>
                                        <w:rFonts w:ascii="Cambria Math" w:hAnsi="Cambria Math"/>
                                        <w:i/>
                                        <w:color w:val="003366"/>
                                      </w:rPr>
                                    </m:ctrlPr>
                                  </m:sSupPr>
                                  <m:e>
                                    <m:r>
                                      <w:rPr>
                                        <w:rFonts w:ascii="Cambria Math" w:hAnsi="Cambria Math"/>
                                        <w:color w:val="003366"/>
                                      </w:rPr>
                                      <m:t>F</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u</m:t>
                                    </m:r>
                                    <m:d>
                                      <m:dPr>
                                        <m:ctrlPr>
                                          <w:rPr>
                                            <w:rFonts w:ascii="Cambria Math" w:hAnsi="Cambria Math"/>
                                            <w:i/>
                                            <w:color w:val="003366"/>
                                          </w:rPr>
                                        </m:ctrlPr>
                                      </m:dPr>
                                      <m:e>
                                        <m:r>
                                          <w:rPr>
                                            <w:rFonts w:ascii="Cambria Math" w:hAnsi="Cambria Math"/>
                                            <w:color w:val="003366"/>
                                          </w:rPr>
                                          <m:t>x</m:t>
                                        </m:r>
                                      </m:e>
                                    </m:d>
                                  </m:e>
                                </m:d>
                                <m:sSup>
                                  <m:sSupPr>
                                    <m:ctrlPr>
                                      <w:rPr>
                                        <w:rFonts w:ascii="Cambria Math" w:hAnsi="Cambria Math"/>
                                        <w:i/>
                                        <w:color w:val="003366"/>
                                      </w:rPr>
                                    </m:ctrlPr>
                                  </m:sSupPr>
                                  <m:e>
                                    <m:r>
                                      <w:rPr>
                                        <w:rFonts w:ascii="Cambria Math" w:hAnsi="Cambria Math"/>
                                        <w:color w:val="003366"/>
                                      </w:rPr>
                                      <m:t>u</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x</m:t>
                                    </m:r>
                                  </m:e>
                                </m:d>
                                <m:r>
                                  <m:rPr>
                                    <m:sty m:val="p"/>
                                  </m:rPr>
                                  <w:rPr>
                                    <w:rFonts w:ascii="Cambria Math" w:hAnsi="Cambria Math"/>
                                    <w:color w:val="003366"/>
                                  </w:rPr>
                                  <w:br/>
                                </m:r>
                              </m:oMath>
                              <m:oMath>
                                <m:r>
                                  <m:rPr>
                                    <m:aln/>
                                  </m:rPr>
                                  <w:rPr>
                                    <w:rFonts w:ascii="Cambria Math" w:eastAsiaTheme="minorEastAsia" w:hAnsi="Cambria Math"/>
                                    <w:color w:val="003366"/>
                                  </w:rPr>
                                  <m:t>=</m:t>
                                </m:r>
                                <m:r>
                                  <w:rPr>
                                    <w:rFonts w:ascii="Cambria Math" w:hAnsi="Cambria Math"/>
                                    <w:color w:val="003366"/>
                                  </w:rPr>
                                  <m:t>f</m:t>
                                </m:r>
                                <m:d>
                                  <m:dPr>
                                    <m:ctrlPr>
                                      <w:rPr>
                                        <w:rFonts w:ascii="Cambria Math" w:hAnsi="Cambria Math"/>
                                        <w:i/>
                                        <w:color w:val="003366"/>
                                      </w:rPr>
                                    </m:ctrlPr>
                                  </m:dPr>
                                  <m:e>
                                    <m:r>
                                      <w:rPr>
                                        <w:rFonts w:ascii="Cambria Math" w:hAnsi="Cambria Math"/>
                                        <w:color w:val="003366"/>
                                      </w:rPr>
                                      <m:t>v</m:t>
                                    </m:r>
                                    <m:d>
                                      <m:dPr>
                                        <m:ctrlPr>
                                          <w:rPr>
                                            <w:rFonts w:ascii="Cambria Math" w:hAnsi="Cambria Math"/>
                                            <w:i/>
                                            <w:color w:val="003366"/>
                                          </w:rPr>
                                        </m:ctrlPr>
                                      </m:dPr>
                                      <m:e>
                                        <m:r>
                                          <w:rPr>
                                            <w:rFonts w:ascii="Cambria Math" w:hAnsi="Cambria Math"/>
                                            <w:color w:val="003366"/>
                                          </w:rPr>
                                          <m:t>x</m:t>
                                        </m:r>
                                      </m:e>
                                    </m:d>
                                  </m:e>
                                </m:d>
                                <m:sSup>
                                  <m:sSupPr>
                                    <m:ctrlPr>
                                      <w:rPr>
                                        <w:rFonts w:ascii="Cambria Math" w:hAnsi="Cambria Math"/>
                                        <w:i/>
                                        <w:color w:val="003366"/>
                                      </w:rPr>
                                    </m:ctrlPr>
                                  </m:sSupPr>
                                  <m:e>
                                    <m:r>
                                      <w:rPr>
                                        <w:rFonts w:ascii="Cambria Math" w:hAnsi="Cambria Math"/>
                                        <w:color w:val="003366"/>
                                      </w:rPr>
                                      <m:t>v</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x</m:t>
                                    </m:r>
                                  </m:e>
                                </m:d>
                                <m:r>
                                  <w:rPr>
                                    <w:rFonts w:ascii="Cambria Math" w:hAnsi="Cambria Math"/>
                                    <w:color w:val="003366"/>
                                  </w:rPr>
                                  <m:t>-f</m:t>
                                </m:r>
                                <m:d>
                                  <m:dPr>
                                    <m:ctrlPr>
                                      <w:rPr>
                                        <w:rFonts w:ascii="Cambria Math" w:hAnsi="Cambria Math"/>
                                        <w:i/>
                                        <w:color w:val="003366"/>
                                      </w:rPr>
                                    </m:ctrlPr>
                                  </m:dPr>
                                  <m:e>
                                    <m:r>
                                      <w:rPr>
                                        <w:rFonts w:ascii="Cambria Math" w:hAnsi="Cambria Math"/>
                                        <w:color w:val="003366"/>
                                      </w:rPr>
                                      <m:t>u</m:t>
                                    </m:r>
                                    <m:d>
                                      <m:dPr>
                                        <m:ctrlPr>
                                          <w:rPr>
                                            <w:rFonts w:ascii="Cambria Math" w:hAnsi="Cambria Math"/>
                                            <w:i/>
                                            <w:color w:val="003366"/>
                                          </w:rPr>
                                        </m:ctrlPr>
                                      </m:dPr>
                                      <m:e>
                                        <m:r>
                                          <w:rPr>
                                            <w:rFonts w:ascii="Cambria Math" w:hAnsi="Cambria Math"/>
                                            <w:color w:val="003366"/>
                                          </w:rPr>
                                          <m:t>x</m:t>
                                        </m:r>
                                      </m:e>
                                    </m:d>
                                  </m:e>
                                </m:d>
                                <m:sSup>
                                  <m:sSupPr>
                                    <m:ctrlPr>
                                      <w:rPr>
                                        <w:rFonts w:ascii="Cambria Math" w:hAnsi="Cambria Math"/>
                                        <w:i/>
                                        <w:color w:val="003366"/>
                                      </w:rPr>
                                    </m:ctrlPr>
                                  </m:sSupPr>
                                  <m:e>
                                    <m:r>
                                      <w:rPr>
                                        <w:rFonts w:ascii="Cambria Math" w:hAnsi="Cambria Math"/>
                                        <w:color w:val="003366"/>
                                      </w:rPr>
                                      <m:t>u</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x</m:t>
                                    </m:r>
                                  </m:e>
                                </m:d>
                              </m:oMath>
                            </m:oMathPara>
                          </w:p>
                        </w:tc>
                      </w:tr>
                      <w:tr w:rsidR="00650EEA" w:rsidRPr="00C250AC" w14:paraId="5E0472E0" w14:textId="77777777" w:rsidTr="00321246">
                        <w:trPr>
                          <w:trHeight w:hRule="exact" w:val="255"/>
                        </w:trPr>
                        <w:tc>
                          <w:tcPr>
                            <w:tcW w:w="5000" w:type="pct"/>
                            <w:shd w:val="clear" w:color="auto" w:fill="D9E2F3"/>
                          </w:tcPr>
                          <w:p w14:paraId="1FB7820A" w14:textId="77777777" w:rsidR="00650EEA" w:rsidRPr="00C250AC" w:rsidRDefault="00650EEA" w:rsidP="00992D52">
                            <w:pPr>
                              <w:pStyle w:val="Part"/>
                              <w:jc w:val="center"/>
                              <w:rPr>
                                <w:b/>
                                <w:color w:val="2F5597"/>
                              </w:rPr>
                            </w:pPr>
                            <w:r w:rsidRPr="00C250AC">
                              <w:rPr>
                                <w:b/>
                                <w:color w:val="2F5597"/>
                              </w:rPr>
                              <w:t>Specific behaviours</w:t>
                            </w:r>
                          </w:p>
                        </w:tc>
                      </w:tr>
                      <w:tr w:rsidR="00650EEA" w:rsidRPr="00C250AC" w14:paraId="5D895CE9" w14:textId="77777777" w:rsidTr="00F27DD5">
                        <w:tc>
                          <w:tcPr>
                            <w:tcW w:w="5000" w:type="pct"/>
                          </w:tcPr>
                          <w:p w14:paraId="6BB7F2E2" w14:textId="77777777" w:rsidR="00650EEA" w:rsidRDefault="00650EEA" w:rsidP="00992D52">
                            <w:pPr>
                              <w:pStyle w:val="Parts"/>
                              <w:rPr>
                                <w:color w:val="003366"/>
                              </w:rPr>
                            </w:pPr>
                            <w:r w:rsidRPr="00C250AC">
                              <w:rPr>
                                <w:color w:val="003366"/>
                              </w:rPr>
                              <w:sym w:font="Wingdings" w:char="F0FC"/>
                            </w:r>
                            <w:r w:rsidRPr="00C250AC">
                              <w:rPr>
                                <w:color w:val="003366"/>
                              </w:rPr>
                              <w:t xml:space="preserve"> </w:t>
                            </w:r>
                            <w:r>
                              <w:rPr>
                                <w:color w:val="003366"/>
                              </w:rPr>
                              <w:t>defines antiderivative and obtains definite integral</w:t>
                            </w:r>
                          </w:p>
                          <w:p w14:paraId="0AEDBD71" w14:textId="77777777" w:rsidR="00650EEA" w:rsidRPr="00C250AC" w:rsidRDefault="00650EEA" w:rsidP="00992D52">
                            <w:pPr>
                              <w:pStyle w:val="Parts"/>
                              <w:rPr>
                                <w:color w:val="003366"/>
                              </w:rPr>
                            </w:pPr>
                            <w:r>
                              <w:rPr>
                                <w:rFonts w:ascii="Wingdings" w:hAnsi="Wingdings"/>
                                <w:color w:val="003366"/>
                              </w:rPr>
                              <w:t>ü</w:t>
                            </w:r>
                            <w:r>
                              <w:rPr>
                                <w:color w:val="003366"/>
                              </w:rPr>
                              <w:t xml:space="preserve"> correctly differentiates</w:t>
                            </w:r>
                          </w:p>
                        </w:tc>
                      </w:tr>
                    </w:tbl>
                    <w:p w14:paraId="79BE2DB5" w14:textId="77777777" w:rsidR="00650EEA" w:rsidRDefault="00650EEA" w:rsidP="007005AC">
                      <w:pPr>
                        <w:pStyle w:val="Part"/>
                      </w:pPr>
                    </w:p>
                  </w:txbxContent>
                </v:textbox>
              </v:shape>
            </w:pict>
          </mc:Fallback>
        </mc:AlternateContent>
      </w:r>
    </w:p>
    <w:p w14:paraId="74EAAEA2" w14:textId="27746403" w:rsidR="00E96AF4" w:rsidRDefault="00E96AF4" w:rsidP="00650EEA">
      <w:pPr>
        <w:pStyle w:val="QNum"/>
      </w:pPr>
    </w:p>
    <w:p w14:paraId="5D66FBAA" w14:textId="77777777" w:rsidR="00E96AF4" w:rsidRDefault="00E96AF4" w:rsidP="00650EEA">
      <w:pPr>
        <w:pStyle w:val="QNum"/>
      </w:pPr>
    </w:p>
    <w:p w14:paraId="4C048850" w14:textId="77777777" w:rsidR="00E96AF4" w:rsidRDefault="00E96AF4" w:rsidP="00650EEA">
      <w:pPr>
        <w:pStyle w:val="QNum"/>
      </w:pPr>
    </w:p>
    <w:p w14:paraId="22745B27" w14:textId="77777777" w:rsidR="00E96AF4" w:rsidRDefault="00E96AF4" w:rsidP="00650EEA">
      <w:pPr>
        <w:pStyle w:val="QNum"/>
      </w:pPr>
    </w:p>
    <w:p w14:paraId="0E8C7565" w14:textId="77777777" w:rsidR="00E96AF4" w:rsidRDefault="00E96AF4" w:rsidP="00650EEA">
      <w:pPr>
        <w:pStyle w:val="QNum"/>
      </w:pPr>
    </w:p>
    <w:p w14:paraId="02F297E3" w14:textId="77777777" w:rsidR="00E96AF4" w:rsidRDefault="00E96AF4" w:rsidP="00650EEA">
      <w:pPr>
        <w:pStyle w:val="QNum"/>
      </w:pPr>
    </w:p>
    <w:p w14:paraId="7DC293A9" w14:textId="77777777" w:rsidR="00E96AF4" w:rsidRDefault="00E96AF4" w:rsidP="00650EEA">
      <w:pPr>
        <w:pStyle w:val="QNum"/>
      </w:pPr>
    </w:p>
    <w:p w14:paraId="39805366" w14:textId="77777777" w:rsidR="00E96AF4" w:rsidRDefault="00E96AF4" w:rsidP="00650EEA">
      <w:pPr>
        <w:pStyle w:val="QNum"/>
      </w:pPr>
    </w:p>
    <w:p w14:paraId="70D7CF3B" w14:textId="77777777" w:rsidR="00E96AF4" w:rsidRDefault="00E96AF4" w:rsidP="00650EEA">
      <w:pPr>
        <w:pStyle w:val="QNum"/>
      </w:pPr>
    </w:p>
    <w:p w14:paraId="0EE6B985" w14:textId="77777777" w:rsidR="00E96AF4" w:rsidRDefault="00E96AF4" w:rsidP="00650EEA">
      <w:pPr>
        <w:pStyle w:val="QNum"/>
      </w:pPr>
    </w:p>
    <w:p w14:paraId="5DE1A457" w14:textId="77777777" w:rsidR="00E96AF4" w:rsidRDefault="00E96AF4" w:rsidP="00650EEA">
      <w:pPr>
        <w:pStyle w:val="QNum"/>
      </w:pPr>
    </w:p>
    <w:p w14:paraId="75C26792" w14:textId="77777777" w:rsidR="00E96AF4" w:rsidRDefault="00E96AF4" w:rsidP="00650EEA">
      <w:pPr>
        <w:pStyle w:val="QNum"/>
      </w:pPr>
    </w:p>
    <w:p w14:paraId="78A4DA8A" w14:textId="77777777" w:rsidR="00E96AF4" w:rsidRDefault="00E96AF4" w:rsidP="00650EEA">
      <w:pPr>
        <w:pStyle w:val="QNum"/>
      </w:pPr>
    </w:p>
    <w:p w14:paraId="0B90A94C" w14:textId="77777777" w:rsidR="00E96AF4" w:rsidRDefault="00E96AF4" w:rsidP="00650EEA">
      <w:pPr>
        <w:pStyle w:val="QNum"/>
      </w:pPr>
    </w:p>
    <w:p w14:paraId="01E42384" w14:textId="77777777" w:rsidR="00E96AF4" w:rsidRDefault="00E96AF4" w:rsidP="00650EEA">
      <w:pPr>
        <w:pStyle w:val="QNum"/>
      </w:pPr>
    </w:p>
    <w:p w14:paraId="50DA43D9" w14:textId="77777777" w:rsidR="00E96AF4" w:rsidRDefault="00E96AF4" w:rsidP="00650EEA">
      <w:pPr>
        <w:pStyle w:val="QNum"/>
      </w:pPr>
    </w:p>
    <w:p w14:paraId="65552B09" w14:textId="77777777" w:rsidR="00092808" w:rsidRDefault="00092808" w:rsidP="00092808">
      <w:r>
        <w:rPr>
          <w:noProof/>
        </w:rPr>
        <mc:AlternateContent>
          <mc:Choice Requires="wps">
            <w:drawing>
              <wp:anchor distT="0" distB="0" distL="114300" distR="114300" simplePos="0" relativeHeight="251766784" behindDoc="0" locked="0" layoutInCell="1" allowOverlap="1" wp14:anchorId="7FEDA521" wp14:editId="5AE4E4D6">
                <wp:simplePos x="0" y="0"/>
                <wp:positionH relativeFrom="column">
                  <wp:posOffset>167519</wp:posOffset>
                </wp:positionH>
                <wp:positionV relativeFrom="paragraph">
                  <wp:posOffset>108123</wp:posOffset>
                </wp:positionV>
                <wp:extent cx="5962537" cy="0"/>
                <wp:effectExtent l="0" t="19050" r="19685" b="19050"/>
                <wp:wrapNone/>
                <wp:docPr id="210" name="Straight Connector 210"/>
                <wp:cNvGraphicFramePr/>
                <a:graphic xmlns:a="http://schemas.openxmlformats.org/drawingml/2006/main">
                  <a:graphicData uri="http://schemas.microsoft.com/office/word/2010/wordprocessingShape">
                    <wps:wsp>
                      <wps:cNvCnPr/>
                      <wps:spPr>
                        <a:xfrm>
                          <a:off x="0" y="0"/>
                          <a:ext cx="5962537" cy="0"/>
                        </a:xfrm>
                        <a:prstGeom prst="line">
                          <a:avLst/>
                        </a:prstGeom>
                        <a:ln w="28575" cmpd="dbl">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3637E5" id="Straight Connector 210" o:spid="_x0000_s1026" style="position:absolute;z-index:251766784;visibility:visible;mso-wrap-style:square;mso-wrap-distance-left:9pt;mso-wrap-distance-top:0;mso-wrap-distance-right:9pt;mso-wrap-distance-bottom:0;mso-position-horizontal:absolute;mso-position-horizontal-relative:text;mso-position-vertical:absolute;mso-position-vertical-relative:text" from="13.2pt,8.5pt" to="482.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" strokecolor="red" strokeweight="2.25pt">
                <v:stroke linestyle="thinThin" joinstyle="miter"/>
              </v:line>
            </w:pict>
          </mc:Fallback>
        </mc:AlternateContent>
      </w:r>
    </w:p>
    <w:p w14:paraId="1D354C84" w14:textId="0A6DDCE5" w:rsidR="00092808" w:rsidRPr="0025657B" w:rsidRDefault="0025657B" w:rsidP="00092808">
      <w:pPr>
        <w:pStyle w:val="ListParagraph"/>
        <w:numPr>
          <w:ilvl w:val="0"/>
          <w:numId w:val="12"/>
        </w:numPr>
        <w:rPr>
          <w:b/>
          <w:color w:val="FF0000"/>
          <w:szCs w:val="24"/>
          <w:lang w:val="en-US"/>
        </w:rPr>
      </w:pPr>
      <w:r>
        <w:rPr>
          <w:rFonts w:ascii="Bookman Old Style" w:hAnsi="Bookman Old Style"/>
          <w:color w:val="FF0000"/>
          <w:sz w:val="20"/>
        </w:rPr>
        <w:t>(a) was q</w:t>
      </w:r>
      <w:r w:rsidR="00092808">
        <w:rPr>
          <w:rFonts w:ascii="Bookman Old Style" w:hAnsi="Bookman Old Style"/>
          <w:color w:val="FF0000"/>
          <w:sz w:val="20"/>
        </w:rPr>
        <w:t>uite well done</w:t>
      </w:r>
      <w:r>
        <w:rPr>
          <w:rFonts w:ascii="Bookman Old Style" w:hAnsi="Bookman Old Style"/>
          <w:color w:val="FF0000"/>
          <w:sz w:val="20"/>
        </w:rPr>
        <w:t>.</w:t>
      </w:r>
    </w:p>
    <w:p w14:paraId="73D9A721" w14:textId="5156EBD4" w:rsidR="0025657B" w:rsidRPr="00AE21A0" w:rsidRDefault="00AE21A0" w:rsidP="0025657B">
      <w:pPr>
        <w:pStyle w:val="ListParagraph"/>
        <w:numPr>
          <w:ilvl w:val="0"/>
          <w:numId w:val="12"/>
        </w:numPr>
        <w:rPr>
          <w:b/>
          <w:color w:val="FF0000"/>
          <w:szCs w:val="24"/>
          <w:lang w:val="en-US"/>
        </w:rPr>
        <w:sectPr w:rsidR="0025657B" w:rsidRPr="00AE21A0" w:rsidSect="00DF3BCC">
          <w:headerReference w:type="even" r:id="rId26"/>
          <w:headerReference w:type="default" r:id="rId27"/>
          <w:footerReference w:type="even" r:id="rId28"/>
          <w:footerReference w:type="default" r:id="rId29"/>
          <w:pgSz w:w="11906" w:h="16838" w:code="9"/>
          <w:pgMar w:top="1247" w:right="1134" w:bottom="851" w:left="1304" w:header="737" w:footer="567" w:gutter="0"/>
          <w:cols w:space="708"/>
          <w:titlePg/>
          <w:docGrid w:linePitch="360"/>
        </w:sectPr>
      </w:pPr>
      <w:r w:rsidRPr="00521F32">
        <w:rPr>
          <w:noProof/>
        </w:rPr>
        <mc:AlternateContent>
          <mc:Choice Requires="wps">
            <w:drawing>
              <wp:anchor distT="0" distB="0" distL="114300" distR="114300" simplePos="0" relativeHeight="251767808" behindDoc="0" locked="0" layoutInCell="1" allowOverlap="1" wp14:anchorId="1A2BDDB4" wp14:editId="39CA1C3D">
                <wp:simplePos x="0" y="0"/>
                <wp:positionH relativeFrom="column">
                  <wp:posOffset>165934</wp:posOffset>
                </wp:positionH>
                <wp:positionV relativeFrom="paragraph">
                  <wp:posOffset>413573</wp:posOffset>
                </wp:positionV>
                <wp:extent cx="6032876" cy="0"/>
                <wp:effectExtent l="0" t="19050" r="25400" b="19050"/>
                <wp:wrapNone/>
                <wp:docPr id="211" name="Straight Connector 211"/>
                <wp:cNvGraphicFramePr/>
                <a:graphic xmlns:a="http://schemas.openxmlformats.org/drawingml/2006/main">
                  <a:graphicData uri="http://schemas.microsoft.com/office/word/2010/wordprocessingShape">
                    <wps:wsp>
                      <wps:cNvCnPr/>
                      <wps:spPr>
                        <a:xfrm>
                          <a:off x="0" y="0"/>
                          <a:ext cx="6032876" cy="0"/>
                        </a:xfrm>
                        <a:prstGeom prst="line">
                          <a:avLst/>
                        </a:prstGeom>
                        <a:ln w="28575" cmpd="dbl">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7FA485" id="Straight Connector 211" o:spid="_x0000_s1026" style="position:absolute;z-index:251767808;visibility:visible;mso-wrap-style:square;mso-wrap-distance-left:9pt;mso-wrap-distance-top:0;mso-wrap-distance-right:9pt;mso-wrap-distance-bottom:0;mso-position-horizontal:absolute;mso-position-horizontal-relative:text;mso-position-vertical:absolute;mso-position-vertical-relative:text" from="13.05pt,32.55pt" to="488.1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" strokecolor="red" strokeweight="2.25pt">
                <v:stroke linestyle="thinThin" joinstyle="miter"/>
              </v:line>
            </w:pict>
          </mc:Fallback>
        </mc:AlternateContent>
      </w:r>
      <w:r w:rsidR="0025657B">
        <w:rPr>
          <w:rFonts w:ascii="Bookman Old Style" w:hAnsi="Bookman Old Style"/>
          <w:color w:val="FF0000"/>
          <w:sz w:val="20"/>
        </w:rPr>
        <w:t>(b) was not but only worth 2 marks so no biggie</w:t>
      </w:r>
      <w:r w:rsidR="00D55D43">
        <w:rPr>
          <w:rFonts w:ascii="Bookman Old Style" w:hAnsi="Bookman Old Style"/>
          <w:color w:val="FF0000"/>
          <w:sz w:val="20"/>
        </w:rPr>
        <w:t>. The part in red was non negotiable and if you did not say it – everything after that was incorrec</w:t>
      </w:r>
      <w:r w:rsidR="00EA74C4">
        <w:rPr>
          <w:rFonts w:ascii="Bookman Old Style" w:hAnsi="Bookman Old Style"/>
          <w:color w:val="FF0000"/>
          <w:sz w:val="20"/>
        </w:rPr>
        <w:t>t.</w:t>
      </w:r>
    </w:p>
    <w:p w14:paraId="16DBBC2C" w14:textId="77777777" w:rsidR="00650EEA" w:rsidRDefault="00650EEA" w:rsidP="00CA483B"/>
    <w:p w14:paraId="06CEB2BD" w14:textId="77777777" w:rsidR="00650EEA" w:rsidRDefault="00650EEA" w:rsidP="00CA483B"/>
    <w:p w14:paraId="42ABAC77" w14:textId="77777777" w:rsidR="00650EEA" w:rsidRDefault="00650EEA" w:rsidP="00CA483B"/>
    <w:p w14:paraId="4F0426B9" w14:textId="77777777" w:rsidR="00650EEA" w:rsidRDefault="00650EEA" w:rsidP="00CA483B"/>
    <w:p w14:paraId="6D4E6AB6" w14:textId="77777777" w:rsidR="00650EEA" w:rsidRDefault="00650EEA" w:rsidP="00CA483B"/>
    <w:p w14:paraId="7460AA58" w14:textId="77777777" w:rsidR="00650EEA" w:rsidRDefault="00650EEA" w:rsidP="00CA483B"/>
    <w:p w14:paraId="3B73F744" w14:textId="77777777" w:rsidR="00650EEA" w:rsidRDefault="00650EEA" w:rsidP="00CA483B"/>
    <w:p w14:paraId="6AE1CAEF" w14:textId="77777777" w:rsidR="00650EEA" w:rsidRDefault="00650EEA" w:rsidP="00CA483B"/>
    <w:p w14:paraId="73332DDB" w14:textId="77777777" w:rsidR="00650EEA" w:rsidRDefault="00650EEA" w:rsidP="00CA483B"/>
    <w:p w14:paraId="0D730E4B" w14:textId="77777777" w:rsidR="00650EEA" w:rsidRDefault="00650EEA" w:rsidP="00CA483B"/>
    <w:p w14:paraId="11F7FDBC" w14:textId="77777777" w:rsidR="00650EEA" w:rsidRDefault="00650EEA" w:rsidP="00CA483B"/>
    <w:p w14:paraId="71CDC865" w14:textId="77777777" w:rsidR="00650EEA" w:rsidRDefault="00650EEA" w:rsidP="00CA483B"/>
    <w:p w14:paraId="7E8DC63F" w14:textId="77777777" w:rsidR="00650EEA" w:rsidRDefault="00650EEA" w:rsidP="00CA483B"/>
    <w:p w14:paraId="1FFB4CF5" w14:textId="77777777" w:rsidR="00650EEA" w:rsidRDefault="00650EEA" w:rsidP="00CA483B"/>
    <w:p w14:paraId="06C42667" w14:textId="77777777" w:rsidR="00650EEA" w:rsidRDefault="00650EEA" w:rsidP="00CA483B"/>
    <w:p w14:paraId="2E01F744" w14:textId="77777777" w:rsidR="00650EEA" w:rsidRDefault="00650EEA" w:rsidP="00CA483B"/>
    <w:p w14:paraId="1C77A7DF" w14:textId="77777777" w:rsidR="00650EEA" w:rsidRDefault="00650EEA" w:rsidP="00CA483B"/>
    <w:p w14:paraId="356FEA62" w14:textId="77777777" w:rsidR="00650EEA" w:rsidRDefault="00650EEA" w:rsidP="00CA483B"/>
    <w:p w14:paraId="217F794F" w14:textId="77777777" w:rsidR="00650EEA" w:rsidRDefault="00650EEA" w:rsidP="00CA483B"/>
    <w:p w14:paraId="325D9F05" w14:textId="77777777" w:rsidR="00650EEA" w:rsidRDefault="00650EEA" w:rsidP="00CA483B"/>
    <w:p w14:paraId="4CAA5C0E" w14:textId="77777777" w:rsidR="00650EEA" w:rsidRDefault="00650EEA" w:rsidP="00CA483B"/>
    <w:p w14:paraId="3E9A6BBD" w14:textId="77777777" w:rsidR="00650EEA" w:rsidRDefault="00650EEA" w:rsidP="00CA483B"/>
    <w:p w14:paraId="452405A8" w14:textId="77777777" w:rsidR="00650EEA" w:rsidRDefault="00650EEA" w:rsidP="00CA483B"/>
    <w:p w14:paraId="11F9C943" w14:textId="77777777" w:rsidR="00650EEA" w:rsidRDefault="00650EEA" w:rsidP="00CA483B"/>
    <w:p w14:paraId="36AAD0E7" w14:textId="77777777" w:rsidR="00650EEA" w:rsidRDefault="00650EEA" w:rsidP="00CA483B"/>
    <w:p w14:paraId="521D0549" w14:textId="77777777" w:rsidR="00650EEA" w:rsidRDefault="00650EEA" w:rsidP="00CA483B"/>
    <w:p w14:paraId="3E60936B" w14:textId="77777777" w:rsidR="00650EEA" w:rsidRDefault="00650EEA" w:rsidP="00CA483B"/>
    <w:p w14:paraId="1A0437CE" w14:textId="77777777" w:rsidR="00650EEA" w:rsidRDefault="00650EEA" w:rsidP="00CA483B"/>
    <w:p w14:paraId="2EDD9BB3" w14:textId="77777777" w:rsidR="00650EEA" w:rsidRDefault="00650EEA" w:rsidP="00CA483B"/>
    <w:p w14:paraId="06AAEEE8" w14:textId="77777777" w:rsidR="00650EEA" w:rsidRDefault="00650EEA" w:rsidP="00CA483B"/>
    <w:p w14:paraId="669BFBB1" w14:textId="77777777" w:rsidR="00650EEA" w:rsidRDefault="00650EEA" w:rsidP="00CA483B"/>
    <w:p w14:paraId="0913A519" w14:textId="77777777" w:rsidR="00650EEA" w:rsidRDefault="00650EEA" w:rsidP="00CA483B"/>
    <w:p w14:paraId="51B163DB" w14:textId="77777777" w:rsidR="00650EEA" w:rsidRDefault="00650EEA" w:rsidP="00CA483B"/>
    <w:p w14:paraId="1D50B61B" w14:textId="77777777" w:rsidR="00650EEA" w:rsidRDefault="00650EEA" w:rsidP="00CA483B"/>
    <w:p w14:paraId="3C66F2B7" w14:textId="77777777" w:rsidR="00650EEA" w:rsidRDefault="00650EEA" w:rsidP="00CA483B"/>
    <w:p w14:paraId="547A2634" w14:textId="77777777" w:rsidR="00650EEA" w:rsidRDefault="00650EEA" w:rsidP="00CA483B"/>
    <w:p w14:paraId="6D187CEB" w14:textId="77777777" w:rsidR="00650EEA" w:rsidRDefault="00650EEA" w:rsidP="00CA483B"/>
    <w:p w14:paraId="5F7D3004" w14:textId="77777777" w:rsidR="00650EEA" w:rsidRDefault="00650EEA" w:rsidP="00CA483B"/>
    <w:p w14:paraId="60A7F1FA" w14:textId="77777777" w:rsidR="00650EEA" w:rsidRDefault="00650EEA" w:rsidP="00CA483B"/>
    <w:p w14:paraId="25FAEC92" w14:textId="77777777" w:rsidR="00650EEA" w:rsidRDefault="00650EEA" w:rsidP="00CA483B"/>
    <w:p w14:paraId="26527455" w14:textId="77777777" w:rsidR="00650EEA" w:rsidRDefault="00650EEA" w:rsidP="00CA483B"/>
    <w:p w14:paraId="4445ABCF" w14:textId="77777777" w:rsidR="00650EEA" w:rsidRDefault="00650EEA" w:rsidP="00CA483B"/>
    <w:p w14:paraId="3FDCF040" w14:textId="77777777" w:rsidR="00650EEA" w:rsidRDefault="00650EEA" w:rsidP="00CA483B"/>
    <w:p w14:paraId="19F9AF1A" w14:textId="77777777" w:rsidR="00650EEA" w:rsidRDefault="00650EEA" w:rsidP="00CA483B"/>
    <w:p w14:paraId="1ABF48D9" w14:textId="77777777" w:rsidR="00650EEA" w:rsidRDefault="00650EEA" w:rsidP="00CA483B"/>
    <w:p w14:paraId="375A5C7D" w14:textId="77777777" w:rsidR="00650EEA" w:rsidRDefault="00650EEA" w:rsidP="00CA483B"/>
    <w:p w14:paraId="209AEEF8" w14:textId="77777777" w:rsidR="00650EEA" w:rsidRDefault="00650EEA" w:rsidP="00CA483B"/>
    <w:p w14:paraId="72CE6579" w14:textId="397F8BAA" w:rsidR="00650EEA" w:rsidRDefault="00650EEA" w:rsidP="00176942">
      <w:pPr>
        <w:pStyle w:val="WAXCopy"/>
      </w:pPr>
      <w:r>
        <w:rPr>
          <w:rFonts w:cs="Arial"/>
        </w:rPr>
        <w:t>©</w:t>
      </w:r>
      <w:r>
        <w:t xml:space="preserve"> 2021 WA Exam Papers.</w:t>
      </w:r>
      <w:r w:rsidRPr="00CB55EC">
        <w:t xml:space="preserve"> </w:t>
      </w:r>
      <w:bookmarkStart w:id="28" w:name="school"/>
      <w:bookmarkEnd w:id="28"/>
      <w:r>
        <w:t>All Saints' College has a non-exclusive licence to copy and communicate this document for non-commercial, educational use within the school. No other copying, communication or use is permitted without the express written permission of WA Exam Papers. SN001-175-4.</w:t>
      </w:r>
    </w:p>
    <w:p w14:paraId="7317DACD" w14:textId="77777777" w:rsidR="00650EEA" w:rsidRPr="00F913EF" w:rsidRDefault="00650EEA" w:rsidP="00F913EF"/>
    <w:p w14:paraId="2DC9A4D2" w14:textId="58C60277" w:rsidR="00650EEA" w:rsidRPr="007629AB" w:rsidRDefault="00650EEA" w:rsidP="00650EEA">
      <w:pPr>
        <w:pStyle w:val="QNum"/>
      </w:pPr>
    </w:p>
    <w:sectPr w:rsidR="00650EEA" w:rsidRPr="007629AB" w:rsidSect="0023759E">
      <w:headerReference w:type="first" r:id="rId30"/>
      <w:footerReference w:type="first" r:id="rId31"/>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48EF7" w14:textId="77777777" w:rsidR="0008344C" w:rsidRDefault="0008344C" w:rsidP="00066BEF">
      <w:r>
        <w:separator/>
      </w:r>
    </w:p>
  </w:endnote>
  <w:endnote w:type="continuationSeparator" w:id="0">
    <w:p w14:paraId="589BE9C0" w14:textId="77777777" w:rsidR="0008344C" w:rsidRDefault="0008344C"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E391F" w14:textId="1C0E4A83" w:rsidR="00650EEA" w:rsidRDefault="00650EEA">
    <w:pPr>
      <w:pStyle w:val="Footer"/>
    </w:pPr>
    <w: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223E9" w14:textId="3F5E346F" w:rsidR="00650EEA" w:rsidRDefault="00650EEA">
    <w:pPr>
      <w:pStyle w:val="Footer"/>
    </w:pPr>
    <w:r>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5629E" w14:textId="77777777" w:rsidR="00092808" w:rsidRDefault="00092808">
    <w:pPr>
      <w:pStyle w:val="Footer"/>
    </w:pPr>
    <w:r>
      <w:tab/>
      <w:t>See next page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9A973" w14:textId="77777777" w:rsidR="00092808" w:rsidRDefault="00092808">
    <w:pPr>
      <w:pStyle w:val="Footer"/>
    </w:pPr>
    <w:r>
      <w:tab/>
      <w:t>See next page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5BE0D" w14:textId="77777777" w:rsidR="00650EEA" w:rsidRDefault="00650E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4D763" w14:textId="77777777" w:rsidR="0008344C" w:rsidRDefault="0008344C" w:rsidP="00066BEF">
      <w:r>
        <w:separator/>
      </w:r>
    </w:p>
  </w:footnote>
  <w:footnote w:type="continuationSeparator" w:id="0">
    <w:p w14:paraId="7BCFCF44" w14:textId="77777777" w:rsidR="0008344C" w:rsidRDefault="0008344C"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790F5" w14:textId="22F1A335" w:rsidR="00650EEA" w:rsidRPr="00650EEA" w:rsidRDefault="00650EEA" w:rsidP="00650EEA">
    <w:pPr>
      <w:pStyle w:val="Header"/>
    </w:pPr>
    <w:r>
      <w:rPr>
        <w:noProof/>
      </w:rPr>
      <mc:AlternateContent>
        <mc:Choice Requires="wps">
          <w:drawing>
            <wp:anchor distT="0" distB="0" distL="114300" distR="114300" simplePos="0" relativeHeight="251662336" behindDoc="0" locked="0" layoutInCell="1" allowOverlap="1" wp14:anchorId="2B0EF369" wp14:editId="144D14C9">
              <wp:simplePos x="0" y="0"/>
              <wp:positionH relativeFrom="column">
                <wp:posOffset>5547360</wp:posOffset>
              </wp:positionH>
              <wp:positionV relativeFrom="paragraph">
                <wp:posOffset>9730105</wp:posOffset>
              </wp:positionV>
              <wp:extent cx="889000" cy="190500"/>
              <wp:effectExtent l="0" t="0" r="0" b="0"/>
              <wp:wrapNone/>
              <wp:docPr id="53" name="Text Box 53"/>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759E67" w14:textId="6FDDA80C" w:rsidR="00650EEA" w:rsidRPr="00650EEA" w:rsidRDefault="00650EEA">
                          <w:pPr>
                            <w:rPr>
                              <w:rFonts w:cs="Arial"/>
                              <w:color w:val="666666"/>
                              <w:sz w:val="12"/>
                            </w:rPr>
                          </w:pPr>
                          <w:r w:rsidRPr="00650EEA">
                            <w:rPr>
                              <w:rFonts w:cs="Arial"/>
                              <w:color w:val="666666"/>
                              <w:sz w:val="12"/>
                            </w:rPr>
                            <w:t>SN001-175-4</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2B0EF369" id="_x0000_t202" coordsize="21600,21600" o:spt="202" path="m,l,21600r21600,l21600,xe">
              <v:stroke joinstyle="miter"/>
              <v:path gradientshapeok="t" o:connecttype="rect"/>
            </v:shapetype>
            <v:shape id="Text Box 53" o:spid="_x0000_s1074" type="#_x0000_t202" style="position:absolute;margin-left:436.8pt;margin-top:766.15pt;width:70pt;height:15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" filled="f" stroked="f" strokeweight=".5pt">
              <v:textbox style="mso-fit-shape-to-text:t" inset="0,0,0">
                <w:txbxContent>
                  <w:p w14:paraId="3A759E67" w14:textId="6FDDA80C" w:rsidR="00650EEA" w:rsidRPr="00650EEA" w:rsidRDefault="00650EEA">
                    <w:pPr>
                      <w:rPr>
                        <w:rFonts w:cs="Arial"/>
                        <w:color w:val="666666"/>
                        <w:sz w:val="12"/>
                      </w:rPr>
                    </w:pPr>
                    <w:r w:rsidRPr="00650EEA">
                      <w:rPr>
                        <w:rFonts w:cs="Arial"/>
                        <w:color w:val="666666"/>
                        <w:sz w:val="12"/>
                      </w:rPr>
                      <w:t>SN001-175-4</w:t>
                    </w:r>
                  </w:p>
                </w:txbxContent>
              </v:textbox>
            </v:shape>
          </w:pict>
        </mc:Fallback>
      </mc:AlternateContent>
    </w:r>
    <w:r>
      <w:t>METHODS UNIT 3</w:t>
    </w:r>
    <w:r>
      <w:tab/>
    </w:r>
    <w:r>
      <w:fldChar w:fldCharType="begin"/>
    </w:r>
    <w:r>
      <w:instrText xml:space="preserve"> PAGE  \* MERGEFORMAT </w:instrText>
    </w:r>
    <w:r>
      <w:fldChar w:fldCharType="separate"/>
    </w:r>
    <w:r>
      <w:rPr>
        <w:noProof/>
      </w:rPr>
      <w:t>5</w:t>
    </w:r>
    <w:r>
      <w:fldChar w:fldCharType="end"/>
    </w:r>
    <w:r>
      <w:tab/>
      <w:t>CALCULATOR-ASSUMED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6A2BD" w14:textId="6671EECE" w:rsidR="00066BEF" w:rsidRPr="00650EEA" w:rsidRDefault="00650EEA" w:rsidP="00650EEA">
    <w:pPr>
      <w:pStyle w:val="Header"/>
    </w:pPr>
    <w:r>
      <w:rPr>
        <w:noProof/>
      </w:rPr>
      <mc:AlternateContent>
        <mc:Choice Requires="wps">
          <w:drawing>
            <wp:anchor distT="0" distB="0" distL="114300" distR="114300" simplePos="0" relativeHeight="251661312" behindDoc="0" locked="0" layoutInCell="1" allowOverlap="1" wp14:anchorId="3BE32F93" wp14:editId="36397067">
              <wp:simplePos x="0" y="0"/>
              <wp:positionH relativeFrom="column">
                <wp:posOffset>-2540</wp:posOffset>
              </wp:positionH>
              <wp:positionV relativeFrom="paragraph">
                <wp:posOffset>9730105</wp:posOffset>
              </wp:positionV>
              <wp:extent cx="889000" cy="190500"/>
              <wp:effectExtent l="0" t="0" r="0" b="0"/>
              <wp:wrapNone/>
              <wp:docPr id="52" name="Text Box 52"/>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3F0F6A" w14:textId="18CCDCCD" w:rsidR="00650EEA" w:rsidRPr="00650EEA" w:rsidRDefault="00650EEA">
                          <w:pPr>
                            <w:rPr>
                              <w:rFonts w:cs="Arial"/>
                              <w:color w:val="666666"/>
                              <w:sz w:val="12"/>
                            </w:rPr>
                          </w:pPr>
                          <w:r w:rsidRPr="00650EEA">
                            <w:rPr>
                              <w:rFonts w:cs="Arial"/>
                              <w:color w:val="666666"/>
                              <w:sz w:val="12"/>
                            </w:rPr>
                            <w:t>SN001-175-4</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3BE32F93" id="_x0000_t202" coordsize="21600,21600" o:spt="202" path="m,l,21600r21600,l21600,xe">
              <v:stroke joinstyle="miter"/>
              <v:path gradientshapeok="t" o:connecttype="rect"/>
            </v:shapetype>
            <v:shape id="Text Box 52" o:spid="_x0000_s1075" type="#_x0000_t202" style="position:absolute;margin-left:-.2pt;margin-top:766.15pt;width:70pt;height:15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" filled="f" stroked="f" strokeweight=".5pt">
              <v:textbox style="mso-fit-shape-to-text:t" inset="0,0,0">
                <w:txbxContent>
                  <w:p w14:paraId="3A3F0F6A" w14:textId="18CCDCCD" w:rsidR="00650EEA" w:rsidRPr="00650EEA" w:rsidRDefault="00650EEA">
                    <w:pPr>
                      <w:rPr>
                        <w:rFonts w:cs="Arial"/>
                        <w:color w:val="666666"/>
                        <w:sz w:val="12"/>
                      </w:rPr>
                    </w:pPr>
                    <w:r w:rsidRPr="00650EEA">
                      <w:rPr>
                        <w:rFonts w:cs="Arial"/>
                        <w:color w:val="666666"/>
                        <w:sz w:val="12"/>
                      </w:rPr>
                      <w:t>SN001-175-4</w:t>
                    </w:r>
                  </w:p>
                </w:txbxContent>
              </v:textbox>
            </v:shape>
          </w:pict>
        </mc:Fallback>
      </mc:AlternateContent>
    </w:r>
    <w:r>
      <w:t>CALCULATOR-ASSUMED</w:t>
    </w:r>
    <w:r>
      <w:tab/>
    </w:r>
    <w:r>
      <w:fldChar w:fldCharType="begin"/>
    </w:r>
    <w:r>
      <w:instrText xml:space="preserve"> PAGE  \* MERGEFORMAT </w:instrText>
    </w:r>
    <w:r>
      <w:fldChar w:fldCharType="separate"/>
    </w:r>
    <w:r>
      <w:rPr>
        <w:noProof/>
      </w:rPr>
      <w:t>5</w:t>
    </w:r>
    <w:r>
      <w:fldChar w:fldCharType="end"/>
    </w:r>
    <w:r>
      <w:tab/>
      <w:t>METHODS UNIT 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08BE3" w14:textId="77777777" w:rsidR="00092808" w:rsidRPr="00650EEA" w:rsidRDefault="00092808" w:rsidP="00650EEA">
    <w:pPr>
      <w:pStyle w:val="Header"/>
    </w:pPr>
    <w:r>
      <w:rPr>
        <w:noProof/>
      </w:rPr>
      <mc:AlternateContent>
        <mc:Choice Requires="wps">
          <w:drawing>
            <wp:anchor distT="0" distB="0" distL="114300" distR="114300" simplePos="0" relativeHeight="251665408" behindDoc="0" locked="0" layoutInCell="1" allowOverlap="1" wp14:anchorId="770DE6DA" wp14:editId="6B5E264A">
              <wp:simplePos x="0" y="0"/>
              <wp:positionH relativeFrom="column">
                <wp:posOffset>5547360</wp:posOffset>
              </wp:positionH>
              <wp:positionV relativeFrom="paragraph">
                <wp:posOffset>9730105</wp:posOffset>
              </wp:positionV>
              <wp:extent cx="889000" cy="190500"/>
              <wp:effectExtent l="0" t="0" r="0" b="0"/>
              <wp:wrapNone/>
              <wp:docPr id="212" name="Text Box 212"/>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5C41E9" w14:textId="77777777" w:rsidR="00092808" w:rsidRPr="00650EEA" w:rsidRDefault="00092808">
                          <w:pPr>
                            <w:rPr>
                              <w:rFonts w:cs="Arial"/>
                              <w:color w:val="666666"/>
                              <w:sz w:val="12"/>
                            </w:rPr>
                          </w:pPr>
                          <w:r w:rsidRPr="00650EEA">
                            <w:rPr>
                              <w:rFonts w:cs="Arial"/>
                              <w:color w:val="666666"/>
                              <w:sz w:val="12"/>
                            </w:rPr>
                            <w:t>SN001-175-4</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770DE6DA" id="_x0000_t202" coordsize="21600,21600" o:spt="202" path="m,l,21600r21600,l21600,xe">
              <v:stroke joinstyle="miter"/>
              <v:path gradientshapeok="t" o:connecttype="rect"/>
            </v:shapetype>
            <v:shape id="Text Box 212" o:spid="_x0000_s1076" type="#_x0000_t202" style="position:absolute;margin-left:436.8pt;margin-top:766.15pt;width:70pt;height:15pt;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" filled="f" stroked="f" strokeweight=".5pt">
              <v:textbox style="mso-fit-shape-to-text:t" inset="0,0,0">
                <w:txbxContent>
                  <w:p w14:paraId="325C41E9" w14:textId="77777777" w:rsidR="00092808" w:rsidRPr="00650EEA" w:rsidRDefault="00092808">
                    <w:pPr>
                      <w:rPr>
                        <w:rFonts w:cs="Arial"/>
                        <w:color w:val="666666"/>
                        <w:sz w:val="12"/>
                      </w:rPr>
                    </w:pPr>
                    <w:r w:rsidRPr="00650EEA">
                      <w:rPr>
                        <w:rFonts w:cs="Arial"/>
                        <w:color w:val="666666"/>
                        <w:sz w:val="12"/>
                      </w:rPr>
                      <w:t>SN001-175-4</w:t>
                    </w:r>
                  </w:p>
                </w:txbxContent>
              </v:textbox>
            </v:shape>
          </w:pict>
        </mc:Fallback>
      </mc:AlternateContent>
    </w:r>
    <w:r>
      <w:t>METHODS UNIT 3</w:t>
    </w:r>
    <w:r>
      <w:tab/>
    </w:r>
    <w:r>
      <w:fldChar w:fldCharType="begin"/>
    </w:r>
    <w:r>
      <w:instrText xml:space="preserve"> PAGE  \* MERGEFORMAT </w:instrText>
    </w:r>
    <w:r>
      <w:fldChar w:fldCharType="separate"/>
    </w:r>
    <w:r>
      <w:rPr>
        <w:noProof/>
      </w:rPr>
      <w:t>5</w:t>
    </w:r>
    <w:r>
      <w:fldChar w:fldCharType="end"/>
    </w:r>
    <w:r>
      <w:tab/>
      <w:t>CALCULATOR-ASSUMED</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4B3BB" w14:textId="77777777" w:rsidR="00092808" w:rsidRPr="00650EEA" w:rsidRDefault="00092808" w:rsidP="00650EEA">
    <w:pPr>
      <w:pStyle w:val="Header"/>
    </w:pPr>
    <w:r>
      <w:rPr>
        <w:noProof/>
      </w:rPr>
      <mc:AlternateContent>
        <mc:Choice Requires="wps">
          <w:drawing>
            <wp:anchor distT="0" distB="0" distL="114300" distR="114300" simplePos="0" relativeHeight="251664384" behindDoc="0" locked="0" layoutInCell="1" allowOverlap="1" wp14:anchorId="15EFD0B5" wp14:editId="2C2671EB">
              <wp:simplePos x="0" y="0"/>
              <wp:positionH relativeFrom="column">
                <wp:posOffset>-2540</wp:posOffset>
              </wp:positionH>
              <wp:positionV relativeFrom="paragraph">
                <wp:posOffset>9730105</wp:posOffset>
              </wp:positionV>
              <wp:extent cx="889000" cy="190500"/>
              <wp:effectExtent l="0" t="0" r="0" b="0"/>
              <wp:wrapNone/>
              <wp:docPr id="213" name="Text Box 213"/>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D2DCAE" w14:textId="77777777" w:rsidR="00092808" w:rsidRPr="00650EEA" w:rsidRDefault="00092808">
                          <w:pPr>
                            <w:rPr>
                              <w:rFonts w:cs="Arial"/>
                              <w:color w:val="666666"/>
                              <w:sz w:val="12"/>
                            </w:rPr>
                          </w:pPr>
                          <w:r w:rsidRPr="00650EEA">
                            <w:rPr>
                              <w:rFonts w:cs="Arial"/>
                              <w:color w:val="666666"/>
                              <w:sz w:val="12"/>
                            </w:rPr>
                            <w:t>SN001-175-4</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15EFD0B5" id="_x0000_t202" coordsize="21600,21600" o:spt="202" path="m,l,21600r21600,l21600,xe">
              <v:stroke joinstyle="miter"/>
              <v:path gradientshapeok="t" o:connecttype="rect"/>
            </v:shapetype>
            <v:shape id="Text Box 213" o:spid="_x0000_s1077" type="#_x0000_t202" style="position:absolute;margin-left:-.2pt;margin-top:766.15pt;width:70pt;height:15pt;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" filled="f" stroked="f" strokeweight=".5pt">
              <v:textbox style="mso-fit-shape-to-text:t" inset="0,0,0">
                <w:txbxContent>
                  <w:p w14:paraId="35D2DCAE" w14:textId="77777777" w:rsidR="00092808" w:rsidRPr="00650EEA" w:rsidRDefault="00092808">
                    <w:pPr>
                      <w:rPr>
                        <w:rFonts w:cs="Arial"/>
                        <w:color w:val="666666"/>
                        <w:sz w:val="12"/>
                      </w:rPr>
                    </w:pPr>
                    <w:r w:rsidRPr="00650EEA">
                      <w:rPr>
                        <w:rFonts w:cs="Arial"/>
                        <w:color w:val="666666"/>
                        <w:sz w:val="12"/>
                      </w:rPr>
                      <w:t>SN001-175-4</w:t>
                    </w:r>
                  </w:p>
                </w:txbxContent>
              </v:textbox>
            </v:shape>
          </w:pict>
        </mc:Fallback>
      </mc:AlternateContent>
    </w:r>
    <w:r>
      <w:t>CALCULATOR-ASSUMED</w:t>
    </w:r>
    <w:r>
      <w:tab/>
    </w:r>
    <w:r>
      <w:fldChar w:fldCharType="begin"/>
    </w:r>
    <w:r>
      <w:instrText xml:space="preserve"> PAGE  \* MERGEFORMAT </w:instrText>
    </w:r>
    <w:r>
      <w:fldChar w:fldCharType="separate"/>
    </w:r>
    <w:r>
      <w:rPr>
        <w:noProof/>
      </w:rPr>
      <w:t>5</w:t>
    </w:r>
    <w:r>
      <w:fldChar w:fldCharType="end"/>
    </w:r>
    <w:r>
      <w:tab/>
      <w:t>METHODS UNIT 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E19E1" w14:textId="77777777" w:rsidR="00650EEA" w:rsidRDefault="00650E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5E05474"/>
    <w:multiLevelType w:val="hybridMultilevel"/>
    <w:tmpl w:val="8050F5D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4F4C6A23"/>
    <w:multiLevelType w:val="hybridMultilevel"/>
    <w:tmpl w:val="0FFC7A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7"/>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EAE"/>
    <w:rsid w:val="00045913"/>
    <w:rsid w:val="0004681B"/>
    <w:rsid w:val="00066BEF"/>
    <w:rsid w:val="0008344C"/>
    <w:rsid w:val="00087DED"/>
    <w:rsid w:val="00092808"/>
    <w:rsid w:val="00097029"/>
    <w:rsid w:val="000A3A1C"/>
    <w:rsid w:val="000B4C22"/>
    <w:rsid w:val="000D7C4D"/>
    <w:rsid w:val="000E7B34"/>
    <w:rsid w:val="000F099E"/>
    <w:rsid w:val="0012569E"/>
    <w:rsid w:val="00144D8C"/>
    <w:rsid w:val="00172397"/>
    <w:rsid w:val="001855DD"/>
    <w:rsid w:val="00194D40"/>
    <w:rsid w:val="0019677B"/>
    <w:rsid w:val="001B259C"/>
    <w:rsid w:val="001C5FCD"/>
    <w:rsid w:val="001F64A8"/>
    <w:rsid w:val="001F7FF2"/>
    <w:rsid w:val="0020171A"/>
    <w:rsid w:val="00232AB5"/>
    <w:rsid w:val="002332E2"/>
    <w:rsid w:val="00240E4B"/>
    <w:rsid w:val="0025509A"/>
    <w:rsid w:val="0025657B"/>
    <w:rsid w:val="002741A3"/>
    <w:rsid w:val="002A24EC"/>
    <w:rsid w:val="002A54F9"/>
    <w:rsid w:val="002B1E60"/>
    <w:rsid w:val="002B7BE5"/>
    <w:rsid w:val="002D319D"/>
    <w:rsid w:val="002D42F5"/>
    <w:rsid w:val="002F4902"/>
    <w:rsid w:val="00305F73"/>
    <w:rsid w:val="0031012F"/>
    <w:rsid w:val="00327FC3"/>
    <w:rsid w:val="00345CED"/>
    <w:rsid w:val="00356750"/>
    <w:rsid w:val="00375F63"/>
    <w:rsid w:val="00393B88"/>
    <w:rsid w:val="003B1252"/>
    <w:rsid w:val="003B4565"/>
    <w:rsid w:val="003B575C"/>
    <w:rsid w:val="003C0811"/>
    <w:rsid w:val="003C70AF"/>
    <w:rsid w:val="003E35C5"/>
    <w:rsid w:val="003E4CC0"/>
    <w:rsid w:val="003E5A5C"/>
    <w:rsid w:val="00400DF1"/>
    <w:rsid w:val="0040323B"/>
    <w:rsid w:val="004034E6"/>
    <w:rsid w:val="004126EE"/>
    <w:rsid w:val="0042046A"/>
    <w:rsid w:val="00434BE8"/>
    <w:rsid w:val="00436DAA"/>
    <w:rsid w:val="00441294"/>
    <w:rsid w:val="004521B2"/>
    <w:rsid w:val="0045775C"/>
    <w:rsid w:val="0046523A"/>
    <w:rsid w:val="004712E0"/>
    <w:rsid w:val="0048715E"/>
    <w:rsid w:val="00494B17"/>
    <w:rsid w:val="004960B4"/>
    <w:rsid w:val="004966B4"/>
    <w:rsid w:val="004A4066"/>
    <w:rsid w:val="004A4688"/>
    <w:rsid w:val="004A677C"/>
    <w:rsid w:val="004C3D2F"/>
    <w:rsid w:val="004D105D"/>
    <w:rsid w:val="00521F32"/>
    <w:rsid w:val="00536FCE"/>
    <w:rsid w:val="00546B03"/>
    <w:rsid w:val="00556E20"/>
    <w:rsid w:val="00565C53"/>
    <w:rsid w:val="005906D6"/>
    <w:rsid w:val="00597214"/>
    <w:rsid w:val="005A4778"/>
    <w:rsid w:val="005B22FC"/>
    <w:rsid w:val="005C2F3C"/>
    <w:rsid w:val="005C43E5"/>
    <w:rsid w:val="005C442A"/>
    <w:rsid w:val="005F0EAE"/>
    <w:rsid w:val="00645A8A"/>
    <w:rsid w:val="00650A3A"/>
    <w:rsid w:val="00650EEA"/>
    <w:rsid w:val="00662861"/>
    <w:rsid w:val="00665F47"/>
    <w:rsid w:val="00683DB2"/>
    <w:rsid w:val="006B4FBD"/>
    <w:rsid w:val="006C4FBA"/>
    <w:rsid w:val="006D0E64"/>
    <w:rsid w:val="006F69E0"/>
    <w:rsid w:val="00701653"/>
    <w:rsid w:val="007267B4"/>
    <w:rsid w:val="00732975"/>
    <w:rsid w:val="007330EB"/>
    <w:rsid w:val="0073698A"/>
    <w:rsid w:val="00745A32"/>
    <w:rsid w:val="00752187"/>
    <w:rsid w:val="007629AB"/>
    <w:rsid w:val="00766C8A"/>
    <w:rsid w:val="00777074"/>
    <w:rsid w:val="007A17FF"/>
    <w:rsid w:val="007B328E"/>
    <w:rsid w:val="007C6F08"/>
    <w:rsid w:val="007D5032"/>
    <w:rsid w:val="007E491E"/>
    <w:rsid w:val="00800248"/>
    <w:rsid w:val="0080517A"/>
    <w:rsid w:val="00810E1D"/>
    <w:rsid w:val="00812ECA"/>
    <w:rsid w:val="0083205D"/>
    <w:rsid w:val="00860941"/>
    <w:rsid w:val="00883625"/>
    <w:rsid w:val="00890B4F"/>
    <w:rsid w:val="008B61D2"/>
    <w:rsid w:val="008B7DC3"/>
    <w:rsid w:val="008E199C"/>
    <w:rsid w:val="008E1F52"/>
    <w:rsid w:val="008E4957"/>
    <w:rsid w:val="008F2C29"/>
    <w:rsid w:val="00902C6D"/>
    <w:rsid w:val="00915CA3"/>
    <w:rsid w:val="009300C6"/>
    <w:rsid w:val="009417F6"/>
    <w:rsid w:val="00997DA0"/>
    <w:rsid w:val="009B1E01"/>
    <w:rsid w:val="009B56B6"/>
    <w:rsid w:val="009C0E0D"/>
    <w:rsid w:val="009C5237"/>
    <w:rsid w:val="00A02177"/>
    <w:rsid w:val="00A1209E"/>
    <w:rsid w:val="00A12BA4"/>
    <w:rsid w:val="00A55B93"/>
    <w:rsid w:val="00A84950"/>
    <w:rsid w:val="00AC4D0D"/>
    <w:rsid w:val="00AE21A0"/>
    <w:rsid w:val="00AE4BEA"/>
    <w:rsid w:val="00AF5D6D"/>
    <w:rsid w:val="00AF705A"/>
    <w:rsid w:val="00B0048A"/>
    <w:rsid w:val="00B0280A"/>
    <w:rsid w:val="00B17658"/>
    <w:rsid w:val="00B23301"/>
    <w:rsid w:val="00B3509E"/>
    <w:rsid w:val="00B351DE"/>
    <w:rsid w:val="00B36EC2"/>
    <w:rsid w:val="00B47447"/>
    <w:rsid w:val="00B72E46"/>
    <w:rsid w:val="00B82248"/>
    <w:rsid w:val="00B87FDA"/>
    <w:rsid w:val="00B95A9F"/>
    <w:rsid w:val="00BC23FF"/>
    <w:rsid w:val="00BC2A83"/>
    <w:rsid w:val="00BD108D"/>
    <w:rsid w:val="00BD208D"/>
    <w:rsid w:val="00BE338D"/>
    <w:rsid w:val="00C01289"/>
    <w:rsid w:val="00C13938"/>
    <w:rsid w:val="00C23D5A"/>
    <w:rsid w:val="00C5126F"/>
    <w:rsid w:val="00C57278"/>
    <w:rsid w:val="00C660E8"/>
    <w:rsid w:val="00C66730"/>
    <w:rsid w:val="00C844D8"/>
    <w:rsid w:val="00CA0B73"/>
    <w:rsid w:val="00CA4240"/>
    <w:rsid w:val="00CB2C71"/>
    <w:rsid w:val="00CB352B"/>
    <w:rsid w:val="00CB37F4"/>
    <w:rsid w:val="00CC26F3"/>
    <w:rsid w:val="00CC2E49"/>
    <w:rsid w:val="00CE6DBE"/>
    <w:rsid w:val="00CF34B4"/>
    <w:rsid w:val="00D03F82"/>
    <w:rsid w:val="00D31AA4"/>
    <w:rsid w:val="00D55D43"/>
    <w:rsid w:val="00D64A5E"/>
    <w:rsid w:val="00D82544"/>
    <w:rsid w:val="00D96427"/>
    <w:rsid w:val="00DA34FE"/>
    <w:rsid w:val="00DB24F9"/>
    <w:rsid w:val="00DD3C49"/>
    <w:rsid w:val="00DE079E"/>
    <w:rsid w:val="00DF3BCC"/>
    <w:rsid w:val="00E017E0"/>
    <w:rsid w:val="00E0455E"/>
    <w:rsid w:val="00E14144"/>
    <w:rsid w:val="00E24932"/>
    <w:rsid w:val="00E31C5F"/>
    <w:rsid w:val="00E35790"/>
    <w:rsid w:val="00E3731A"/>
    <w:rsid w:val="00E37B99"/>
    <w:rsid w:val="00E40352"/>
    <w:rsid w:val="00E40E72"/>
    <w:rsid w:val="00E50946"/>
    <w:rsid w:val="00E66D62"/>
    <w:rsid w:val="00E7318A"/>
    <w:rsid w:val="00E82C78"/>
    <w:rsid w:val="00E86010"/>
    <w:rsid w:val="00E9378B"/>
    <w:rsid w:val="00E96AF4"/>
    <w:rsid w:val="00EA0835"/>
    <w:rsid w:val="00EA74C4"/>
    <w:rsid w:val="00EE630A"/>
    <w:rsid w:val="00EE74B3"/>
    <w:rsid w:val="00EF596F"/>
    <w:rsid w:val="00F027E7"/>
    <w:rsid w:val="00F14DC8"/>
    <w:rsid w:val="00F239E8"/>
    <w:rsid w:val="00F31CD8"/>
    <w:rsid w:val="00F37F48"/>
    <w:rsid w:val="00F7021C"/>
    <w:rsid w:val="00F730A5"/>
    <w:rsid w:val="00F8502D"/>
    <w:rsid w:val="00F85828"/>
    <w:rsid w:val="00F913EF"/>
    <w:rsid w:val="00FA4E4C"/>
    <w:rsid w:val="00FB593E"/>
    <w:rsid w:val="00FB5C12"/>
    <w:rsid w:val="00FD315C"/>
    <w:rsid w:val="00FE0FDB"/>
    <w:rsid w:val="00FF35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10094F"/>
  <w15:chartTrackingRefBased/>
  <w15:docId w15:val="{9ACC5E73-684C-47FF-8A52-7A5738D3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EAE"/>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contextualSpacing w:val="0"/>
      <w:outlineLvl w:val="0"/>
    </w:pPr>
    <w:rPr>
      <w:rFonts w:eastAsiaTheme="majorEastAsia" w:cstheme="majorBidi"/>
      <w:b/>
      <w:sz w:val="36"/>
      <w:szCs w:val="32"/>
    </w:rPr>
  </w:style>
  <w:style w:type="paragraph" w:styleId="Heading2">
    <w:name w:val="heading 2"/>
    <w:basedOn w:val="Normal"/>
    <w:next w:val="Normal"/>
    <w:link w:val="Heading2Char"/>
    <w:unhideWhenUsed/>
    <w:qFormat/>
    <w:rsid w:val="00393B88"/>
    <w:pPr>
      <w:keepNext/>
      <w:keepLines/>
      <w:spacing w:before="180"/>
      <w:contextualSpacing w:val="0"/>
      <w:outlineLvl w:val="1"/>
    </w:pPr>
    <w:rPr>
      <w:rFonts w:eastAsiaTheme="majorEastAsia" w:cstheme="majorBidi"/>
      <w:b/>
      <w:sz w:val="28"/>
      <w:szCs w:val="26"/>
    </w:rPr>
  </w:style>
  <w:style w:type="paragraph" w:styleId="Heading3">
    <w:name w:val="heading 3"/>
    <w:basedOn w:val="Normal"/>
    <w:next w:val="Normal"/>
    <w:link w:val="Heading3Char"/>
    <w:qFormat/>
    <w:rsid w:val="005F0EAE"/>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contextualSpacing w:val="0"/>
    </w:pPr>
    <w:rPr>
      <w:rFonts w:eastAsiaTheme="minorHAnsi" w:cstheme="minorBidi"/>
      <w:szCs w:val="22"/>
    </w:rPr>
  </w:style>
  <w:style w:type="paragraph" w:customStyle="1" w:styleId="Partai">
    <w:name w:val="Part(a)(i)"/>
    <w:basedOn w:val="Parta"/>
    <w:qFormat/>
    <w:rsid w:val="00EA0835"/>
    <w:pPr>
      <w:ind w:left="1360"/>
    </w:pPr>
  </w:style>
  <w:style w:type="character" w:customStyle="1" w:styleId="Variable">
    <w:name w:val="Variable"/>
    <w:uiPriority w:val="1"/>
    <w:qFormat/>
    <w:rsid w:val="007C6F08"/>
    <w:rPr>
      <w:rFonts w:ascii="Cambria" w:hAnsi="Cambria"/>
      <w:i/>
      <w:sz w:val="22"/>
    </w:rPr>
  </w:style>
  <w:style w:type="character" w:customStyle="1" w:styleId="Vector">
    <w:name w:val="Vector"/>
    <w:uiPriority w:val="1"/>
    <w:qFormat/>
    <w:rsid w:val="00FD315C"/>
    <w:rPr>
      <w:rFonts w:ascii="Cambria" w:hAnsi="Cambria"/>
      <w:b/>
      <w:sz w:val="22"/>
    </w:rPr>
  </w:style>
  <w:style w:type="paragraph" w:styleId="Header">
    <w:name w:val="header"/>
    <w:basedOn w:val="Normal"/>
    <w:link w:val="Head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rsid w:val="00393B88"/>
    <w:rPr>
      <w:rFonts w:ascii="Arial" w:eastAsiaTheme="majorEastAsia" w:hAnsi="Arial" w:cstheme="majorBidi"/>
      <w:b/>
      <w:sz w:val="28"/>
      <w:szCs w:val="26"/>
    </w:rPr>
  </w:style>
  <w:style w:type="table" w:styleId="TableGrid">
    <w:name w:val="Table Grid"/>
    <w:basedOn w:val="TableNormal"/>
    <w:uiPriority w:val="39"/>
    <w:rsid w:val="00B02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6F08"/>
    <w:rPr>
      <w:color w:val="808080"/>
    </w:rPr>
  </w:style>
  <w:style w:type="character" w:customStyle="1" w:styleId="Heading3Char">
    <w:name w:val="Heading 3 Char"/>
    <w:basedOn w:val="DefaultParagraphFont"/>
    <w:link w:val="Heading3"/>
    <w:rsid w:val="005F0EAE"/>
    <w:rPr>
      <w:rFonts w:ascii="Arial" w:eastAsia="Times New Roman" w:hAnsi="Arial" w:cs="Arial"/>
      <w:b/>
      <w:spacing w:val="-4"/>
      <w:sz w:val="28"/>
      <w:szCs w:val="28"/>
    </w:rPr>
  </w:style>
  <w:style w:type="paragraph" w:customStyle="1" w:styleId="QNum">
    <w:name w:val="QNum"/>
    <w:basedOn w:val="Normal"/>
    <w:rsid w:val="005F0EAE"/>
    <w:pPr>
      <w:tabs>
        <w:tab w:val="right" w:pos="9469"/>
      </w:tabs>
      <w:spacing w:afterLines="50" w:after="120"/>
    </w:pPr>
    <w:rPr>
      <w:b/>
      <w:szCs w:val="24"/>
      <w:lang w:val="en-US"/>
    </w:rPr>
  </w:style>
  <w:style w:type="paragraph" w:customStyle="1" w:styleId="InsToC">
    <w:name w:val="InsToC"/>
    <w:basedOn w:val="Normal"/>
    <w:rsid w:val="005F0EAE"/>
    <w:pPr>
      <w:ind w:left="720" w:hanging="720"/>
    </w:pPr>
  </w:style>
  <w:style w:type="paragraph" w:customStyle="1" w:styleId="SchName">
    <w:name w:val="SchName"/>
    <w:basedOn w:val="Normal"/>
    <w:rsid w:val="00EE74B3"/>
    <w:pPr>
      <w:spacing w:before="120"/>
      <w:jc w:val="center"/>
    </w:pPr>
    <w:rPr>
      <w:b/>
      <w:bCs/>
      <w:sz w:val="36"/>
    </w:rPr>
  </w:style>
  <w:style w:type="paragraph" w:customStyle="1" w:styleId="Head2R">
    <w:name w:val="Head2R"/>
    <w:basedOn w:val="Normal"/>
    <w:link w:val="Head2RChar"/>
    <w:qFormat/>
    <w:rsid w:val="00C5126F"/>
    <w:pPr>
      <w:spacing w:before="180"/>
      <w:contextualSpacing w:val="0"/>
      <w:jc w:val="right"/>
    </w:pPr>
    <w:rPr>
      <w:b/>
      <w:sz w:val="32"/>
    </w:rPr>
  </w:style>
  <w:style w:type="paragraph" w:customStyle="1" w:styleId="Head1L">
    <w:name w:val="Head1L"/>
    <w:basedOn w:val="Heading1"/>
    <w:link w:val="Head1LChar"/>
    <w:qFormat/>
    <w:rsid w:val="00EE74B3"/>
    <w:pPr>
      <w:spacing w:before="120"/>
    </w:pPr>
    <w:rPr>
      <w:rFonts w:cs="Arial"/>
      <w:noProof/>
      <w:sz w:val="42"/>
      <w:szCs w:val="22"/>
      <w:lang w:eastAsia="en-AU"/>
    </w:rPr>
  </w:style>
  <w:style w:type="character" w:customStyle="1" w:styleId="Head2RChar">
    <w:name w:val="Head2R Char"/>
    <w:basedOn w:val="DefaultParagraphFont"/>
    <w:link w:val="Head2R"/>
    <w:rsid w:val="00C5126F"/>
    <w:rPr>
      <w:rFonts w:ascii="Arial" w:eastAsia="Times New Roman" w:hAnsi="Arial" w:cs="Times New Roman"/>
      <w:b/>
      <w:sz w:val="32"/>
      <w:szCs w:val="20"/>
    </w:rPr>
  </w:style>
  <w:style w:type="paragraph" w:customStyle="1" w:styleId="Head2L">
    <w:name w:val="Head2L"/>
    <w:basedOn w:val="Head2R"/>
    <w:link w:val="Head2LChar"/>
    <w:qFormat/>
    <w:rsid w:val="00C5126F"/>
    <w:pPr>
      <w:spacing w:after="60"/>
      <w:jc w:val="left"/>
    </w:pPr>
  </w:style>
  <w:style w:type="character" w:customStyle="1" w:styleId="Head1LChar">
    <w:name w:val="Head1L Char"/>
    <w:basedOn w:val="Heading1Char"/>
    <w:link w:val="Head1L"/>
    <w:rsid w:val="00EE74B3"/>
    <w:rPr>
      <w:rFonts w:ascii="Arial" w:eastAsiaTheme="majorEastAsia" w:hAnsi="Arial" w:cs="Arial"/>
      <w:b/>
      <w:noProof/>
      <w:sz w:val="42"/>
      <w:szCs w:val="32"/>
      <w:lang w:eastAsia="en-AU"/>
    </w:rPr>
  </w:style>
  <w:style w:type="character" w:customStyle="1" w:styleId="Head2LChar">
    <w:name w:val="Head2L Char"/>
    <w:basedOn w:val="Head2RChar"/>
    <w:link w:val="Head2L"/>
    <w:rsid w:val="00C5126F"/>
    <w:rPr>
      <w:rFonts w:ascii="Arial" w:eastAsia="Times New Roman" w:hAnsi="Arial" w:cs="Times New Roman"/>
      <w:b/>
      <w:sz w:val="32"/>
      <w:szCs w:val="20"/>
    </w:rPr>
  </w:style>
  <w:style w:type="paragraph" w:customStyle="1" w:styleId="Part">
    <w:name w:val="Part"/>
    <w:basedOn w:val="Normal"/>
    <w:qFormat/>
    <w:rsid w:val="00650EEA"/>
    <w:pPr>
      <w:contextualSpacing w:val="0"/>
    </w:pPr>
    <w:rPr>
      <w:rFonts w:eastAsiaTheme="minorHAnsi" w:cstheme="minorBidi"/>
      <w:szCs w:val="22"/>
    </w:rPr>
  </w:style>
  <w:style w:type="paragraph" w:customStyle="1" w:styleId="Parts">
    <w:name w:val="Part(s)"/>
    <w:basedOn w:val="Part"/>
    <w:qFormat/>
    <w:rsid w:val="00650EEA"/>
    <w:pPr>
      <w:spacing w:line="264" w:lineRule="auto"/>
    </w:pPr>
  </w:style>
  <w:style w:type="paragraph" w:customStyle="1" w:styleId="WAXCopy">
    <w:name w:val="WAXCopy"/>
    <w:basedOn w:val="Normal"/>
    <w:rsid w:val="00650EEA"/>
    <w:pPr>
      <w:ind w:left="1134" w:right="1134"/>
      <w:contextualSpacing w:val="0"/>
      <w:jc w:val="center"/>
    </w:pPr>
    <w:rPr>
      <w:sz w:val="18"/>
    </w:rPr>
  </w:style>
  <w:style w:type="paragraph" w:styleId="ListParagraph">
    <w:name w:val="List Paragraph"/>
    <w:basedOn w:val="Normal"/>
    <w:uiPriority w:val="34"/>
    <w:rsid w:val="000E7B3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svg"/><Relationship Id="rId18" Type="http://schemas.openxmlformats.org/officeDocument/2006/relationships/image" Target="media/image8.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11.sv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svg"/><Relationship Id="rId25" Type="http://schemas.openxmlformats.org/officeDocument/2006/relationships/footer" Target="footer2.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svg"/><Relationship Id="rId23" Type="http://schemas.openxmlformats.org/officeDocument/2006/relationships/header" Target="header2.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9.svg"/><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1.xml"/><Relationship Id="rId27" Type="http://schemas.openxmlformats.org/officeDocument/2006/relationships/header" Target="header4.xml"/><Relationship Id="rId30" Type="http://schemas.openxmlformats.org/officeDocument/2006/relationships/header" Target="header5.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Documents\Custom%20Office%20Templates\wae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ED1C62DDF2D2440AA33E859AEC021BB" ma:contentTypeVersion="9" ma:contentTypeDescription="Create a new document." ma:contentTypeScope="" ma:versionID="b6d924cf84a15985c22f45b90241034c">
  <xsd:schema xmlns:xsd="http://www.w3.org/2001/XMLSchema" xmlns:xs="http://www.w3.org/2001/XMLSchema" xmlns:p="http://schemas.microsoft.com/office/2006/metadata/properties" xmlns:ns2="9f927e6b-116f-42c4-be4b-921ec058a321" xmlns:ns3="9959bbdf-89ce-4554-81c1-ed80d514660f" targetNamespace="http://schemas.microsoft.com/office/2006/metadata/properties" ma:root="true" ma:fieldsID="3bf51c431fec9e61a22ba6ee4ddb2e3e" ns2:_="" ns3:_="">
    <xsd:import namespace="9f927e6b-116f-42c4-be4b-921ec058a321"/>
    <xsd:import namespace="9959bbdf-89ce-4554-81c1-ed80d51466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927e6b-116f-42c4-be4b-921ec058a3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59bbdf-89ce-4554-81c1-ed80d514660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C0C412-68DC-4710-A47B-AE918B3E37F7}">
  <ds:schemaRefs>
    <ds:schemaRef ds:uri="http://schemas.microsoft.com/office/2006/metadata/properties"/>
    <ds:schemaRef ds:uri="7a71cd77-0944-4bab-a28e-28378566bec4"/>
    <ds:schemaRef ds:uri="http://purl.org/dc/dcmitype/"/>
    <ds:schemaRef ds:uri="25a30b86-e30a-4705-87f7-2544f2ce8be8"/>
    <ds:schemaRef ds:uri="http://purl.org/dc/elements/1.1/"/>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9D0850C6-A052-427E-B26C-E4A4D5A87FF1}">
  <ds:schemaRefs>
    <ds:schemaRef ds:uri="http://schemas.openxmlformats.org/officeDocument/2006/bibliography"/>
  </ds:schemaRefs>
</ds:datastoreItem>
</file>

<file path=customXml/itemProps3.xml><?xml version="1.0" encoding="utf-8"?>
<ds:datastoreItem xmlns:ds="http://schemas.openxmlformats.org/officeDocument/2006/customXml" ds:itemID="{3163BAEC-3FDF-458E-944D-716AA27EF85C}">
  <ds:schemaRefs>
    <ds:schemaRef ds:uri="http://schemas.microsoft.com/sharepoint/v3/contenttype/forms"/>
  </ds:schemaRefs>
</ds:datastoreItem>
</file>

<file path=customXml/itemProps4.xml><?xml version="1.0" encoding="utf-8"?>
<ds:datastoreItem xmlns:ds="http://schemas.openxmlformats.org/officeDocument/2006/customXml" ds:itemID="{CC458C6E-A09A-4A49-AC88-26D853A19B51}"/>
</file>

<file path=docProps/app.xml><?xml version="1.0" encoding="utf-8"?>
<Properties xmlns="http://schemas.openxmlformats.org/officeDocument/2006/extended-properties" xmlns:vt="http://schemas.openxmlformats.org/officeDocument/2006/docPropsVTypes">
  <Template>waep</Template>
  <TotalTime>236</TotalTime>
  <Pages>17</Pages>
  <Words>2209</Words>
  <Characters>12593</Characters>
  <Application>Microsoft Office Word</Application>
  <DocSecurity>2</DocSecurity>
  <Lines>104</Lines>
  <Paragraphs>29</Paragraphs>
  <ScaleCrop>false</ScaleCrop>
  <HeadingPairs>
    <vt:vector size="2" baseType="variant">
      <vt:variant>
        <vt:lpstr>Title</vt:lpstr>
      </vt:variant>
      <vt:variant>
        <vt:i4>1</vt:i4>
      </vt:variant>
    </vt:vector>
  </HeadingPairs>
  <TitlesOfParts>
    <vt:vector size="1" baseType="lpstr">
      <vt:lpstr>WAEP 2021 Mathematics Methods Unit 3 Exam - Section 2 - Solutions</vt:lpstr>
    </vt:vector>
  </TitlesOfParts>
  <Company/>
  <LinksUpToDate>false</LinksUpToDate>
  <CharactersWithSpaces>14773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Glyniss Middleton</dc:creator>
  <cp:lastModifiedBy>Glyniss Middleton</cp:lastModifiedBy>
  <cp:revision>135</cp:revision>
  <dcterms:created xsi:type="dcterms:W3CDTF">2021-06-03T07:15:00Z</dcterms:created>
  <dcterms:modified xsi:type="dcterms:W3CDTF">2021-06-11T00:08:00Z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0x010100CED1C62DDF2D2440AA33E859AEC021BB</vt:lpwstr>
  </property>
</Properties>
</file>